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D6F7B0" w14:textId="109DF37D" w:rsidR="009A76C8" w:rsidRPr="006D6E4A" w:rsidRDefault="009A76C8" w:rsidP="0041409D">
      <w:pPr>
        <w:spacing w:before="120" w:after="120"/>
        <w:jc w:val="center"/>
        <w:rPr>
          <w:rFonts w:ascii="Cambria" w:eastAsia="Times New Roman" w:hAnsi="Cambria"/>
          <w:b/>
          <w:color w:val="FF0000"/>
          <w:sz w:val="21"/>
          <w:szCs w:val="21"/>
        </w:rPr>
      </w:pPr>
    </w:p>
    <w:p w14:paraId="624B6638" w14:textId="77777777" w:rsidR="00AB6867" w:rsidRPr="001C69A5" w:rsidRDefault="00AB6867" w:rsidP="0041409D">
      <w:pPr>
        <w:spacing w:before="120" w:after="120"/>
        <w:jc w:val="center"/>
        <w:rPr>
          <w:rFonts w:ascii="Cambria" w:eastAsia="Times New Roman" w:hAnsi="Cambria"/>
          <w:b/>
          <w:sz w:val="21"/>
          <w:szCs w:val="21"/>
        </w:rPr>
      </w:pPr>
    </w:p>
    <w:p w14:paraId="491A16B6" w14:textId="6873F5D9" w:rsidR="00F845CE" w:rsidRPr="001C69A5" w:rsidRDefault="00F845CE" w:rsidP="00F845CE">
      <w:pPr>
        <w:spacing w:line="264" w:lineRule="auto"/>
        <w:rPr>
          <w:rFonts w:ascii="Cambria" w:hAnsi="Cambria" w:cs="Arial"/>
          <w:b/>
          <w:sz w:val="21"/>
          <w:szCs w:val="21"/>
        </w:rPr>
      </w:pPr>
      <w:r w:rsidRPr="001C69A5">
        <w:rPr>
          <w:rFonts w:ascii="Cambria" w:hAnsi="Cambria" w:cs="Arial"/>
          <w:b/>
          <w:sz w:val="21"/>
          <w:szCs w:val="21"/>
        </w:rPr>
        <w:t>Zamawiający:</w:t>
      </w:r>
    </w:p>
    <w:p w14:paraId="61BC6E3D" w14:textId="2E27D020" w:rsidR="00521844" w:rsidRPr="00521844" w:rsidRDefault="00521844" w:rsidP="00521844">
      <w:pPr>
        <w:spacing w:before="120" w:after="120"/>
        <w:rPr>
          <w:rFonts w:ascii="Cambria" w:eastAsia="Times New Roman" w:hAnsi="Cambria"/>
          <w:b/>
          <w:sz w:val="21"/>
          <w:szCs w:val="21"/>
        </w:rPr>
      </w:pPr>
      <w:r w:rsidRPr="00521844">
        <w:rPr>
          <w:rFonts w:ascii="Cambria" w:eastAsia="Times New Roman" w:hAnsi="Cambria"/>
          <w:b/>
          <w:sz w:val="21"/>
          <w:szCs w:val="21"/>
        </w:rPr>
        <w:t xml:space="preserve">Green Future 1 Sp. z o.o. </w:t>
      </w:r>
    </w:p>
    <w:p w14:paraId="6A5FCC65" w14:textId="50149902" w:rsidR="00AB6867" w:rsidRDefault="00521844" w:rsidP="00337237">
      <w:pPr>
        <w:spacing w:before="120" w:after="120"/>
        <w:rPr>
          <w:rFonts w:ascii="Cambria" w:eastAsia="Times New Roman" w:hAnsi="Cambria"/>
          <w:b/>
          <w:sz w:val="21"/>
          <w:szCs w:val="21"/>
        </w:rPr>
      </w:pPr>
      <w:r w:rsidRPr="00521844">
        <w:rPr>
          <w:rFonts w:ascii="Cambria" w:eastAsia="Times New Roman" w:hAnsi="Cambria"/>
          <w:b/>
          <w:sz w:val="21"/>
          <w:szCs w:val="21"/>
        </w:rPr>
        <w:t>ul. Groszow</w:t>
      </w:r>
      <w:r>
        <w:rPr>
          <w:rFonts w:ascii="Cambria" w:eastAsia="Times New Roman" w:hAnsi="Cambria"/>
          <w:b/>
          <w:sz w:val="21"/>
          <w:szCs w:val="21"/>
        </w:rPr>
        <w:t>a</w:t>
      </w:r>
      <w:r w:rsidRPr="00521844">
        <w:rPr>
          <w:rFonts w:ascii="Cambria" w:eastAsia="Times New Roman" w:hAnsi="Cambria"/>
          <w:b/>
          <w:sz w:val="21"/>
          <w:szCs w:val="21"/>
        </w:rPr>
        <w:t xml:space="preserve"> nr 1</w:t>
      </w:r>
      <w:r>
        <w:rPr>
          <w:rFonts w:ascii="Cambria" w:eastAsia="Times New Roman" w:hAnsi="Cambria"/>
          <w:b/>
          <w:sz w:val="21"/>
          <w:szCs w:val="21"/>
        </w:rPr>
        <w:t>,</w:t>
      </w:r>
    </w:p>
    <w:p w14:paraId="4CBBD76B" w14:textId="77777777" w:rsidR="00521844" w:rsidRDefault="00521844" w:rsidP="00521844">
      <w:pPr>
        <w:spacing w:before="120" w:after="120"/>
        <w:jc w:val="both"/>
        <w:rPr>
          <w:rFonts w:ascii="Cambria" w:hAnsi="Cambria" w:cs="Arial"/>
          <w:b/>
          <w:bCs/>
          <w:sz w:val="21"/>
          <w:szCs w:val="21"/>
        </w:rPr>
      </w:pPr>
      <w:r w:rsidRPr="00F35E65">
        <w:rPr>
          <w:rFonts w:ascii="Cambria" w:hAnsi="Cambria" w:cs="Arial"/>
          <w:b/>
          <w:bCs/>
          <w:sz w:val="21"/>
          <w:szCs w:val="21"/>
        </w:rPr>
        <w:t xml:space="preserve">59-900 Zgorzelec </w:t>
      </w:r>
    </w:p>
    <w:p w14:paraId="6FD2B675" w14:textId="5EE64F19" w:rsidR="00440B39" w:rsidRDefault="00440B39" w:rsidP="00521844">
      <w:pPr>
        <w:spacing w:before="120" w:after="120"/>
        <w:jc w:val="both"/>
        <w:rPr>
          <w:rFonts w:ascii="Cambria" w:hAnsi="Cambria" w:cs="Arial"/>
          <w:b/>
          <w:bCs/>
          <w:sz w:val="21"/>
          <w:szCs w:val="21"/>
        </w:rPr>
      </w:pPr>
      <w:r>
        <w:rPr>
          <w:rFonts w:ascii="Cambria" w:hAnsi="Cambria" w:cs="Arial"/>
          <w:b/>
          <w:bCs/>
          <w:sz w:val="21"/>
          <w:szCs w:val="21"/>
        </w:rPr>
        <w:t xml:space="preserve">reprezentowany przez </w:t>
      </w:r>
    </w:p>
    <w:p w14:paraId="649ABB22" w14:textId="009C1265" w:rsidR="00440B39" w:rsidRDefault="00440B39" w:rsidP="00521844">
      <w:pPr>
        <w:spacing w:before="120" w:after="120"/>
        <w:jc w:val="both"/>
        <w:rPr>
          <w:rFonts w:ascii="Cambria" w:hAnsi="Cambria" w:cs="Arial"/>
          <w:b/>
          <w:bCs/>
          <w:sz w:val="21"/>
          <w:szCs w:val="21"/>
        </w:rPr>
      </w:pPr>
      <w:r>
        <w:rPr>
          <w:rFonts w:ascii="Cambria" w:hAnsi="Cambria" w:cs="Arial"/>
          <w:b/>
          <w:bCs/>
          <w:sz w:val="21"/>
          <w:szCs w:val="21"/>
        </w:rPr>
        <w:t xml:space="preserve">SEC Zgorzelec Sp. z .o. </w:t>
      </w:r>
      <w:r w:rsidR="00735F24">
        <w:rPr>
          <w:rFonts w:ascii="Cambria" w:hAnsi="Cambria" w:cs="Arial"/>
          <w:b/>
          <w:bCs/>
          <w:sz w:val="21"/>
          <w:szCs w:val="21"/>
        </w:rPr>
        <w:t>o</w:t>
      </w:r>
    </w:p>
    <w:p w14:paraId="4A3DA777" w14:textId="77777777" w:rsidR="00440B39" w:rsidRDefault="00440B39" w:rsidP="00440B39">
      <w:pPr>
        <w:spacing w:before="120" w:after="120"/>
        <w:rPr>
          <w:rFonts w:ascii="Cambria" w:eastAsia="Times New Roman" w:hAnsi="Cambria"/>
          <w:b/>
          <w:sz w:val="21"/>
          <w:szCs w:val="21"/>
        </w:rPr>
      </w:pPr>
      <w:r w:rsidRPr="00521844">
        <w:rPr>
          <w:rFonts w:ascii="Cambria" w:eastAsia="Times New Roman" w:hAnsi="Cambria"/>
          <w:b/>
          <w:sz w:val="21"/>
          <w:szCs w:val="21"/>
        </w:rPr>
        <w:t>ul. Groszow</w:t>
      </w:r>
      <w:r>
        <w:rPr>
          <w:rFonts w:ascii="Cambria" w:eastAsia="Times New Roman" w:hAnsi="Cambria"/>
          <w:b/>
          <w:sz w:val="21"/>
          <w:szCs w:val="21"/>
        </w:rPr>
        <w:t>a</w:t>
      </w:r>
      <w:r w:rsidRPr="00521844">
        <w:rPr>
          <w:rFonts w:ascii="Cambria" w:eastAsia="Times New Roman" w:hAnsi="Cambria"/>
          <w:b/>
          <w:sz w:val="21"/>
          <w:szCs w:val="21"/>
        </w:rPr>
        <w:t xml:space="preserve"> nr 1</w:t>
      </w:r>
      <w:r>
        <w:rPr>
          <w:rFonts w:ascii="Cambria" w:eastAsia="Times New Roman" w:hAnsi="Cambria"/>
          <w:b/>
          <w:sz w:val="21"/>
          <w:szCs w:val="21"/>
        </w:rPr>
        <w:t>,</w:t>
      </w:r>
    </w:p>
    <w:p w14:paraId="3A4E599F" w14:textId="77777777" w:rsidR="00440B39" w:rsidRDefault="00440B39" w:rsidP="00440B39">
      <w:pPr>
        <w:spacing w:before="120" w:after="120"/>
        <w:jc w:val="both"/>
        <w:rPr>
          <w:rFonts w:ascii="Cambria" w:hAnsi="Cambria" w:cs="Arial"/>
          <w:b/>
          <w:bCs/>
          <w:sz w:val="21"/>
          <w:szCs w:val="21"/>
        </w:rPr>
      </w:pPr>
      <w:r w:rsidRPr="00F35E65">
        <w:rPr>
          <w:rFonts w:ascii="Cambria" w:hAnsi="Cambria" w:cs="Arial"/>
          <w:b/>
          <w:bCs/>
          <w:sz w:val="21"/>
          <w:szCs w:val="21"/>
        </w:rPr>
        <w:t xml:space="preserve">59-900 Zgorzelec </w:t>
      </w:r>
    </w:p>
    <w:p w14:paraId="0AB7DA48" w14:textId="77777777" w:rsidR="00440B39" w:rsidRPr="00F35E65" w:rsidRDefault="00440B39" w:rsidP="00521844">
      <w:pPr>
        <w:spacing w:before="120" w:after="120"/>
        <w:jc w:val="both"/>
        <w:rPr>
          <w:rFonts w:ascii="Cambria" w:hAnsi="Cambria" w:cs="Arial"/>
          <w:b/>
          <w:bCs/>
          <w:sz w:val="21"/>
          <w:szCs w:val="21"/>
        </w:rPr>
      </w:pPr>
    </w:p>
    <w:p w14:paraId="6BCDAEE7" w14:textId="77777777" w:rsidR="00521844" w:rsidRPr="001C69A5" w:rsidRDefault="00521844" w:rsidP="00337237">
      <w:pPr>
        <w:spacing w:before="120" w:after="120"/>
        <w:rPr>
          <w:rFonts w:ascii="Cambria" w:eastAsia="Times New Roman" w:hAnsi="Cambria"/>
          <w:b/>
          <w:sz w:val="21"/>
          <w:szCs w:val="21"/>
        </w:rPr>
      </w:pPr>
    </w:p>
    <w:p w14:paraId="35B88799" w14:textId="33193DAC" w:rsidR="00E05AC6" w:rsidRDefault="002167E9" w:rsidP="00EF2051">
      <w:pPr>
        <w:jc w:val="center"/>
        <w:rPr>
          <w:rFonts w:ascii="Cambria" w:eastAsia="Times New Roman" w:hAnsi="Cambria"/>
          <w:b/>
          <w:sz w:val="21"/>
          <w:szCs w:val="21"/>
        </w:rPr>
      </w:pPr>
      <w:r w:rsidRPr="001C69A5">
        <w:rPr>
          <w:rFonts w:ascii="Cambria" w:eastAsia="Times New Roman" w:hAnsi="Cambria"/>
          <w:b/>
          <w:sz w:val="21"/>
          <w:szCs w:val="21"/>
        </w:rPr>
        <w:t>Zapytanie ofertowe</w:t>
      </w:r>
    </w:p>
    <w:p w14:paraId="6671FE8C" w14:textId="77777777" w:rsidR="00521844" w:rsidRPr="00521844" w:rsidRDefault="00521844" w:rsidP="00521844">
      <w:pPr>
        <w:spacing w:before="120" w:after="120"/>
        <w:jc w:val="center"/>
        <w:rPr>
          <w:rFonts w:ascii="Cambria" w:eastAsia="Times New Roman" w:hAnsi="Cambria"/>
          <w:b/>
          <w:sz w:val="21"/>
          <w:szCs w:val="21"/>
        </w:rPr>
      </w:pPr>
      <w:r w:rsidRPr="00521844">
        <w:rPr>
          <w:rFonts w:ascii="Cambria" w:eastAsia="Times New Roman" w:hAnsi="Cambria"/>
          <w:b/>
          <w:sz w:val="21"/>
          <w:szCs w:val="21"/>
        </w:rPr>
        <w:t>(PRZETARG NIEOGRANICZONY W ROZUMIENIU USTAWY KODEKS CYWILNY)</w:t>
      </w:r>
    </w:p>
    <w:p w14:paraId="4D4B7A23" w14:textId="3E3F2AF5" w:rsidR="00521844" w:rsidRPr="001C69A5" w:rsidRDefault="00521844" w:rsidP="00521844">
      <w:pPr>
        <w:spacing w:before="120" w:after="120"/>
        <w:jc w:val="center"/>
        <w:rPr>
          <w:rFonts w:ascii="Cambria" w:eastAsia="Times New Roman" w:hAnsi="Cambria"/>
          <w:b/>
          <w:sz w:val="21"/>
          <w:szCs w:val="21"/>
        </w:rPr>
      </w:pPr>
      <w:r w:rsidRPr="00521844">
        <w:rPr>
          <w:rFonts w:ascii="Cambria" w:eastAsia="Times New Roman" w:hAnsi="Cambria"/>
          <w:b/>
          <w:sz w:val="21"/>
          <w:szCs w:val="21"/>
        </w:rPr>
        <w:t>na zamówienie</w:t>
      </w:r>
    </w:p>
    <w:p w14:paraId="21512D7B" w14:textId="77777777" w:rsidR="00E05AC6" w:rsidRPr="001C69A5" w:rsidRDefault="00E05AC6" w:rsidP="0041409D">
      <w:pPr>
        <w:spacing w:before="120" w:after="120"/>
        <w:rPr>
          <w:rFonts w:ascii="Cambria" w:eastAsia="Times New Roman" w:hAnsi="Cambria"/>
          <w:b/>
          <w:sz w:val="21"/>
          <w:szCs w:val="21"/>
        </w:rPr>
      </w:pPr>
    </w:p>
    <w:p w14:paraId="3104C514" w14:textId="1597F38E" w:rsidR="009A76C8" w:rsidRPr="001C69A5" w:rsidRDefault="009A76C8" w:rsidP="08750494">
      <w:pPr>
        <w:spacing w:before="120" w:after="120"/>
        <w:rPr>
          <w:rFonts w:ascii="Cambria" w:eastAsia="Times New Roman" w:hAnsi="Cambria"/>
          <w:b/>
          <w:bCs/>
          <w:sz w:val="21"/>
          <w:szCs w:val="21"/>
        </w:rPr>
      </w:pPr>
      <w:r w:rsidRPr="08750494">
        <w:rPr>
          <w:rFonts w:ascii="Cambria" w:eastAsia="Times New Roman" w:hAnsi="Cambria"/>
          <w:sz w:val="21"/>
          <w:szCs w:val="21"/>
        </w:rPr>
        <w:t xml:space="preserve">Nr </w:t>
      </w:r>
      <w:r w:rsidRPr="00654B74">
        <w:rPr>
          <w:rFonts w:ascii="Cambria" w:eastAsia="Times New Roman" w:hAnsi="Cambria"/>
          <w:sz w:val="21"/>
          <w:szCs w:val="21"/>
        </w:rPr>
        <w:t xml:space="preserve">postępowania: </w:t>
      </w:r>
      <w:r w:rsidRPr="00654B74" w:rsidDel="009C1B28">
        <w:rPr>
          <w:rFonts w:ascii="Cambria" w:eastAsia="Times New Roman" w:hAnsi="Cambria"/>
          <w:sz w:val="21"/>
          <w:szCs w:val="21"/>
        </w:rPr>
        <w:t>EI/</w:t>
      </w:r>
      <w:r w:rsidR="1F529203" w:rsidRPr="00654B74">
        <w:rPr>
          <w:rFonts w:ascii="Cambria" w:eastAsia="Times New Roman" w:hAnsi="Cambria"/>
          <w:sz w:val="21"/>
          <w:szCs w:val="21"/>
        </w:rPr>
        <w:t>448/2026</w:t>
      </w:r>
    </w:p>
    <w:p w14:paraId="4A07F321" w14:textId="77777777" w:rsidR="00521844" w:rsidRPr="00521844" w:rsidRDefault="009A76C8" w:rsidP="00521844">
      <w:pPr>
        <w:spacing w:before="120" w:after="120"/>
        <w:rPr>
          <w:rFonts w:ascii="Cambria" w:eastAsia="Times New Roman" w:hAnsi="Cambria"/>
          <w:b/>
          <w:sz w:val="21"/>
          <w:szCs w:val="21"/>
        </w:rPr>
      </w:pPr>
      <w:r w:rsidRPr="001C69A5">
        <w:rPr>
          <w:rFonts w:ascii="Cambria" w:eastAsia="Times New Roman" w:hAnsi="Cambria"/>
          <w:b/>
          <w:sz w:val="21"/>
          <w:szCs w:val="21"/>
        </w:rPr>
        <w:t xml:space="preserve">Tryb postępowania: </w:t>
      </w:r>
      <w:bookmarkStart w:id="0" w:name="_Hlk187750045"/>
      <w:r w:rsidR="00521844" w:rsidRPr="00521844">
        <w:rPr>
          <w:rFonts w:ascii="Cambria" w:eastAsia="Times New Roman" w:hAnsi="Cambria"/>
          <w:b/>
          <w:sz w:val="21"/>
          <w:szCs w:val="21"/>
        </w:rPr>
        <w:t>przetarg nieograniczony w rozumieniu ustawy Kodeks cywilny</w:t>
      </w:r>
      <w:bookmarkEnd w:id="0"/>
    </w:p>
    <w:p w14:paraId="1F09513B" w14:textId="2E1E466C" w:rsidR="009A76C8" w:rsidRPr="001C69A5" w:rsidRDefault="00521844" w:rsidP="08750494">
      <w:pPr>
        <w:spacing w:before="120" w:after="120"/>
        <w:jc w:val="both"/>
        <w:rPr>
          <w:rFonts w:ascii="Cambria" w:eastAsia="Times New Roman" w:hAnsi="Cambria"/>
          <w:b/>
          <w:bCs/>
          <w:sz w:val="21"/>
          <w:szCs w:val="21"/>
        </w:rPr>
      </w:pPr>
      <w:r w:rsidRPr="463668DB">
        <w:rPr>
          <w:rFonts w:ascii="Cambria" w:eastAsia="Times New Roman" w:hAnsi="Cambria"/>
          <w:b/>
          <w:bCs/>
          <w:sz w:val="21"/>
          <w:szCs w:val="21"/>
        </w:rPr>
        <w:t>Podstawa prawna – Podstawa prawna – przepisy 70</w:t>
      </w:r>
      <w:r w:rsidRPr="463668DB">
        <w:rPr>
          <w:rFonts w:ascii="Cambria" w:eastAsia="Times New Roman" w:hAnsi="Cambria"/>
          <w:b/>
          <w:bCs/>
          <w:sz w:val="21"/>
          <w:szCs w:val="21"/>
          <w:vertAlign w:val="superscript"/>
        </w:rPr>
        <w:t xml:space="preserve">1 </w:t>
      </w:r>
      <w:r w:rsidRPr="463668DB">
        <w:rPr>
          <w:rFonts w:ascii="Cambria" w:eastAsia="Times New Roman" w:hAnsi="Cambria"/>
          <w:b/>
          <w:bCs/>
          <w:sz w:val="21"/>
          <w:szCs w:val="21"/>
        </w:rPr>
        <w:t>-70</w:t>
      </w:r>
      <w:r w:rsidRPr="463668DB">
        <w:rPr>
          <w:rFonts w:ascii="Cambria" w:eastAsia="Times New Roman" w:hAnsi="Cambria"/>
          <w:b/>
          <w:bCs/>
          <w:sz w:val="21"/>
          <w:szCs w:val="21"/>
          <w:vertAlign w:val="superscript"/>
        </w:rPr>
        <w:t>4</w:t>
      </w:r>
      <w:r w:rsidRPr="463668DB">
        <w:rPr>
          <w:rFonts w:ascii="Cambria" w:eastAsia="Times New Roman" w:hAnsi="Cambria"/>
          <w:b/>
          <w:bCs/>
          <w:sz w:val="21"/>
          <w:szCs w:val="21"/>
        </w:rPr>
        <w:t xml:space="preserve"> ustawy z dnia 23 kwietnia 1964 r. Kodeks cywilny (</w:t>
      </w:r>
      <w:r w:rsidR="000111D1">
        <w:rPr>
          <w:rFonts w:ascii="Cambria" w:eastAsia="Times New Roman" w:hAnsi="Cambria"/>
          <w:b/>
          <w:bCs/>
          <w:sz w:val="21"/>
          <w:szCs w:val="21"/>
        </w:rPr>
        <w:t xml:space="preserve">t. j. </w:t>
      </w:r>
      <w:r w:rsidR="000111D1" w:rsidRPr="000111D1">
        <w:rPr>
          <w:rFonts w:ascii="Cambria" w:eastAsia="Times New Roman" w:hAnsi="Cambria"/>
          <w:b/>
          <w:bCs/>
          <w:sz w:val="21"/>
          <w:szCs w:val="21"/>
        </w:rPr>
        <w:t>Dz. U. z 2025 r. poz. 1071, 1172, 1508, z 2026 r. poz. 184</w:t>
      </w:r>
      <w:r w:rsidR="000111D1">
        <w:rPr>
          <w:rFonts w:ascii="Cambria" w:eastAsia="Times New Roman" w:hAnsi="Cambria"/>
          <w:b/>
          <w:bCs/>
          <w:sz w:val="21"/>
          <w:szCs w:val="21"/>
        </w:rPr>
        <w:t xml:space="preserve"> </w:t>
      </w:r>
      <w:r w:rsidRPr="463668DB">
        <w:rPr>
          <w:rFonts w:ascii="Cambria" w:eastAsia="Times New Roman" w:hAnsi="Cambria"/>
          <w:b/>
          <w:bCs/>
          <w:sz w:val="21"/>
          <w:szCs w:val="21"/>
        </w:rPr>
        <w:t xml:space="preserve">ze zm.) oraz </w:t>
      </w:r>
      <w:r w:rsidR="00593705" w:rsidRPr="463668DB">
        <w:rPr>
          <w:rFonts w:ascii="Cambria" w:eastAsia="Times New Roman" w:hAnsi="Cambria"/>
          <w:b/>
          <w:bCs/>
          <w:sz w:val="21"/>
          <w:szCs w:val="21"/>
        </w:rPr>
        <w:t>Zasady udzielania zamówień</w:t>
      </w:r>
      <w:r w:rsidR="295DEF28" w:rsidRPr="463668DB">
        <w:rPr>
          <w:rFonts w:ascii="Cambria" w:eastAsia="Times New Roman" w:hAnsi="Cambria"/>
          <w:b/>
          <w:bCs/>
          <w:sz w:val="21"/>
          <w:szCs w:val="21"/>
        </w:rPr>
        <w:t xml:space="preserve"> </w:t>
      </w:r>
    </w:p>
    <w:p w14:paraId="5562775F" w14:textId="77777777" w:rsidR="009A76C8" w:rsidRPr="001C69A5" w:rsidRDefault="009A76C8" w:rsidP="0041409D">
      <w:pPr>
        <w:spacing w:before="120" w:after="120"/>
        <w:jc w:val="both"/>
        <w:rPr>
          <w:rFonts w:ascii="Cambria" w:eastAsia="Times New Roman" w:hAnsi="Cambria"/>
          <w:b/>
          <w:sz w:val="21"/>
          <w:szCs w:val="21"/>
        </w:rPr>
      </w:pPr>
    </w:p>
    <w:p w14:paraId="69BB5F71" w14:textId="1E00917E" w:rsidR="00F845CE" w:rsidRPr="001C69A5" w:rsidRDefault="00337237" w:rsidP="0041409D">
      <w:pPr>
        <w:spacing w:before="120" w:after="120"/>
        <w:jc w:val="both"/>
        <w:rPr>
          <w:rFonts w:ascii="Cambria" w:eastAsia="Times New Roman" w:hAnsi="Cambria"/>
          <w:b/>
          <w:sz w:val="21"/>
          <w:szCs w:val="21"/>
        </w:rPr>
      </w:pPr>
      <w:r w:rsidRPr="001C69A5">
        <w:rPr>
          <w:rFonts w:ascii="Cambria" w:eastAsia="Times New Roman" w:hAnsi="Cambria"/>
          <w:b/>
          <w:sz w:val="21"/>
          <w:szCs w:val="21"/>
        </w:rPr>
        <w:t xml:space="preserve">Udzielenie zamówienia następuje zgodnie z zasadą konkurencyjności, o której mowa w pkt </w:t>
      </w:r>
      <w:r w:rsidR="00E672B1" w:rsidRPr="001C69A5">
        <w:rPr>
          <w:rFonts w:ascii="Cambria" w:eastAsia="Times New Roman" w:hAnsi="Cambria"/>
          <w:b/>
          <w:sz w:val="21"/>
          <w:szCs w:val="21"/>
        </w:rPr>
        <w:t>3.2</w:t>
      </w:r>
      <w:r w:rsidRPr="001C69A5">
        <w:rPr>
          <w:rFonts w:ascii="Cambria" w:eastAsia="Times New Roman" w:hAnsi="Cambria"/>
          <w:b/>
          <w:sz w:val="21"/>
          <w:szCs w:val="21"/>
        </w:rPr>
        <w:t xml:space="preserve"> </w:t>
      </w:r>
      <w:r w:rsidR="00192B77" w:rsidRPr="001C69A5">
        <w:rPr>
          <w:rFonts w:ascii="Cambria" w:hAnsi="Cambria"/>
          <w:b/>
          <w:bCs/>
          <w:sz w:val="21"/>
          <w:szCs w:val="21"/>
        </w:rPr>
        <w:t>Wytycznych dotyczące kwalifikowalności wydatków na lata 2021-2027</w:t>
      </w:r>
      <w:r w:rsidR="00E672B1" w:rsidRPr="001C69A5">
        <w:rPr>
          <w:rFonts w:ascii="Cambria" w:hAnsi="Cambria"/>
          <w:b/>
          <w:bCs/>
          <w:sz w:val="21"/>
          <w:szCs w:val="21"/>
        </w:rPr>
        <w:t>.</w:t>
      </w:r>
      <w:r w:rsidR="00192B77" w:rsidRPr="001C69A5">
        <w:rPr>
          <w:rFonts w:ascii="Cambria" w:hAnsi="Cambria"/>
          <w:b/>
          <w:bCs/>
          <w:sz w:val="21"/>
          <w:szCs w:val="21"/>
        </w:rPr>
        <w:t xml:space="preserve"> </w:t>
      </w:r>
      <w:r w:rsidRPr="001C69A5">
        <w:rPr>
          <w:rFonts w:ascii="Cambria" w:eastAsia="Times New Roman" w:hAnsi="Cambria"/>
          <w:b/>
          <w:bCs/>
          <w:sz w:val="21"/>
          <w:szCs w:val="21"/>
        </w:rPr>
        <w:cr/>
      </w:r>
    </w:p>
    <w:p w14:paraId="3D8A62CF" w14:textId="77777777" w:rsidR="009A76C8" w:rsidRPr="001C69A5" w:rsidRDefault="009A76C8" w:rsidP="0041409D">
      <w:pPr>
        <w:spacing w:before="120" w:after="120"/>
        <w:rPr>
          <w:rFonts w:ascii="Cambria" w:eastAsia="Times New Roman" w:hAnsi="Cambria"/>
          <w:b/>
          <w:sz w:val="21"/>
          <w:szCs w:val="21"/>
        </w:rPr>
      </w:pPr>
    </w:p>
    <w:p w14:paraId="00FD7D3D" w14:textId="77777777" w:rsidR="009A76C8" w:rsidRPr="001C69A5" w:rsidRDefault="009A76C8" w:rsidP="0041409D">
      <w:pPr>
        <w:spacing w:before="120" w:after="120"/>
        <w:rPr>
          <w:rFonts w:ascii="Cambria" w:eastAsia="Times New Roman" w:hAnsi="Cambria"/>
          <w:b/>
          <w:sz w:val="21"/>
          <w:szCs w:val="21"/>
        </w:rPr>
      </w:pPr>
      <w:r w:rsidRPr="001C69A5">
        <w:rPr>
          <w:rFonts w:ascii="Cambria" w:eastAsia="Times New Roman" w:hAnsi="Cambria"/>
          <w:b/>
          <w:sz w:val="21"/>
          <w:szCs w:val="21"/>
        </w:rPr>
        <w:t>PRZEDMIOT ZAMÓWIENIA:</w:t>
      </w:r>
    </w:p>
    <w:p w14:paraId="17BA3F11" w14:textId="77777777" w:rsidR="009A76C8" w:rsidRPr="001C69A5" w:rsidRDefault="009A76C8" w:rsidP="0041409D">
      <w:pPr>
        <w:spacing w:before="120" w:after="120"/>
        <w:rPr>
          <w:rFonts w:ascii="Cambria" w:eastAsia="Times New Roman" w:hAnsi="Cambria"/>
          <w:b/>
          <w:sz w:val="21"/>
          <w:szCs w:val="21"/>
          <w:u w:val="single"/>
        </w:rPr>
      </w:pPr>
    </w:p>
    <w:p w14:paraId="5F12219A" w14:textId="70419E49" w:rsidR="009A76C8" w:rsidRPr="00521844" w:rsidRDefault="00810476" w:rsidP="08750494">
      <w:pPr>
        <w:spacing w:before="120"/>
        <w:jc w:val="center"/>
        <w:rPr>
          <w:rFonts w:ascii="Cambria" w:eastAsia="Times New Roman" w:hAnsi="Cambria" w:cs="Arial"/>
          <w:b/>
          <w:bCs/>
          <w:i/>
          <w:iCs/>
          <w:sz w:val="21"/>
          <w:szCs w:val="21"/>
        </w:rPr>
      </w:pPr>
      <w:bookmarkStart w:id="1" w:name="_Hlk196752500"/>
      <w:bookmarkStart w:id="2" w:name="_Hlk159937912"/>
      <w:bookmarkStart w:id="3" w:name="_Hlk188009941"/>
      <w:r w:rsidRPr="08750494">
        <w:rPr>
          <w:rFonts w:ascii="Cambria" w:hAnsi="Cambria" w:cs="Cambria"/>
          <w:b/>
          <w:bCs/>
          <w:i/>
          <w:iCs/>
          <w:sz w:val="21"/>
          <w:szCs w:val="21"/>
        </w:rPr>
        <w:t xml:space="preserve"> </w:t>
      </w:r>
      <w:bookmarkStart w:id="4" w:name="_Hlk196741718"/>
      <w:r w:rsidRPr="08750494">
        <w:rPr>
          <w:rFonts w:ascii="Cambria" w:hAnsi="Cambria" w:cs="Cambria"/>
          <w:b/>
          <w:bCs/>
          <w:i/>
          <w:iCs/>
          <w:sz w:val="21"/>
          <w:szCs w:val="21"/>
        </w:rPr>
        <w:t>„Świadczenie usługi doradztwa technicznego oraz kompleksowego, wielobranżowego nadzoru inwestorskiego przy zadaniu inwestycyjnym pod nazwą: „Zintegrowana sieć dla innowacyjnej transformacji i dekarbonizacji ciepłownictwa” (UNITEDHEAT); Etap II Budowa ciepłowni słonecznej</w:t>
      </w:r>
      <w:r w:rsidRPr="08750494">
        <w:rPr>
          <w:rFonts w:ascii="Cambria" w:hAnsi="Cambria" w:cs="Cambria"/>
          <w:b/>
          <w:bCs/>
          <w:sz w:val="21"/>
          <w:szCs w:val="21"/>
        </w:rPr>
        <w:t>”</w:t>
      </w:r>
      <w:bookmarkEnd w:id="1"/>
      <w:bookmarkEnd w:id="4"/>
    </w:p>
    <w:bookmarkEnd w:id="2"/>
    <w:p w14:paraId="3BB2108E" w14:textId="77777777" w:rsidR="00EA0FAF" w:rsidRPr="001C69A5" w:rsidRDefault="00EA0FAF" w:rsidP="00337237">
      <w:pPr>
        <w:spacing w:before="120" w:after="120"/>
        <w:rPr>
          <w:rFonts w:ascii="Cambria" w:eastAsia="Times New Roman" w:hAnsi="Cambria"/>
          <w:sz w:val="21"/>
          <w:szCs w:val="21"/>
        </w:rPr>
      </w:pPr>
    </w:p>
    <w:bookmarkEnd w:id="3"/>
    <w:p w14:paraId="00C6E521" w14:textId="77777777" w:rsidR="009A76C8" w:rsidRPr="001C69A5" w:rsidRDefault="009A76C8" w:rsidP="0041409D">
      <w:pPr>
        <w:spacing w:before="120" w:after="120"/>
        <w:ind w:right="-108"/>
        <w:rPr>
          <w:rFonts w:ascii="Cambria" w:eastAsia="Times New Roman" w:hAnsi="Cambria"/>
          <w:b/>
          <w:sz w:val="21"/>
          <w:szCs w:val="21"/>
        </w:rPr>
      </w:pPr>
    </w:p>
    <w:p w14:paraId="7766351D" w14:textId="54EA7E16" w:rsidR="00521844" w:rsidRPr="00A35509" w:rsidRDefault="00521844" w:rsidP="00521844">
      <w:pPr>
        <w:pBdr>
          <w:top w:val="single" w:sz="4" w:space="1" w:color="000000"/>
          <w:left w:val="single" w:sz="4" w:space="4" w:color="000000"/>
          <w:bottom w:val="single" w:sz="4" w:space="1" w:color="000000"/>
          <w:right w:val="single" w:sz="4" w:space="4" w:color="000000"/>
        </w:pBdr>
        <w:jc w:val="center"/>
        <w:rPr>
          <w:rFonts w:ascii="Cambria" w:eastAsia="Times New Roman" w:hAnsi="Cambria" w:cs="Arial"/>
          <w:b/>
          <w:bCs/>
          <w:sz w:val="21"/>
          <w:szCs w:val="21"/>
        </w:rPr>
      </w:pPr>
      <w:r w:rsidRPr="00A35509">
        <w:rPr>
          <w:rFonts w:ascii="Cambria" w:eastAsia="Times New Roman" w:hAnsi="Cambria" w:cs="Arial"/>
          <w:b/>
          <w:sz w:val="21"/>
          <w:szCs w:val="21"/>
        </w:rPr>
        <w:t xml:space="preserve">Zamówienie </w:t>
      </w:r>
      <w:r>
        <w:rPr>
          <w:rFonts w:ascii="Cambria" w:eastAsia="Times New Roman" w:hAnsi="Cambria" w:cs="Arial"/>
          <w:b/>
          <w:sz w:val="21"/>
          <w:szCs w:val="21"/>
        </w:rPr>
        <w:t xml:space="preserve">objęte dofinansowaniem z programu </w:t>
      </w:r>
      <w:r w:rsidRPr="00F35E65">
        <w:rPr>
          <w:rFonts w:ascii="Cambria" w:eastAsia="Times New Roman" w:hAnsi="Cambria" w:cs="Arial"/>
          <w:b/>
          <w:sz w:val="21"/>
          <w:szCs w:val="21"/>
        </w:rPr>
        <w:t>(Connecting Europe Facility – CEF)</w:t>
      </w:r>
      <w:r w:rsidR="00682C6D">
        <w:rPr>
          <w:rFonts w:ascii="Cambria" w:eastAsia="Times New Roman" w:hAnsi="Cambria" w:cs="Arial"/>
          <w:b/>
          <w:sz w:val="21"/>
          <w:szCs w:val="21"/>
        </w:rPr>
        <w:t xml:space="preserve"> - Cross-border renewable Energy projects (CEF Energy)</w:t>
      </w:r>
      <w:r w:rsidRPr="00F35E65">
        <w:rPr>
          <w:rFonts w:ascii="Cambria" w:eastAsia="Times New Roman" w:hAnsi="Cambria" w:cs="Arial"/>
          <w:b/>
          <w:sz w:val="21"/>
          <w:szCs w:val="21"/>
        </w:rPr>
        <w:t xml:space="preserve">, ogłoszonego przez Europejską Agencję Wykonawczą ds. Klimatu, Infrastruktury i Środowiska (CINEA) </w:t>
      </w:r>
    </w:p>
    <w:p w14:paraId="36F06E57" w14:textId="77777777" w:rsidR="00337237" w:rsidRPr="001C69A5" w:rsidRDefault="00337237" w:rsidP="00337237">
      <w:pPr>
        <w:pBdr>
          <w:top w:val="single" w:sz="4" w:space="1" w:color="000000"/>
          <w:left w:val="single" w:sz="4" w:space="4" w:color="000000"/>
          <w:bottom w:val="single" w:sz="4" w:space="1" w:color="000000"/>
          <w:right w:val="single" w:sz="4" w:space="4" w:color="000000"/>
        </w:pBdr>
        <w:jc w:val="center"/>
        <w:rPr>
          <w:rFonts w:ascii="Cambria" w:eastAsia="Times New Roman" w:hAnsi="Cambria" w:cs="Arial"/>
          <w:b/>
          <w:sz w:val="21"/>
          <w:szCs w:val="21"/>
        </w:rPr>
      </w:pPr>
    </w:p>
    <w:p w14:paraId="6950DFD4" w14:textId="1B9C097C" w:rsidR="009A76C8" w:rsidRPr="001C69A5" w:rsidRDefault="00337237" w:rsidP="00337237">
      <w:pPr>
        <w:pBdr>
          <w:top w:val="single" w:sz="4" w:space="1" w:color="000000"/>
          <w:left w:val="single" w:sz="4" w:space="4" w:color="000000"/>
          <w:bottom w:val="single" w:sz="4" w:space="1" w:color="000000"/>
          <w:right w:val="single" w:sz="4" w:space="4" w:color="000000"/>
        </w:pBdr>
        <w:jc w:val="center"/>
        <w:rPr>
          <w:rFonts w:ascii="Cambria" w:eastAsia="Times New Roman" w:hAnsi="Cambria" w:cs="Arial"/>
          <w:b/>
          <w:sz w:val="21"/>
          <w:szCs w:val="21"/>
        </w:rPr>
      </w:pPr>
      <w:r w:rsidRPr="001C69A5">
        <w:rPr>
          <w:rFonts w:ascii="Cambria" w:eastAsia="Times New Roman" w:hAnsi="Cambria" w:cs="Arial"/>
          <w:b/>
          <w:sz w:val="21"/>
          <w:szCs w:val="21"/>
        </w:rPr>
        <w:t>Umowa o dofinansowanie</w:t>
      </w:r>
      <w:r w:rsidR="00440B39">
        <w:rPr>
          <w:rFonts w:ascii="Cambria" w:eastAsia="Times New Roman" w:hAnsi="Cambria" w:cs="Arial"/>
          <w:b/>
          <w:sz w:val="21"/>
          <w:szCs w:val="21"/>
        </w:rPr>
        <w:t xml:space="preserve"> nr</w:t>
      </w:r>
      <w:r w:rsidRPr="001C69A5">
        <w:rPr>
          <w:rFonts w:ascii="Cambria" w:eastAsia="Times New Roman" w:hAnsi="Cambria" w:cs="Arial"/>
          <w:b/>
          <w:sz w:val="21"/>
          <w:szCs w:val="21"/>
        </w:rPr>
        <w:t xml:space="preserve"> </w:t>
      </w:r>
      <w:r w:rsidR="00682C6D">
        <w:rPr>
          <w:rFonts w:ascii="Cambria" w:eastAsia="Times New Roman" w:hAnsi="Cambria" w:cs="Arial"/>
          <w:b/>
          <w:sz w:val="21"/>
          <w:szCs w:val="21"/>
        </w:rPr>
        <w:t>101177408 -2022-10-EU-S-M-23-UNITED HEAT</w:t>
      </w:r>
    </w:p>
    <w:p w14:paraId="091E7F82" w14:textId="4DA2BA93" w:rsidR="00A53927" w:rsidRPr="001C69A5" w:rsidRDefault="0041409D" w:rsidP="00440B39">
      <w:pPr>
        <w:spacing w:before="120" w:after="120"/>
        <w:rPr>
          <w:rFonts w:ascii="Cambria" w:hAnsi="Cambria"/>
          <w:b/>
          <w:bCs/>
          <w:sz w:val="21"/>
          <w:szCs w:val="21"/>
        </w:rPr>
      </w:pPr>
      <w:r w:rsidRPr="001C69A5">
        <w:rPr>
          <w:rFonts w:ascii="Cambria" w:hAnsi="Cambria"/>
          <w:b/>
          <w:bCs/>
          <w:sz w:val="21"/>
          <w:szCs w:val="21"/>
        </w:rPr>
        <w:br w:type="page"/>
      </w: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072"/>
      </w:tblGrid>
      <w:tr w:rsidR="003F064E" w14:paraId="29F300A5" w14:textId="77777777" w:rsidTr="00010168">
        <w:trPr>
          <w:trHeight w:val="426"/>
        </w:trPr>
        <w:tc>
          <w:tcPr>
            <w:tcW w:w="9072" w:type="dxa"/>
            <w:shd w:val="pct10" w:color="auto" w:fill="auto"/>
          </w:tcPr>
          <w:p w14:paraId="5DF56365" w14:textId="6776DC01" w:rsidR="003F064E" w:rsidRPr="00EF2051" w:rsidRDefault="00EF2051" w:rsidP="00EF2051">
            <w:pPr>
              <w:pStyle w:val="Nagwek3"/>
              <w:ind w:left="601"/>
              <w:rPr>
                <w:rFonts w:ascii="Cambria" w:hAnsi="Cambria" w:cs="Arial"/>
                <w:bCs w:val="0"/>
                <w:sz w:val="21"/>
                <w:szCs w:val="21"/>
              </w:rPr>
            </w:pPr>
            <w:r w:rsidRPr="00EF2051">
              <w:rPr>
                <w:rFonts w:ascii="Cambria" w:hAnsi="Cambria" w:cs="Arial"/>
                <w:bCs w:val="0"/>
                <w:sz w:val="21"/>
                <w:szCs w:val="21"/>
              </w:rPr>
              <w:lastRenderedPageBreak/>
              <w:t>DEFINICJE</w:t>
            </w:r>
          </w:p>
        </w:tc>
      </w:tr>
    </w:tbl>
    <w:p w14:paraId="58F0F744" w14:textId="68D1CAAF" w:rsidR="00E40637" w:rsidRPr="00E40637" w:rsidRDefault="00E40637" w:rsidP="0916A729">
      <w:pPr>
        <w:snapToGrid w:val="0"/>
        <w:spacing w:before="120" w:after="120"/>
        <w:ind w:left="709"/>
        <w:jc w:val="both"/>
        <w:rPr>
          <w:rFonts w:ascii="Cambria" w:hAnsi="Cambria" w:cs="Arial"/>
          <w:sz w:val="21"/>
          <w:szCs w:val="21"/>
        </w:rPr>
      </w:pPr>
      <w:r w:rsidRPr="0916A729">
        <w:rPr>
          <w:rFonts w:ascii="Cambria" w:hAnsi="Cambria" w:cs="Arial"/>
          <w:sz w:val="21"/>
          <w:szCs w:val="21"/>
        </w:rPr>
        <w:t>Ilekroć w niniejszym dokumencie zostaną użyte następujące słowa, należy im przypisać poniższe znaczenie:</w:t>
      </w:r>
    </w:p>
    <w:p w14:paraId="102D1285" w14:textId="26D1C7F6" w:rsidR="003F064E" w:rsidRPr="003F064E" w:rsidRDefault="007E7C9E" w:rsidP="00EF2051">
      <w:pPr>
        <w:snapToGrid w:val="0"/>
        <w:spacing w:before="120" w:after="120"/>
        <w:ind w:left="709"/>
        <w:jc w:val="both"/>
        <w:rPr>
          <w:rFonts w:ascii="Cambria" w:hAnsi="Cambria" w:cs="Arial"/>
          <w:bCs/>
          <w:sz w:val="21"/>
          <w:szCs w:val="21"/>
        </w:rPr>
      </w:pPr>
      <w:r w:rsidRPr="007E7C9E">
        <w:rPr>
          <w:rFonts w:ascii="Cambria" w:hAnsi="Cambria" w:cs="Arial"/>
          <w:b/>
          <w:sz w:val="21"/>
          <w:szCs w:val="21"/>
        </w:rPr>
        <w:t xml:space="preserve">Baza </w:t>
      </w:r>
      <w:r>
        <w:rPr>
          <w:rFonts w:ascii="Cambria" w:hAnsi="Cambria" w:cs="Arial"/>
          <w:b/>
          <w:sz w:val="21"/>
          <w:szCs w:val="21"/>
        </w:rPr>
        <w:t>k</w:t>
      </w:r>
      <w:r w:rsidRPr="007E7C9E">
        <w:rPr>
          <w:rFonts w:ascii="Cambria" w:hAnsi="Cambria" w:cs="Arial"/>
          <w:b/>
          <w:sz w:val="21"/>
          <w:szCs w:val="21"/>
        </w:rPr>
        <w:t>onkurencyjności</w:t>
      </w:r>
      <w:r w:rsidR="003F064E" w:rsidRPr="003F064E">
        <w:rPr>
          <w:rFonts w:ascii="Cambria" w:hAnsi="Cambria" w:cs="Arial"/>
          <w:bCs/>
          <w:sz w:val="21"/>
          <w:szCs w:val="21"/>
        </w:rPr>
        <w:t xml:space="preserve"> – </w:t>
      </w:r>
      <w:r w:rsidR="00F86A42">
        <w:rPr>
          <w:rFonts w:ascii="Cambria" w:hAnsi="Cambria" w:cs="Arial"/>
          <w:bCs/>
          <w:sz w:val="21"/>
          <w:szCs w:val="21"/>
        </w:rPr>
        <w:t xml:space="preserve">internetowe narzędzie służące do przeprowadzania postępowań zgodnie z Zasadą konkurencyjności, </w:t>
      </w:r>
      <w:r>
        <w:rPr>
          <w:rFonts w:ascii="Cambria" w:hAnsi="Cambria" w:cs="Arial"/>
          <w:bCs/>
          <w:sz w:val="21"/>
          <w:szCs w:val="21"/>
        </w:rPr>
        <w:t>znajdując</w:t>
      </w:r>
      <w:r w:rsidR="00F86A42">
        <w:rPr>
          <w:rFonts w:ascii="Cambria" w:hAnsi="Cambria" w:cs="Arial"/>
          <w:bCs/>
          <w:sz w:val="21"/>
          <w:szCs w:val="21"/>
        </w:rPr>
        <w:t>e</w:t>
      </w:r>
      <w:r>
        <w:rPr>
          <w:rFonts w:ascii="Cambria" w:hAnsi="Cambria" w:cs="Arial"/>
          <w:bCs/>
          <w:sz w:val="21"/>
          <w:szCs w:val="21"/>
        </w:rPr>
        <w:t xml:space="preserve"> się pod adresem: </w:t>
      </w:r>
      <w:hyperlink r:id="rId8" w:history="1">
        <w:r w:rsidR="00010168" w:rsidRPr="00D52DB0">
          <w:rPr>
            <w:rStyle w:val="Hipercze"/>
            <w:rFonts w:ascii="Cambria" w:hAnsi="Cambria" w:cs="Arial"/>
            <w:sz w:val="21"/>
            <w:szCs w:val="21"/>
          </w:rPr>
          <w:t>https://bazakonkurencyjnosci.funduszeeuropejskie.gov.pl/</w:t>
        </w:r>
      </w:hyperlink>
      <w:r>
        <w:t>,</w:t>
      </w:r>
    </w:p>
    <w:p w14:paraId="13247F6F" w14:textId="4F7B0FDE" w:rsidR="00E40637" w:rsidRPr="00E40637" w:rsidRDefault="00E40637" w:rsidP="00EF2051">
      <w:pPr>
        <w:snapToGrid w:val="0"/>
        <w:spacing w:before="120" w:after="120"/>
        <w:ind w:left="709"/>
        <w:jc w:val="both"/>
        <w:rPr>
          <w:rFonts w:ascii="Cambria" w:hAnsi="Cambria" w:cs="Arial"/>
          <w:bCs/>
          <w:sz w:val="21"/>
          <w:szCs w:val="21"/>
        </w:rPr>
      </w:pPr>
      <w:r>
        <w:rPr>
          <w:rFonts w:ascii="Cambria" w:hAnsi="Cambria" w:cs="Arial"/>
          <w:b/>
          <w:sz w:val="21"/>
          <w:szCs w:val="21"/>
        </w:rPr>
        <w:t xml:space="preserve">Generalny Wykonawca </w:t>
      </w:r>
      <w:r>
        <w:rPr>
          <w:rFonts w:ascii="Cambria" w:hAnsi="Cambria" w:cs="Arial"/>
          <w:bCs/>
          <w:sz w:val="21"/>
          <w:szCs w:val="21"/>
        </w:rPr>
        <w:t xml:space="preserve">– wykonawca Zadania inwestycyjnego, realizujący roboty budowlane, wyłoniony w wyniku postępowania, którego przedmiotem będzie </w:t>
      </w:r>
      <w:r w:rsidRPr="003144E8">
        <w:rPr>
          <w:rFonts w:ascii="Cambria" w:hAnsi="Cambria" w:cs="Arial"/>
          <w:bCs/>
          <w:sz w:val="21"/>
          <w:szCs w:val="21"/>
        </w:rPr>
        <w:t xml:space="preserve">„Zintegrowana sieć dla innowacyjnej transformacji  i dekarbonizacji ciepłownictwa” (UNITEDHEAT); </w:t>
      </w:r>
      <w:r w:rsidRPr="003144E8">
        <w:rPr>
          <w:rFonts w:ascii="Cambria" w:hAnsi="Cambria" w:cs="Arial"/>
          <w:bCs/>
          <w:sz w:val="21"/>
          <w:szCs w:val="21"/>
          <w:lang w:bidi="pl-PL"/>
        </w:rPr>
        <w:t>Etap II Budowa ciepłowni słonecznej</w:t>
      </w:r>
      <w:r w:rsidRPr="003144E8">
        <w:rPr>
          <w:rFonts w:ascii="Cambria" w:hAnsi="Cambria" w:cs="Arial"/>
          <w:bCs/>
          <w:sz w:val="21"/>
          <w:szCs w:val="21"/>
        </w:rPr>
        <w:t>”</w:t>
      </w:r>
      <w:r>
        <w:rPr>
          <w:rFonts w:ascii="Cambria" w:hAnsi="Cambria" w:cs="Arial"/>
          <w:bCs/>
          <w:sz w:val="21"/>
          <w:szCs w:val="21"/>
        </w:rPr>
        <w:t>,</w:t>
      </w:r>
    </w:p>
    <w:p w14:paraId="57A099C1" w14:textId="4C70B520" w:rsidR="007E7C9E" w:rsidRDefault="007E7C9E" w:rsidP="08750494">
      <w:pPr>
        <w:snapToGrid w:val="0"/>
        <w:spacing w:before="120" w:after="120"/>
        <w:ind w:left="709"/>
        <w:jc w:val="both"/>
        <w:rPr>
          <w:rFonts w:ascii="Cambria" w:hAnsi="Cambria" w:cs="Arial"/>
          <w:b/>
          <w:bCs/>
          <w:sz w:val="21"/>
          <w:szCs w:val="21"/>
        </w:rPr>
      </w:pPr>
      <w:r w:rsidRPr="08750494">
        <w:rPr>
          <w:rFonts w:ascii="Cambria" w:hAnsi="Cambria" w:cs="Arial"/>
          <w:b/>
          <w:bCs/>
          <w:sz w:val="21"/>
          <w:szCs w:val="21"/>
        </w:rPr>
        <w:t xml:space="preserve">Kodeks cywilny </w:t>
      </w:r>
      <w:r w:rsidRPr="08750494">
        <w:rPr>
          <w:rFonts w:ascii="Cambria" w:hAnsi="Cambria" w:cs="Arial"/>
          <w:sz w:val="21"/>
          <w:szCs w:val="21"/>
        </w:rPr>
        <w:t>– ustawa z dnia 23 kwietnia 1964 r. Kodeks cywilny (</w:t>
      </w:r>
      <w:r w:rsidR="000111D1">
        <w:rPr>
          <w:rFonts w:ascii="Cambria" w:hAnsi="Cambria" w:cs="Arial"/>
          <w:sz w:val="21"/>
          <w:szCs w:val="21"/>
        </w:rPr>
        <w:t xml:space="preserve">t. j. </w:t>
      </w:r>
      <w:r w:rsidR="000111D1" w:rsidRPr="000111D1">
        <w:rPr>
          <w:rFonts w:ascii="Cambria" w:hAnsi="Cambria" w:cs="Arial"/>
          <w:sz w:val="21"/>
          <w:szCs w:val="21"/>
        </w:rPr>
        <w:t>Dz. U. z 2025 r. poz. 1071, 1172, 1508, z 2026 r. poz. 184</w:t>
      </w:r>
      <w:r w:rsidR="000111D1">
        <w:rPr>
          <w:rFonts w:ascii="Cambria" w:hAnsi="Cambria" w:cs="Arial"/>
          <w:sz w:val="21"/>
          <w:szCs w:val="21"/>
        </w:rPr>
        <w:t xml:space="preserve"> </w:t>
      </w:r>
      <w:r w:rsidRPr="08750494">
        <w:rPr>
          <w:rFonts w:ascii="Cambria" w:hAnsi="Cambria" w:cs="Arial"/>
          <w:sz w:val="21"/>
          <w:szCs w:val="21"/>
        </w:rPr>
        <w:t>ze zm.),</w:t>
      </w:r>
    </w:p>
    <w:p w14:paraId="3B9B739C" w14:textId="0CBD1051" w:rsidR="00EF2051" w:rsidRDefault="00EF2051" w:rsidP="00EF2051">
      <w:pPr>
        <w:snapToGrid w:val="0"/>
        <w:spacing w:before="120" w:after="120"/>
        <w:ind w:left="709"/>
        <w:jc w:val="both"/>
        <w:rPr>
          <w:rFonts w:ascii="Cambria" w:hAnsi="Cambria" w:cs="Arial"/>
          <w:sz w:val="21"/>
          <w:szCs w:val="21"/>
        </w:rPr>
      </w:pPr>
      <w:r w:rsidRPr="00EF2051">
        <w:rPr>
          <w:rFonts w:ascii="Cambria" w:hAnsi="Cambria" w:cs="Arial"/>
          <w:b/>
          <w:bCs/>
          <w:sz w:val="21"/>
          <w:szCs w:val="21"/>
        </w:rPr>
        <w:t>Podmiotowe środki dowodowe</w:t>
      </w:r>
      <w:r>
        <w:rPr>
          <w:rFonts w:ascii="Cambria" w:hAnsi="Cambria" w:cs="Arial"/>
          <w:sz w:val="21"/>
          <w:szCs w:val="21"/>
        </w:rPr>
        <w:t xml:space="preserve"> </w:t>
      </w:r>
      <w:r w:rsidR="007B6791">
        <w:rPr>
          <w:rFonts w:ascii="Cambria" w:hAnsi="Cambria" w:cs="Arial"/>
          <w:sz w:val="21"/>
          <w:szCs w:val="21"/>
        </w:rPr>
        <w:t>–</w:t>
      </w:r>
      <w:r>
        <w:rPr>
          <w:rFonts w:ascii="Cambria" w:hAnsi="Cambria" w:cs="Arial"/>
          <w:sz w:val="21"/>
          <w:szCs w:val="21"/>
        </w:rPr>
        <w:t xml:space="preserve"> </w:t>
      </w:r>
      <w:r w:rsidRPr="00EF2051">
        <w:rPr>
          <w:rFonts w:ascii="Cambria" w:hAnsi="Cambria" w:cs="Arial"/>
          <w:sz w:val="21"/>
          <w:szCs w:val="21"/>
        </w:rPr>
        <w:t>środki służące</w:t>
      </w:r>
      <w:r>
        <w:rPr>
          <w:rFonts w:ascii="Cambria" w:hAnsi="Cambria" w:cs="Arial"/>
          <w:sz w:val="21"/>
          <w:szCs w:val="21"/>
        </w:rPr>
        <w:t xml:space="preserve"> </w:t>
      </w:r>
      <w:r w:rsidRPr="00EF2051">
        <w:rPr>
          <w:rFonts w:ascii="Cambria" w:hAnsi="Cambria" w:cs="Arial"/>
          <w:sz w:val="21"/>
          <w:szCs w:val="21"/>
        </w:rPr>
        <w:t>potwierdzeniu</w:t>
      </w:r>
      <w:r>
        <w:rPr>
          <w:rFonts w:ascii="Cambria" w:hAnsi="Cambria" w:cs="Arial"/>
          <w:sz w:val="21"/>
          <w:szCs w:val="21"/>
        </w:rPr>
        <w:t xml:space="preserve"> braku podstaw wykluczenia oraz</w:t>
      </w:r>
      <w:r w:rsidRPr="00EF2051">
        <w:rPr>
          <w:rFonts w:ascii="Cambria" w:hAnsi="Cambria" w:cs="Arial"/>
          <w:sz w:val="21"/>
          <w:szCs w:val="21"/>
        </w:rPr>
        <w:t xml:space="preserve"> spełniania warunków udziału</w:t>
      </w:r>
      <w:r>
        <w:rPr>
          <w:rFonts w:ascii="Cambria" w:hAnsi="Cambria" w:cs="Arial"/>
          <w:sz w:val="21"/>
          <w:szCs w:val="21"/>
        </w:rPr>
        <w:t xml:space="preserve"> </w:t>
      </w:r>
      <w:r w:rsidRPr="00EF2051">
        <w:rPr>
          <w:rFonts w:ascii="Cambria" w:hAnsi="Cambria" w:cs="Arial"/>
          <w:sz w:val="21"/>
          <w:szCs w:val="21"/>
        </w:rPr>
        <w:t>w postępowaniu, z wyjątkiem oświadczenia, o którym</w:t>
      </w:r>
      <w:r>
        <w:rPr>
          <w:rFonts w:ascii="Cambria" w:hAnsi="Cambria" w:cs="Arial"/>
          <w:sz w:val="21"/>
          <w:szCs w:val="21"/>
        </w:rPr>
        <w:t xml:space="preserve"> </w:t>
      </w:r>
      <w:r w:rsidRPr="00EF2051">
        <w:rPr>
          <w:rFonts w:ascii="Cambria" w:hAnsi="Cambria" w:cs="Arial"/>
          <w:sz w:val="21"/>
          <w:szCs w:val="21"/>
        </w:rPr>
        <w:t xml:space="preserve">mowa w </w:t>
      </w:r>
      <w:r>
        <w:rPr>
          <w:rFonts w:ascii="Cambria" w:hAnsi="Cambria" w:cs="Arial"/>
          <w:sz w:val="21"/>
          <w:szCs w:val="21"/>
        </w:rPr>
        <w:t>pkt 7.1. lit. a) Zapytania ofertowego</w:t>
      </w:r>
      <w:r w:rsidR="00306594">
        <w:rPr>
          <w:rFonts w:ascii="Cambria" w:hAnsi="Cambria" w:cs="Arial"/>
          <w:sz w:val="21"/>
          <w:szCs w:val="21"/>
        </w:rPr>
        <w:t>,</w:t>
      </w:r>
    </w:p>
    <w:p w14:paraId="318419F8" w14:textId="4C27B164" w:rsidR="00306594" w:rsidRPr="00306594" w:rsidRDefault="00306594" w:rsidP="00EF2051">
      <w:pPr>
        <w:snapToGrid w:val="0"/>
        <w:spacing w:before="120" w:after="120"/>
        <w:ind w:left="709"/>
        <w:jc w:val="both"/>
        <w:rPr>
          <w:rFonts w:ascii="Cambria" w:hAnsi="Cambria" w:cs="Arial"/>
          <w:sz w:val="21"/>
          <w:szCs w:val="21"/>
        </w:rPr>
      </w:pPr>
      <w:r w:rsidRPr="08750494">
        <w:rPr>
          <w:rFonts w:ascii="Cambria" w:hAnsi="Cambria" w:cs="Arial"/>
          <w:b/>
          <w:bCs/>
          <w:sz w:val="21"/>
          <w:szCs w:val="21"/>
        </w:rPr>
        <w:t xml:space="preserve">Przedmiotowe środki dowodowe </w:t>
      </w:r>
      <w:r w:rsidRPr="08750494">
        <w:rPr>
          <w:rFonts w:ascii="Cambria" w:hAnsi="Cambria" w:cs="Arial"/>
          <w:sz w:val="21"/>
          <w:szCs w:val="21"/>
        </w:rPr>
        <w:t>– środk</w:t>
      </w:r>
      <w:r w:rsidR="0067612B" w:rsidRPr="08750494">
        <w:rPr>
          <w:rFonts w:ascii="Cambria" w:hAnsi="Cambria" w:cs="Arial"/>
          <w:sz w:val="21"/>
          <w:szCs w:val="21"/>
        </w:rPr>
        <w:t>i</w:t>
      </w:r>
      <w:r w:rsidRPr="08750494">
        <w:rPr>
          <w:rFonts w:ascii="Cambria" w:hAnsi="Cambria" w:cs="Arial"/>
          <w:sz w:val="21"/>
          <w:szCs w:val="21"/>
        </w:rPr>
        <w:t xml:space="preserve"> służące potwierdzeniu </w:t>
      </w:r>
      <w:r w:rsidR="0067612B" w:rsidRPr="08750494">
        <w:rPr>
          <w:rFonts w:ascii="Cambria" w:hAnsi="Cambria" w:cs="Arial"/>
          <w:sz w:val="21"/>
          <w:szCs w:val="21"/>
        </w:rPr>
        <w:t xml:space="preserve">zgodności oferowanych usług z kryteriami oceny ofert określonych w pkt </w:t>
      </w:r>
      <w:r w:rsidR="0067612B" w:rsidRPr="00654B74">
        <w:rPr>
          <w:rFonts w:ascii="Cambria" w:hAnsi="Cambria" w:cs="Arial"/>
          <w:sz w:val="21"/>
          <w:szCs w:val="21"/>
        </w:rPr>
        <w:t>14</w:t>
      </w:r>
      <w:r w:rsidR="0090782B" w:rsidRPr="00654B74">
        <w:rPr>
          <w:rFonts w:ascii="Cambria" w:hAnsi="Cambria" w:cs="Arial"/>
          <w:sz w:val="21"/>
          <w:szCs w:val="21"/>
        </w:rPr>
        <w:t xml:space="preserve">.3 pkt 2) – </w:t>
      </w:r>
      <w:r w:rsidR="0DBFFD56" w:rsidRPr="00654B74">
        <w:rPr>
          <w:rFonts w:ascii="Cambria" w:hAnsi="Cambria" w:cs="Arial"/>
          <w:sz w:val="21"/>
          <w:szCs w:val="21"/>
        </w:rPr>
        <w:t>3</w:t>
      </w:r>
      <w:r w:rsidR="0090782B" w:rsidRPr="00654B74">
        <w:rPr>
          <w:rFonts w:ascii="Cambria" w:hAnsi="Cambria" w:cs="Arial"/>
          <w:sz w:val="21"/>
          <w:szCs w:val="21"/>
        </w:rPr>
        <w:t>)</w:t>
      </w:r>
      <w:r w:rsidR="0067612B" w:rsidRPr="00654B74">
        <w:rPr>
          <w:rFonts w:ascii="Cambria" w:hAnsi="Cambria" w:cs="Arial"/>
          <w:sz w:val="21"/>
          <w:szCs w:val="21"/>
        </w:rPr>
        <w:t xml:space="preserve"> Zapytania</w:t>
      </w:r>
      <w:r w:rsidR="0067612B" w:rsidRPr="08750494">
        <w:rPr>
          <w:rFonts w:ascii="Cambria" w:hAnsi="Cambria" w:cs="Arial"/>
          <w:sz w:val="21"/>
          <w:szCs w:val="21"/>
        </w:rPr>
        <w:t xml:space="preserve"> ofertowego, </w:t>
      </w:r>
    </w:p>
    <w:p w14:paraId="33D2B0DA" w14:textId="1E54F082" w:rsidR="003F064E" w:rsidRPr="003F064E" w:rsidRDefault="003F064E" w:rsidP="00EF2051">
      <w:pPr>
        <w:snapToGrid w:val="0"/>
        <w:spacing w:before="120" w:after="120"/>
        <w:ind w:left="709"/>
        <w:jc w:val="both"/>
        <w:rPr>
          <w:rFonts w:ascii="Cambria" w:hAnsi="Cambria" w:cs="Arial"/>
          <w:bCs/>
          <w:sz w:val="21"/>
          <w:szCs w:val="21"/>
        </w:rPr>
      </w:pPr>
      <w:r w:rsidRPr="007E7C9E">
        <w:rPr>
          <w:rFonts w:ascii="Cambria" w:hAnsi="Cambria" w:cs="Arial"/>
          <w:b/>
          <w:sz w:val="21"/>
          <w:szCs w:val="21"/>
        </w:rPr>
        <w:t>Postępowanie</w:t>
      </w:r>
      <w:r w:rsidRPr="003F064E">
        <w:rPr>
          <w:rFonts w:ascii="Cambria" w:hAnsi="Cambria" w:cs="Arial"/>
          <w:bCs/>
          <w:sz w:val="21"/>
          <w:szCs w:val="21"/>
        </w:rPr>
        <w:t xml:space="preserve"> – niniejsze postępowanie o udzielenie zamówienia,</w:t>
      </w:r>
    </w:p>
    <w:p w14:paraId="2680774B" w14:textId="3F0A0BF0" w:rsidR="007E7C9E" w:rsidRDefault="00593705" w:rsidP="08750494">
      <w:pPr>
        <w:snapToGrid w:val="0"/>
        <w:spacing w:before="120" w:after="120"/>
        <w:ind w:left="709"/>
        <w:jc w:val="both"/>
        <w:rPr>
          <w:rFonts w:ascii="Cambria" w:hAnsi="Cambria" w:cs="Arial"/>
          <w:b/>
          <w:bCs/>
          <w:sz w:val="21"/>
          <w:szCs w:val="21"/>
        </w:rPr>
      </w:pPr>
      <w:r>
        <w:rPr>
          <w:rFonts w:ascii="Cambria" w:hAnsi="Cambria" w:cs="Arial"/>
          <w:b/>
          <w:bCs/>
          <w:sz w:val="21"/>
          <w:szCs w:val="21"/>
        </w:rPr>
        <w:t>Zasady udzielania zamówień</w:t>
      </w:r>
      <w:r w:rsidRPr="08750494">
        <w:rPr>
          <w:rFonts w:ascii="Cambria" w:hAnsi="Cambria" w:cs="Arial"/>
          <w:sz w:val="21"/>
          <w:szCs w:val="21"/>
        </w:rPr>
        <w:t xml:space="preserve"> </w:t>
      </w:r>
      <w:r w:rsidR="007E7C9E" w:rsidRPr="08750494">
        <w:rPr>
          <w:rFonts w:ascii="Cambria" w:hAnsi="Cambria" w:cs="Arial"/>
          <w:sz w:val="21"/>
          <w:szCs w:val="21"/>
        </w:rPr>
        <w:t xml:space="preserve">– </w:t>
      </w:r>
      <w:r w:rsidR="00AF3C12" w:rsidRPr="08750494">
        <w:rPr>
          <w:rFonts w:ascii="Cambria" w:hAnsi="Cambria" w:cs="Arial"/>
          <w:sz w:val="21"/>
          <w:szCs w:val="21"/>
        </w:rPr>
        <w:t>Zasady udzielania zamówień dotyczących realizacji projektów współfinansowanych ze środków publicznych z dnia 31.03.2025 r.</w:t>
      </w:r>
    </w:p>
    <w:p w14:paraId="48782E87" w14:textId="7F78D27F" w:rsidR="003F064E" w:rsidRPr="003F064E" w:rsidRDefault="003F064E" w:rsidP="08750494">
      <w:pPr>
        <w:snapToGrid w:val="0"/>
        <w:spacing w:before="120" w:after="120"/>
        <w:ind w:left="709"/>
        <w:jc w:val="both"/>
        <w:rPr>
          <w:rFonts w:ascii="Cambria" w:hAnsi="Cambria" w:cs="Arial"/>
          <w:sz w:val="21"/>
          <w:szCs w:val="21"/>
        </w:rPr>
      </w:pPr>
      <w:r w:rsidRPr="08750494">
        <w:rPr>
          <w:rFonts w:ascii="Cambria" w:hAnsi="Cambria" w:cs="Arial"/>
          <w:b/>
          <w:bCs/>
          <w:sz w:val="21"/>
          <w:szCs w:val="21"/>
        </w:rPr>
        <w:t>Rozporządzenie Rady (UE) nr 833/2014</w:t>
      </w:r>
      <w:r w:rsidRPr="08750494">
        <w:rPr>
          <w:rFonts w:ascii="Cambria" w:hAnsi="Cambria" w:cs="Arial"/>
          <w:sz w:val="21"/>
          <w:szCs w:val="21"/>
        </w:rPr>
        <w:t xml:space="preserve"> – rozporządzenie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w:t>
      </w:r>
      <w:r w:rsidR="004860E3">
        <w:rPr>
          <w:rFonts w:ascii="Cambria" w:hAnsi="Cambria" w:cs="Arial"/>
          <w:sz w:val="21"/>
          <w:szCs w:val="21"/>
        </w:rPr>
        <w:t xml:space="preserve"> </w:t>
      </w:r>
      <w:r w:rsidR="3AEA59A9" w:rsidRPr="08750494">
        <w:rPr>
          <w:rFonts w:ascii="Cambria" w:hAnsi="Cambria" w:cs="Arial"/>
          <w:sz w:val="21"/>
          <w:szCs w:val="21"/>
        </w:rPr>
        <w:t>ze zmianami)</w:t>
      </w:r>
      <w:r w:rsidRPr="08750494">
        <w:rPr>
          <w:rFonts w:ascii="Cambria" w:hAnsi="Cambria" w:cs="Arial"/>
          <w:sz w:val="21"/>
          <w:szCs w:val="21"/>
        </w:rPr>
        <w:t>,</w:t>
      </w:r>
    </w:p>
    <w:p w14:paraId="2FE6B036" w14:textId="593049F2" w:rsidR="003F064E" w:rsidRPr="003F064E" w:rsidRDefault="003F064E" w:rsidP="08750494">
      <w:pPr>
        <w:snapToGrid w:val="0"/>
        <w:spacing w:before="120" w:after="120"/>
        <w:ind w:left="709"/>
        <w:jc w:val="both"/>
        <w:rPr>
          <w:rFonts w:ascii="Cambria" w:hAnsi="Cambria" w:cs="Arial"/>
          <w:sz w:val="21"/>
          <w:szCs w:val="21"/>
        </w:rPr>
      </w:pPr>
      <w:r w:rsidRPr="08750494">
        <w:rPr>
          <w:rFonts w:ascii="Cambria" w:hAnsi="Cambria" w:cs="Arial"/>
          <w:b/>
          <w:bCs/>
          <w:sz w:val="21"/>
          <w:szCs w:val="21"/>
        </w:rPr>
        <w:t>Ustawa Pzp</w:t>
      </w:r>
      <w:r w:rsidRPr="08750494">
        <w:rPr>
          <w:rFonts w:ascii="Cambria" w:hAnsi="Cambria" w:cs="Arial"/>
          <w:sz w:val="21"/>
          <w:szCs w:val="21"/>
        </w:rPr>
        <w:t xml:space="preserve"> – ustawa z dnia z dnia 11 września 2019 r. Prawo zamówień publicznych (t.j. </w:t>
      </w:r>
      <w:r w:rsidR="042E56CF" w:rsidRPr="08750494">
        <w:rPr>
          <w:rFonts w:ascii="Cambria" w:eastAsia="Cambria" w:hAnsi="Cambria" w:cs="Cambria"/>
          <w:sz w:val="21"/>
          <w:szCs w:val="21"/>
        </w:rPr>
        <w:t xml:space="preserve"> Dz. U. z 2024 r. poz. 1320, z 2025 r. poz. 620, 769, 794, 1165, 1173, 1235</w:t>
      </w:r>
      <w:r w:rsidRPr="08750494">
        <w:rPr>
          <w:rFonts w:ascii="Cambria" w:hAnsi="Cambria" w:cs="Arial"/>
          <w:sz w:val="21"/>
          <w:szCs w:val="21"/>
        </w:rPr>
        <w:t xml:space="preserve"> ze zm.),</w:t>
      </w:r>
    </w:p>
    <w:p w14:paraId="4002C32F" w14:textId="175B3C9A" w:rsidR="003F064E" w:rsidRDefault="00336C1F" w:rsidP="00EF2051">
      <w:pPr>
        <w:snapToGrid w:val="0"/>
        <w:spacing w:before="120" w:after="120"/>
        <w:ind w:left="709"/>
        <w:jc w:val="both"/>
        <w:rPr>
          <w:rFonts w:ascii="Cambria" w:hAnsi="Cambria" w:cs="Arial"/>
          <w:bCs/>
          <w:sz w:val="21"/>
          <w:szCs w:val="21"/>
        </w:rPr>
      </w:pPr>
      <w:r w:rsidRPr="00336C1F">
        <w:rPr>
          <w:rFonts w:ascii="Cambria" w:hAnsi="Cambria" w:cs="Arial"/>
          <w:b/>
          <w:sz w:val="21"/>
          <w:szCs w:val="21"/>
        </w:rPr>
        <w:t>Ustawy o przeciwdziałaniu wspieraniu agresji na Ukrainę</w:t>
      </w:r>
      <w:r w:rsidR="003F064E" w:rsidRPr="003F064E">
        <w:rPr>
          <w:rFonts w:ascii="Cambria" w:hAnsi="Cambria" w:cs="Arial"/>
          <w:bCs/>
          <w:sz w:val="21"/>
          <w:szCs w:val="21"/>
        </w:rPr>
        <w:t xml:space="preserve"> – ustawa z dnia 13.04.2022 r. o szczególnych rozwiązaniach w zakresie przeciwdziałania wspieraniu agresji na Ukrainę oraz służących ochronie bezpieczeństwa narodowego (t.</w:t>
      </w:r>
      <w:r w:rsidR="003F064E">
        <w:rPr>
          <w:rFonts w:ascii="Cambria" w:hAnsi="Cambria" w:cs="Arial"/>
          <w:bCs/>
          <w:sz w:val="21"/>
          <w:szCs w:val="21"/>
        </w:rPr>
        <w:t xml:space="preserve"> </w:t>
      </w:r>
      <w:r w:rsidR="003F064E" w:rsidRPr="003F064E">
        <w:rPr>
          <w:rFonts w:ascii="Cambria" w:hAnsi="Cambria" w:cs="Arial"/>
          <w:bCs/>
          <w:sz w:val="21"/>
          <w:szCs w:val="21"/>
        </w:rPr>
        <w:t>j. Dz. U. z 2025 r. poz. 514)</w:t>
      </w:r>
      <w:r w:rsidR="007E7C9E">
        <w:rPr>
          <w:rFonts w:ascii="Cambria" w:hAnsi="Cambria" w:cs="Arial"/>
          <w:bCs/>
          <w:sz w:val="21"/>
          <w:szCs w:val="21"/>
        </w:rPr>
        <w:t>,</w:t>
      </w:r>
    </w:p>
    <w:p w14:paraId="4902D7AE" w14:textId="243BF45F" w:rsidR="00E40637" w:rsidRPr="00E40637" w:rsidRDefault="00E40637" w:rsidP="00E40637">
      <w:pPr>
        <w:snapToGrid w:val="0"/>
        <w:spacing w:before="120" w:after="120"/>
        <w:ind w:left="709"/>
        <w:jc w:val="both"/>
        <w:rPr>
          <w:rFonts w:ascii="Cambria" w:hAnsi="Cambria" w:cs="Arial"/>
          <w:bCs/>
          <w:sz w:val="21"/>
          <w:szCs w:val="21"/>
        </w:rPr>
      </w:pPr>
      <w:r>
        <w:rPr>
          <w:rFonts w:ascii="Cambria" w:hAnsi="Cambria" w:cs="Arial"/>
          <w:b/>
          <w:sz w:val="21"/>
          <w:szCs w:val="21"/>
        </w:rPr>
        <w:t xml:space="preserve">Wykonawca </w:t>
      </w:r>
      <w:r w:rsidRPr="00E40637">
        <w:rPr>
          <w:rFonts w:ascii="Cambria" w:hAnsi="Cambria" w:cs="Arial"/>
          <w:bCs/>
          <w:sz w:val="21"/>
          <w:szCs w:val="21"/>
        </w:rPr>
        <w:t>- osob</w:t>
      </w:r>
      <w:r>
        <w:rPr>
          <w:rFonts w:ascii="Cambria" w:hAnsi="Cambria" w:cs="Arial"/>
          <w:bCs/>
          <w:sz w:val="21"/>
          <w:szCs w:val="21"/>
        </w:rPr>
        <w:t>a</w:t>
      </w:r>
      <w:r w:rsidRPr="00E40637">
        <w:rPr>
          <w:rFonts w:ascii="Cambria" w:hAnsi="Cambria" w:cs="Arial"/>
          <w:bCs/>
          <w:sz w:val="21"/>
          <w:szCs w:val="21"/>
        </w:rPr>
        <w:t xml:space="preserve"> fizyczn</w:t>
      </w:r>
      <w:r>
        <w:rPr>
          <w:rFonts w:ascii="Cambria" w:hAnsi="Cambria" w:cs="Arial"/>
          <w:bCs/>
          <w:sz w:val="21"/>
          <w:szCs w:val="21"/>
        </w:rPr>
        <w:t>a</w:t>
      </w:r>
      <w:r w:rsidRPr="00E40637">
        <w:rPr>
          <w:rFonts w:ascii="Cambria" w:hAnsi="Cambria" w:cs="Arial"/>
          <w:bCs/>
          <w:sz w:val="21"/>
          <w:szCs w:val="21"/>
        </w:rPr>
        <w:t>, osob</w:t>
      </w:r>
      <w:r>
        <w:rPr>
          <w:rFonts w:ascii="Cambria" w:hAnsi="Cambria" w:cs="Arial"/>
          <w:bCs/>
          <w:sz w:val="21"/>
          <w:szCs w:val="21"/>
        </w:rPr>
        <w:t>a</w:t>
      </w:r>
      <w:r w:rsidRPr="00E40637">
        <w:rPr>
          <w:rFonts w:ascii="Cambria" w:hAnsi="Cambria" w:cs="Arial"/>
          <w:bCs/>
          <w:sz w:val="21"/>
          <w:szCs w:val="21"/>
        </w:rPr>
        <w:t xml:space="preserve"> prawn</w:t>
      </w:r>
      <w:r>
        <w:rPr>
          <w:rFonts w:ascii="Cambria" w:hAnsi="Cambria" w:cs="Arial"/>
          <w:bCs/>
          <w:sz w:val="21"/>
          <w:szCs w:val="21"/>
        </w:rPr>
        <w:t>a</w:t>
      </w:r>
      <w:r w:rsidRPr="00E40637">
        <w:rPr>
          <w:rFonts w:ascii="Cambria" w:hAnsi="Cambria" w:cs="Arial"/>
          <w:bCs/>
          <w:sz w:val="21"/>
          <w:szCs w:val="21"/>
        </w:rPr>
        <w:t xml:space="preserve"> albo</w:t>
      </w:r>
      <w:r>
        <w:rPr>
          <w:rFonts w:ascii="Cambria" w:hAnsi="Cambria" w:cs="Arial"/>
          <w:bCs/>
          <w:sz w:val="21"/>
          <w:szCs w:val="21"/>
        </w:rPr>
        <w:t xml:space="preserve"> </w:t>
      </w:r>
      <w:r w:rsidRPr="00E40637">
        <w:rPr>
          <w:rFonts w:ascii="Cambria" w:hAnsi="Cambria" w:cs="Arial"/>
          <w:bCs/>
          <w:sz w:val="21"/>
          <w:szCs w:val="21"/>
        </w:rPr>
        <w:t>jednostk</w:t>
      </w:r>
      <w:r>
        <w:rPr>
          <w:rFonts w:ascii="Cambria" w:hAnsi="Cambria" w:cs="Arial"/>
          <w:bCs/>
          <w:sz w:val="21"/>
          <w:szCs w:val="21"/>
        </w:rPr>
        <w:t>a</w:t>
      </w:r>
      <w:r w:rsidRPr="00E40637">
        <w:rPr>
          <w:rFonts w:ascii="Cambria" w:hAnsi="Cambria" w:cs="Arial"/>
          <w:bCs/>
          <w:sz w:val="21"/>
          <w:szCs w:val="21"/>
        </w:rPr>
        <w:t xml:space="preserve"> organizacyjn</w:t>
      </w:r>
      <w:r>
        <w:rPr>
          <w:rFonts w:ascii="Cambria" w:hAnsi="Cambria" w:cs="Arial"/>
          <w:bCs/>
          <w:sz w:val="21"/>
          <w:szCs w:val="21"/>
        </w:rPr>
        <w:t>a</w:t>
      </w:r>
      <w:r w:rsidRPr="00E40637">
        <w:rPr>
          <w:rFonts w:ascii="Cambria" w:hAnsi="Cambria" w:cs="Arial"/>
          <w:bCs/>
          <w:sz w:val="21"/>
          <w:szCs w:val="21"/>
        </w:rPr>
        <w:t xml:space="preserve"> nieposiadając</w:t>
      </w:r>
      <w:r>
        <w:rPr>
          <w:rFonts w:ascii="Cambria" w:hAnsi="Cambria" w:cs="Arial"/>
          <w:bCs/>
          <w:sz w:val="21"/>
          <w:szCs w:val="21"/>
        </w:rPr>
        <w:t>a</w:t>
      </w:r>
      <w:r w:rsidRPr="00E40637">
        <w:rPr>
          <w:rFonts w:ascii="Cambria" w:hAnsi="Cambria" w:cs="Arial"/>
          <w:bCs/>
          <w:sz w:val="21"/>
          <w:szCs w:val="21"/>
        </w:rPr>
        <w:t xml:space="preserve"> osobowości prawnej, która oferuje na</w:t>
      </w:r>
      <w:r>
        <w:rPr>
          <w:rFonts w:ascii="Cambria" w:hAnsi="Cambria" w:cs="Arial"/>
          <w:bCs/>
          <w:sz w:val="21"/>
          <w:szCs w:val="21"/>
        </w:rPr>
        <w:t xml:space="preserve"> </w:t>
      </w:r>
      <w:r w:rsidRPr="00E40637">
        <w:rPr>
          <w:rFonts w:ascii="Cambria" w:hAnsi="Cambria" w:cs="Arial"/>
          <w:bCs/>
          <w:sz w:val="21"/>
          <w:szCs w:val="21"/>
        </w:rPr>
        <w:t>rynku wykonanie robót budowlanych lub obiektu budowlanego, dostawę produktów lub świadczenie usług lub ubiega się o udzielenie zamówienia,</w:t>
      </w:r>
      <w:r>
        <w:rPr>
          <w:rFonts w:ascii="Cambria" w:hAnsi="Cambria" w:cs="Arial"/>
          <w:bCs/>
          <w:sz w:val="21"/>
          <w:szCs w:val="21"/>
        </w:rPr>
        <w:t xml:space="preserve"> </w:t>
      </w:r>
      <w:r w:rsidRPr="00E40637">
        <w:rPr>
          <w:rFonts w:ascii="Cambria" w:hAnsi="Cambria" w:cs="Arial"/>
          <w:bCs/>
          <w:sz w:val="21"/>
          <w:szCs w:val="21"/>
        </w:rPr>
        <w:t>złożyła ofertę lub zawarła umowę w sprawie zamówienia</w:t>
      </w:r>
      <w:r>
        <w:rPr>
          <w:rFonts w:ascii="Cambria" w:hAnsi="Cambria" w:cs="Arial"/>
          <w:bCs/>
          <w:sz w:val="21"/>
          <w:szCs w:val="21"/>
        </w:rPr>
        <w:t>,</w:t>
      </w:r>
    </w:p>
    <w:p w14:paraId="34142544" w14:textId="46149DB6" w:rsidR="007E7C9E" w:rsidRPr="007E7C9E" w:rsidRDefault="007E7C9E" w:rsidP="00EF2051">
      <w:pPr>
        <w:snapToGrid w:val="0"/>
        <w:spacing w:before="120" w:after="120"/>
        <w:ind w:left="709"/>
        <w:jc w:val="both"/>
        <w:rPr>
          <w:rFonts w:ascii="Cambria" w:hAnsi="Cambria" w:cs="Arial"/>
          <w:sz w:val="21"/>
          <w:szCs w:val="21"/>
        </w:rPr>
      </w:pPr>
      <w:r>
        <w:rPr>
          <w:rFonts w:ascii="Cambria" w:hAnsi="Cambria" w:cs="Arial"/>
          <w:b/>
          <w:sz w:val="21"/>
          <w:szCs w:val="21"/>
        </w:rPr>
        <w:t xml:space="preserve">Wytyczne </w:t>
      </w:r>
      <w:r>
        <w:rPr>
          <w:rFonts w:ascii="Cambria" w:hAnsi="Cambria" w:cs="Arial"/>
          <w:bCs/>
          <w:sz w:val="21"/>
          <w:szCs w:val="21"/>
        </w:rPr>
        <w:t xml:space="preserve">– </w:t>
      </w:r>
      <w:r w:rsidRPr="001C69A5">
        <w:rPr>
          <w:rFonts w:ascii="Cambria" w:hAnsi="Cambria" w:cs="Arial"/>
          <w:sz w:val="21"/>
          <w:szCs w:val="21"/>
        </w:rPr>
        <w:t>Wytyczn</w:t>
      </w:r>
      <w:r>
        <w:rPr>
          <w:rFonts w:ascii="Cambria" w:hAnsi="Cambria" w:cs="Arial"/>
          <w:sz w:val="21"/>
          <w:szCs w:val="21"/>
        </w:rPr>
        <w:t>e</w:t>
      </w:r>
      <w:r w:rsidRPr="001C69A5">
        <w:rPr>
          <w:rFonts w:ascii="Cambria" w:hAnsi="Cambria" w:cs="Arial"/>
          <w:sz w:val="21"/>
          <w:szCs w:val="21"/>
        </w:rPr>
        <w:t xml:space="preserve"> dotycząc</w:t>
      </w:r>
      <w:r>
        <w:rPr>
          <w:rFonts w:ascii="Cambria" w:hAnsi="Cambria" w:cs="Arial"/>
          <w:sz w:val="21"/>
          <w:szCs w:val="21"/>
        </w:rPr>
        <w:t>e</w:t>
      </w:r>
      <w:r w:rsidRPr="001C69A5">
        <w:rPr>
          <w:rFonts w:ascii="Cambria" w:hAnsi="Cambria" w:cs="Arial"/>
          <w:sz w:val="21"/>
          <w:szCs w:val="21"/>
        </w:rPr>
        <w:t xml:space="preserve"> kwalifikowalności wydatków na lata 2021-2027</w:t>
      </w:r>
      <w:r>
        <w:rPr>
          <w:rFonts w:ascii="Cambria" w:hAnsi="Cambria" w:cs="Arial"/>
          <w:sz w:val="21"/>
          <w:szCs w:val="21"/>
        </w:rPr>
        <w:t xml:space="preserve"> z dnia 14.03.2025 r. dostępne pod adresem: </w:t>
      </w:r>
      <w:hyperlink r:id="rId9" w:history="1">
        <w:r w:rsidR="00D63084" w:rsidRPr="00D432C5">
          <w:rPr>
            <w:rStyle w:val="Hipercze"/>
            <w:rFonts w:ascii="Cambria" w:hAnsi="Cambria" w:cs="Arial"/>
            <w:sz w:val="21"/>
            <w:szCs w:val="21"/>
          </w:rPr>
          <w:t>https://www.funduszeeuropejskie.gov.pl/media/148730/Wytyczne_dotyczace_kwalifikowalnosci_wydatkow_na_lata_2021_2027_14_03_2025.pdf</w:t>
        </w:r>
      </w:hyperlink>
      <w:r w:rsidRPr="007E7C9E">
        <w:rPr>
          <w:rFonts w:ascii="Cambria" w:hAnsi="Cambria" w:cs="Arial"/>
          <w:sz w:val="21"/>
          <w:szCs w:val="21"/>
        </w:rPr>
        <w:t xml:space="preserve"> </w:t>
      </w:r>
      <w:r w:rsidRPr="007E7C9E">
        <w:rPr>
          <w:rFonts w:ascii="Cambria" w:hAnsi="Cambria" w:cs="Arial"/>
          <w:sz w:val="21"/>
          <w:szCs w:val="21"/>
          <w:u w:val="single"/>
        </w:rPr>
        <w:t xml:space="preserve"> </w:t>
      </w:r>
    </w:p>
    <w:p w14:paraId="06A397AF" w14:textId="0D17B200" w:rsidR="007E7C9E" w:rsidRPr="003F064E" w:rsidRDefault="007E7C9E" w:rsidP="00EF2051">
      <w:pPr>
        <w:snapToGrid w:val="0"/>
        <w:spacing w:before="120" w:after="120"/>
        <w:ind w:left="709"/>
        <w:jc w:val="both"/>
        <w:rPr>
          <w:rFonts w:ascii="Cambria" w:hAnsi="Cambria" w:cs="Arial"/>
          <w:bCs/>
          <w:sz w:val="21"/>
          <w:szCs w:val="21"/>
        </w:rPr>
      </w:pPr>
      <w:r>
        <w:rPr>
          <w:rFonts w:ascii="Cambria" w:hAnsi="Cambria" w:cs="Arial"/>
          <w:b/>
          <w:sz w:val="21"/>
          <w:szCs w:val="21"/>
        </w:rPr>
        <w:t xml:space="preserve">Zadanie inwestycyjne </w:t>
      </w:r>
      <w:r w:rsidR="00F86A42">
        <w:rPr>
          <w:rFonts w:ascii="Cambria" w:hAnsi="Cambria" w:cs="Arial"/>
          <w:bCs/>
          <w:sz w:val="21"/>
          <w:szCs w:val="21"/>
        </w:rPr>
        <w:t>–</w:t>
      </w:r>
      <w:r>
        <w:rPr>
          <w:rFonts w:ascii="Cambria" w:hAnsi="Cambria" w:cs="Arial"/>
          <w:bCs/>
          <w:sz w:val="21"/>
          <w:szCs w:val="21"/>
        </w:rPr>
        <w:t xml:space="preserve"> </w:t>
      </w:r>
      <w:r w:rsidR="00F86A42">
        <w:rPr>
          <w:rFonts w:ascii="Cambria" w:hAnsi="Cambria" w:cs="Arial"/>
          <w:bCs/>
          <w:sz w:val="21"/>
          <w:szCs w:val="21"/>
        </w:rPr>
        <w:t xml:space="preserve">zadanie pn. </w:t>
      </w:r>
      <w:r w:rsidR="00F86A42" w:rsidRPr="003144E8">
        <w:rPr>
          <w:rFonts w:ascii="Cambria" w:hAnsi="Cambria" w:cs="Arial"/>
          <w:bCs/>
          <w:sz w:val="21"/>
          <w:szCs w:val="21"/>
        </w:rPr>
        <w:t xml:space="preserve">„Zintegrowana sieć dla innowacyjnej transformacji  i dekarbonizacji ciepłownictwa” (UNITEDHEAT); </w:t>
      </w:r>
      <w:r w:rsidR="00F86A42" w:rsidRPr="003144E8">
        <w:rPr>
          <w:rFonts w:ascii="Cambria" w:hAnsi="Cambria" w:cs="Arial"/>
          <w:bCs/>
          <w:sz w:val="21"/>
          <w:szCs w:val="21"/>
          <w:lang w:bidi="pl-PL"/>
        </w:rPr>
        <w:t>Etap II Budowa ciepłowni słonecznej</w:t>
      </w:r>
      <w:r w:rsidR="00F86A42" w:rsidRPr="003144E8">
        <w:rPr>
          <w:rFonts w:ascii="Cambria" w:hAnsi="Cambria" w:cs="Arial"/>
          <w:bCs/>
          <w:sz w:val="21"/>
          <w:szCs w:val="21"/>
        </w:rPr>
        <w:t>”</w:t>
      </w:r>
      <w:r w:rsidR="00F86A42">
        <w:rPr>
          <w:rFonts w:ascii="Cambria" w:hAnsi="Cambria" w:cs="Arial"/>
          <w:bCs/>
          <w:sz w:val="21"/>
          <w:szCs w:val="21"/>
        </w:rPr>
        <w:t>,</w:t>
      </w:r>
    </w:p>
    <w:p w14:paraId="70DA453A" w14:textId="5290835B" w:rsidR="003F064E" w:rsidRDefault="003F064E" w:rsidP="00EF2051">
      <w:pPr>
        <w:snapToGrid w:val="0"/>
        <w:spacing w:before="120" w:after="120"/>
        <w:ind w:left="709"/>
        <w:jc w:val="both"/>
        <w:rPr>
          <w:rFonts w:ascii="Cambria" w:hAnsi="Cambria" w:cs="Arial"/>
          <w:bCs/>
          <w:sz w:val="21"/>
          <w:szCs w:val="21"/>
        </w:rPr>
      </w:pPr>
      <w:r w:rsidRPr="003F064E">
        <w:rPr>
          <w:rFonts w:ascii="Cambria" w:hAnsi="Cambria" w:cs="Arial"/>
          <w:b/>
          <w:sz w:val="21"/>
          <w:szCs w:val="21"/>
        </w:rPr>
        <w:t>Zamawiający</w:t>
      </w:r>
      <w:r w:rsidRPr="003F064E">
        <w:rPr>
          <w:rFonts w:ascii="Cambria" w:hAnsi="Cambria" w:cs="Arial"/>
          <w:bCs/>
          <w:sz w:val="21"/>
          <w:szCs w:val="21"/>
        </w:rPr>
        <w:t xml:space="preserve"> – Green Future 1 Sp. z o.o.</w:t>
      </w:r>
      <w:r>
        <w:rPr>
          <w:rFonts w:ascii="Cambria" w:hAnsi="Cambria" w:cs="Arial"/>
          <w:bCs/>
          <w:sz w:val="21"/>
          <w:szCs w:val="21"/>
        </w:rPr>
        <w:t xml:space="preserve">, </w:t>
      </w:r>
      <w:r w:rsidRPr="003F064E">
        <w:rPr>
          <w:rFonts w:ascii="Cambria" w:hAnsi="Cambria" w:cs="Arial"/>
          <w:bCs/>
          <w:sz w:val="21"/>
          <w:szCs w:val="21"/>
        </w:rPr>
        <w:t>ul. Groszowa nr 1,</w:t>
      </w:r>
      <w:r>
        <w:rPr>
          <w:rFonts w:ascii="Cambria" w:hAnsi="Cambria" w:cs="Arial"/>
          <w:bCs/>
          <w:sz w:val="21"/>
          <w:szCs w:val="21"/>
        </w:rPr>
        <w:t xml:space="preserve"> </w:t>
      </w:r>
      <w:r w:rsidRPr="003F064E">
        <w:rPr>
          <w:rFonts w:ascii="Cambria" w:hAnsi="Cambria" w:cs="Arial"/>
          <w:bCs/>
          <w:sz w:val="21"/>
          <w:szCs w:val="21"/>
        </w:rPr>
        <w:t>59-900 Zgorzelec</w:t>
      </w:r>
    </w:p>
    <w:p w14:paraId="12E854F8" w14:textId="2DC00C43" w:rsidR="00F86A42" w:rsidRDefault="007E7C9E" w:rsidP="00EF2051">
      <w:pPr>
        <w:snapToGrid w:val="0"/>
        <w:spacing w:before="120" w:after="120"/>
        <w:ind w:left="709"/>
        <w:jc w:val="both"/>
        <w:rPr>
          <w:rFonts w:ascii="Cambria" w:hAnsi="Cambria" w:cs="Arial"/>
          <w:bCs/>
          <w:sz w:val="21"/>
          <w:szCs w:val="21"/>
        </w:rPr>
      </w:pPr>
      <w:r>
        <w:rPr>
          <w:rFonts w:ascii="Cambria" w:hAnsi="Cambria" w:cs="Arial"/>
          <w:b/>
          <w:sz w:val="21"/>
          <w:szCs w:val="21"/>
        </w:rPr>
        <w:t xml:space="preserve">Zapytanie ofertowe </w:t>
      </w:r>
      <w:r w:rsidR="00F86A42">
        <w:rPr>
          <w:rFonts w:ascii="Cambria" w:hAnsi="Cambria" w:cs="Arial"/>
          <w:bCs/>
          <w:sz w:val="21"/>
          <w:szCs w:val="21"/>
        </w:rPr>
        <w:t>– niniejsze zapytanie ofertowe wraz z załącznikami.</w:t>
      </w:r>
    </w:p>
    <w:p w14:paraId="3973BB3A" w14:textId="757639DB" w:rsidR="003F064E" w:rsidRPr="0090782B" w:rsidRDefault="0090782B" w:rsidP="0090782B">
      <w:pPr>
        <w:spacing w:before="120" w:after="120"/>
        <w:ind w:left="708"/>
        <w:jc w:val="both"/>
        <w:rPr>
          <w:rFonts w:ascii="Cambria" w:hAnsi="Cambria" w:cs="Arial"/>
          <w:bCs/>
          <w:sz w:val="21"/>
          <w:szCs w:val="21"/>
        </w:rPr>
      </w:pPr>
      <w:r w:rsidRPr="0090782B">
        <w:rPr>
          <w:rFonts w:ascii="Cambria" w:hAnsi="Cambria" w:cs="Arial"/>
          <w:bCs/>
          <w:sz w:val="21"/>
          <w:szCs w:val="21"/>
        </w:rPr>
        <w:t xml:space="preserve">Pozostałe słowa pisane wielką literą mają takie znaczenie, jakie im zostało przypisane we </w:t>
      </w:r>
      <w:r>
        <w:rPr>
          <w:rFonts w:ascii="Cambria" w:hAnsi="Cambria" w:cs="Arial"/>
          <w:bCs/>
          <w:sz w:val="21"/>
          <w:szCs w:val="21"/>
        </w:rPr>
        <w:t>W</w:t>
      </w:r>
      <w:r w:rsidRPr="0090782B">
        <w:rPr>
          <w:rFonts w:ascii="Cambria" w:hAnsi="Cambria" w:cs="Arial"/>
          <w:bCs/>
          <w:sz w:val="21"/>
          <w:szCs w:val="21"/>
        </w:rPr>
        <w:t xml:space="preserve">zorze umowy stanowiącej </w:t>
      </w:r>
      <w:r>
        <w:rPr>
          <w:rFonts w:ascii="Cambria" w:hAnsi="Cambria" w:cs="Arial"/>
          <w:bCs/>
          <w:sz w:val="21"/>
          <w:szCs w:val="21"/>
        </w:rPr>
        <w:t>z</w:t>
      </w:r>
      <w:r w:rsidRPr="0090782B">
        <w:rPr>
          <w:rFonts w:ascii="Cambria" w:hAnsi="Cambria" w:cs="Arial"/>
          <w:bCs/>
          <w:sz w:val="21"/>
          <w:szCs w:val="21"/>
        </w:rPr>
        <w:t xml:space="preserve">ałącznik nr 5 do Zapytania ofertowego. </w:t>
      </w:r>
    </w:p>
    <w:tbl>
      <w:tblPr>
        <w:tblW w:w="9189" w:type="dxa"/>
        <w:tblInd w:w="55" w:type="dxa"/>
        <w:tblLayout w:type="fixed"/>
        <w:tblCellMar>
          <w:top w:w="55" w:type="dxa"/>
          <w:left w:w="55" w:type="dxa"/>
          <w:bottom w:w="55" w:type="dxa"/>
          <w:right w:w="55" w:type="dxa"/>
        </w:tblCellMar>
        <w:tblLook w:val="0000" w:firstRow="0" w:lastRow="0" w:firstColumn="0" w:lastColumn="0" w:noHBand="0" w:noVBand="0"/>
      </w:tblPr>
      <w:tblGrid>
        <w:gridCol w:w="9189"/>
      </w:tblGrid>
      <w:tr w:rsidR="00A53927" w:rsidRPr="001C69A5" w14:paraId="7FD223A2" w14:textId="77777777" w:rsidTr="00150C1A">
        <w:trPr>
          <w:trHeight w:val="1848"/>
        </w:trPr>
        <w:tc>
          <w:tcPr>
            <w:tcW w:w="9189" w:type="dxa"/>
            <w:shd w:val="clear" w:color="auto" w:fill="E7E6E6"/>
            <w:vAlign w:val="center"/>
          </w:tcPr>
          <w:p w14:paraId="78AF8018" w14:textId="177197B4" w:rsidR="00A53927" w:rsidRPr="001C69A5" w:rsidRDefault="00A53927" w:rsidP="00150C1A">
            <w:pPr>
              <w:snapToGrid w:val="0"/>
              <w:spacing w:before="120" w:after="120"/>
              <w:ind w:left="796" w:hanging="796"/>
              <w:jc w:val="both"/>
              <w:rPr>
                <w:rFonts w:ascii="Cambria" w:hAnsi="Cambria" w:cs="Arial"/>
                <w:b/>
                <w:sz w:val="21"/>
                <w:szCs w:val="21"/>
              </w:rPr>
            </w:pPr>
            <w:bookmarkStart w:id="5" w:name="_Hlk196811176"/>
            <w:r w:rsidRPr="001C69A5">
              <w:rPr>
                <w:rFonts w:ascii="Cambria" w:hAnsi="Cambria" w:cs="Arial"/>
                <w:b/>
                <w:sz w:val="21"/>
                <w:szCs w:val="21"/>
              </w:rPr>
              <w:lastRenderedPageBreak/>
              <w:t xml:space="preserve">1. </w:t>
            </w:r>
            <w:r w:rsidRPr="001C69A5">
              <w:rPr>
                <w:rFonts w:ascii="Cambria" w:hAnsi="Cambria" w:cs="Arial"/>
                <w:b/>
                <w:sz w:val="21"/>
                <w:szCs w:val="21"/>
              </w:rPr>
              <w:tab/>
            </w:r>
            <w:r w:rsidR="00833E99" w:rsidRPr="001C69A5">
              <w:rPr>
                <w:rFonts w:ascii="Cambria" w:hAnsi="Cambria" w:cs="Arial"/>
                <w:b/>
                <w:sz w:val="21"/>
                <w:szCs w:val="21"/>
              </w:rPr>
              <w:t xml:space="preserve">NAZWA ORAZ ADRES ZAMAWIAJĄCEGO, NUMER TELEFONU, ADRES POCZTY ELEKTRONICZNEJ, STRONA INTERNETOWA PROWADZONEGO POSTĘPOWANIA ORAZ ADRES STRONY INTERNETOWEJ, NA KTÓREJ UDOSTĘPNIANE BĘDĄ ZMIANY I WYJAŚNIENIA TREŚCI </w:t>
            </w:r>
            <w:r w:rsidR="00DC5E78" w:rsidRPr="001C69A5">
              <w:rPr>
                <w:rFonts w:ascii="Cambria" w:hAnsi="Cambria" w:cs="Arial"/>
                <w:b/>
                <w:sz w:val="21"/>
                <w:szCs w:val="21"/>
              </w:rPr>
              <w:t xml:space="preserve">ZAPYTANIA OFERTOWEGO </w:t>
            </w:r>
            <w:r w:rsidR="00833E99" w:rsidRPr="001C69A5">
              <w:rPr>
                <w:rFonts w:ascii="Cambria" w:hAnsi="Cambria" w:cs="Arial"/>
                <w:b/>
                <w:sz w:val="21"/>
                <w:szCs w:val="21"/>
              </w:rPr>
              <w:t>ORAZ INNE DOKUMENTY ZAMÓWIENIA BEZPOŚREDNIO ZWIĄZANE Z POSTĘPOWANIEM O UDZIELENIE ZAMÓWIENIA</w:t>
            </w:r>
          </w:p>
        </w:tc>
      </w:tr>
    </w:tbl>
    <w:bookmarkEnd w:id="5"/>
    <w:p w14:paraId="37BAE92C" w14:textId="77777777" w:rsidR="00521844" w:rsidRPr="00810476" w:rsidRDefault="00521844" w:rsidP="00521844">
      <w:pPr>
        <w:spacing w:before="120" w:after="120"/>
        <w:ind w:left="709"/>
        <w:rPr>
          <w:rFonts w:ascii="Cambria" w:eastAsia="Times New Roman" w:hAnsi="Cambria"/>
          <w:b/>
          <w:sz w:val="21"/>
          <w:szCs w:val="21"/>
          <w:lang w:val="en-US"/>
        </w:rPr>
      </w:pPr>
      <w:r w:rsidRPr="00810476">
        <w:rPr>
          <w:rFonts w:ascii="Cambria" w:eastAsia="Times New Roman" w:hAnsi="Cambria"/>
          <w:b/>
          <w:sz w:val="21"/>
          <w:szCs w:val="21"/>
          <w:lang w:val="en-US"/>
        </w:rPr>
        <w:t xml:space="preserve">Green Future 1 Sp. z o.o. </w:t>
      </w:r>
    </w:p>
    <w:p w14:paraId="18901E9F" w14:textId="77777777" w:rsidR="00521844" w:rsidRDefault="00521844" w:rsidP="00521844">
      <w:pPr>
        <w:spacing w:before="120" w:after="120"/>
        <w:ind w:left="709"/>
        <w:rPr>
          <w:rFonts w:ascii="Cambria" w:eastAsia="Times New Roman" w:hAnsi="Cambria"/>
          <w:b/>
          <w:sz w:val="21"/>
          <w:szCs w:val="21"/>
        </w:rPr>
      </w:pPr>
      <w:r w:rsidRPr="00521844">
        <w:rPr>
          <w:rFonts w:ascii="Cambria" w:eastAsia="Times New Roman" w:hAnsi="Cambria"/>
          <w:b/>
          <w:sz w:val="21"/>
          <w:szCs w:val="21"/>
        </w:rPr>
        <w:t>ul. Groszow</w:t>
      </w:r>
      <w:r>
        <w:rPr>
          <w:rFonts w:ascii="Cambria" w:eastAsia="Times New Roman" w:hAnsi="Cambria"/>
          <w:b/>
          <w:sz w:val="21"/>
          <w:szCs w:val="21"/>
        </w:rPr>
        <w:t>a</w:t>
      </w:r>
      <w:r w:rsidRPr="00521844">
        <w:rPr>
          <w:rFonts w:ascii="Cambria" w:eastAsia="Times New Roman" w:hAnsi="Cambria"/>
          <w:b/>
          <w:sz w:val="21"/>
          <w:szCs w:val="21"/>
        </w:rPr>
        <w:t xml:space="preserve"> nr 1</w:t>
      </w:r>
      <w:r>
        <w:rPr>
          <w:rFonts w:ascii="Cambria" w:eastAsia="Times New Roman" w:hAnsi="Cambria"/>
          <w:b/>
          <w:sz w:val="21"/>
          <w:szCs w:val="21"/>
        </w:rPr>
        <w:t>,</w:t>
      </w:r>
    </w:p>
    <w:p w14:paraId="3BADF510" w14:textId="6BF36C56" w:rsidR="00435825" w:rsidRPr="001C69A5" w:rsidRDefault="00521844" w:rsidP="00521844">
      <w:pPr>
        <w:spacing w:before="120" w:after="120"/>
        <w:ind w:left="709"/>
        <w:jc w:val="both"/>
        <w:rPr>
          <w:rFonts w:ascii="Cambria" w:hAnsi="Cambria" w:cs="Arial"/>
          <w:b/>
          <w:sz w:val="21"/>
          <w:szCs w:val="21"/>
        </w:rPr>
      </w:pPr>
      <w:r w:rsidRPr="00F35E65">
        <w:rPr>
          <w:rFonts w:ascii="Cambria" w:hAnsi="Cambria" w:cs="Arial"/>
          <w:b/>
          <w:bCs/>
          <w:sz w:val="21"/>
          <w:szCs w:val="21"/>
        </w:rPr>
        <w:t xml:space="preserve">59-900 Zgorzelec </w:t>
      </w:r>
    </w:p>
    <w:p w14:paraId="17005E0C" w14:textId="77777777" w:rsidR="00647FD2" w:rsidRPr="001C69A5" w:rsidRDefault="00647FD2" w:rsidP="00647FD2">
      <w:pPr>
        <w:spacing w:line="264" w:lineRule="auto"/>
        <w:ind w:firstLine="709"/>
        <w:jc w:val="both"/>
        <w:rPr>
          <w:rFonts w:ascii="Cambria" w:hAnsi="Cambria" w:cs="Arial"/>
          <w:bCs/>
          <w:sz w:val="21"/>
          <w:szCs w:val="21"/>
        </w:rPr>
      </w:pPr>
    </w:p>
    <w:p w14:paraId="03DDBD0C" w14:textId="6CACFA4C" w:rsidR="00682C6D" w:rsidRPr="001C69A5" w:rsidRDefault="00682C6D" w:rsidP="2278648E">
      <w:pPr>
        <w:spacing w:line="264" w:lineRule="auto"/>
        <w:ind w:firstLine="709"/>
        <w:jc w:val="both"/>
        <w:rPr>
          <w:rFonts w:ascii="Cambria" w:hAnsi="Cambria" w:cs="Arial"/>
          <w:sz w:val="21"/>
          <w:szCs w:val="21"/>
        </w:rPr>
      </w:pPr>
      <w:r w:rsidRPr="2278648E">
        <w:rPr>
          <w:rFonts w:ascii="Cambria" w:hAnsi="Cambria" w:cs="Arial"/>
          <w:sz w:val="21"/>
          <w:szCs w:val="21"/>
        </w:rPr>
        <w:t xml:space="preserve">Tel: </w:t>
      </w:r>
      <w:r w:rsidR="00194BA6" w:rsidRPr="2278648E">
        <w:rPr>
          <w:rFonts w:ascii="Cambria" w:hAnsi="Cambria" w:cs="Arial"/>
          <w:sz w:val="21"/>
          <w:szCs w:val="21"/>
        </w:rPr>
        <w:t>+48 </w:t>
      </w:r>
      <w:r w:rsidR="587CEE71" w:rsidRPr="2278648E">
        <w:rPr>
          <w:rFonts w:ascii="Cambria" w:hAnsi="Cambria" w:cs="Arial"/>
          <w:sz w:val="21"/>
          <w:szCs w:val="21"/>
        </w:rPr>
        <w:t>721 551 564</w:t>
      </w:r>
    </w:p>
    <w:p w14:paraId="46F6C052" w14:textId="16574C3F" w:rsidR="00647FD2" w:rsidRPr="00410B1F" w:rsidRDefault="00682C6D" w:rsidP="2278648E">
      <w:pPr>
        <w:spacing w:line="264" w:lineRule="auto"/>
        <w:ind w:firstLine="709"/>
        <w:rPr>
          <w:rFonts w:ascii="Cambria" w:hAnsi="Cambria" w:cs="Arial"/>
          <w:sz w:val="21"/>
          <w:szCs w:val="21"/>
          <w:lang w:val="en-US"/>
        </w:rPr>
      </w:pPr>
      <w:r w:rsidRPr="47A81699">
        <w:rPr>
          <w:rFonts w:ascii="Cambria" w:hAnsi="Cambria" w:cs="Arial"/>
          <w:sz w:val="21"/>
          <w:szCs w:val="21"/>
          <w:lang w:val="en-US"/>
        </w:rPr>
        <w:t xml:space="preserve">E-mail: </w:t>
      </w:r>
      <w:hyperlink r:id="rId10" w:history="1">
        <w:r w:rsidR="00222AA4" w:rsidRPr="00D87582">
          <w:rPr>
            <w:rStyle w:val="Hipercze"/>
            <w:rFonts w:ascii="Cambria" w:hAnsi="Cambria" w:cs="Arial"/>
            <w:sz w:val="21"/>
            <w:szCs w:val="21"/>
            <w:lang w:val="en-US"/>
          </w:rPr>
          <w:t>biuro.gf1@eon.com.pl</w:t>
        </w:r>
      </w:hyperlink>
      <w:r w:rsidR="00222AA4">
        <w:rPr>
          <w:rFonts w:ascii="Cambria" w:hAnsi="Cambria" w:cs="Arial"/>
          <w:sz w:val="21"/>
          <w:szCs w:val="21"/>
          <w:lang w:val="en-US"/>
        </w:rPr>
        <w:t xml:space="preserve"> </w:t>
      </w:r>
      <w:r w:rsidR="00222AA4" w:rsidRPr="00222AA4">
        <w:rPr>
          <w:rFonts w:ascii="Cambria" w:hAnsi="Cambria" w:cs="Arial"/>
          <w:sz w:val="21"/>
          <w:szCs w:val="21"/>
          <w:lang w:val="en-US"/>
        </w:rPr>
        <w:t xml:space="preserve"> </w:t>
      </w:r>
    </w:p>
    <w:p w14:paraId="0A2F6F76" w14:textId="77777777" w:rsidR="00440B39" w:rsidRPr="00410B1F" w:rsidRDefault="00440B39" w:rsidP="2278648E">
      <w:pPr>
        <w:spacing w:line="264" w:lineRule="auto"/>
        <w:ind w:firstLine="709"/>
        <w:rPr>
          <w:rFonts w:ascii="Cambria" w:hAnsi="Cambria" w:cs="Arial"/>
          <w:sz w:val="21"/>
          <w:szCs w:val="21"/>
          <w:lang w:val="en-US"/>
        </w:rPr>
      </w:pPr>
    </w:p>
    <w:p w14:paraId="4F702527" w14:textId="2010B4FE" w:rsidR="00440B39" w:rsidRDefault="00440B39" w:rsidP="00647FD2">
      <w:pPr>
        <w:spacing w:line="264" w:lineRule="auto"/>
        <w:ind w:firstLine="709"/>
        <w:rPr>
          <w:rFonts w:ascii="Cambria" w:hAnsi="Cambria" w:cs="Arial"/>
          <w:bCs/>
          <w:sz w:val="21"/>
          <w:szCs w:val="21"/>
        </w:rPr>
      </w:pPr>
      <w:r w:rsidRPr="00440B39">
        <w:rPr>
          <w:rFonts w:ascii="Cambria" w:hAnsi="Cambria" w:cs="Arial"/>
          <w:bCs/>
          <w:sz w:val="21"/>
          <w:szCs w:val="21"/>
        </w:rPr>
        <w:t xml:space="preserve">w imieniu którego </w:t>
      </w:r>
      <w:r w:rsidR="000E2109">
        <w:rPr>
          <w:rFonts w:ascii="Cambria" w:hAnsi="Cambria" w:cs="Arial"/>
          <w:bCs/>
          <w:sz w:val="21"/>
          <w:szCs w:val="21"/>
        </w:rPr>
        <w:t>P</w:t>
      </w:r>
      <w:r w:rsidRPr="00440B39">
        <w:rPr>
          <w:rFonts w:ascii="Cambria" w:hAnsi="Cambria" w:cs="Arial"/>
          <w:bCs/>
          <w:sz w:val="21"/>
          <w:szCs w:val="21"/>
        </w:rPr>
        <w:t>ostępowanie prowadzi</w:t>
      </w:r>
      <w:r>
        <w:rPr>
          <w:rFonts w:ascii="Cambria" w:hAnsi="Cambria" w:cs="Arial"/>
          <w:bCs/>
          <w:sz w:val="21"/>
          <w:szCs w:val="21"/>
        </w:rPr>
        <w:t>:</w:t>
      </w:r>
    </w:p>
    <w:p w14:paraId="7217DEE7" w14:textId="27084665" w:rsidR="00440B39" w:rsidRDefault="00440B39" w:rsidP="00440B39">
      <w:pPr>
        <w:spacing w:before="120" w:after="120"/>
        <w:ind w:left="708"/>
        <w:jc w:val="both"/>
        <w:rPr>
          <w:rFonts w:ascii="Cambria" w:hAnsi="Cambria" w:cs="Arial"/>
          <w:b/>
          <w:bCs/>
          <w:sz w:val="21"/>
          <w:szCs w:val="21"/>
        </w:rPr>
      </w:pPr>
      <w:r>
        <w:rPr>
          <w:rFonts w:ascii="Cambria" w:hAnsi="Cambria" w:cs="Arial"/>
          <w:b/>
          <w:bCs/>
          <w:sz w:val="21"/>
          <w:szCs w:val="21"/>
        </w:rPr>
        <w:t xml:space="preserve">SEC Zgorzelec Sp. z .o. </w:t>
      </w:r>
      <w:r w:rsidR="00107B91">
        <w:rPr>
          <w:rFonts w:ascii="Cambria" w:hAnsi="Cambria" w:cs="Arial"/>
          <w:b/>
          <w:bCs/>
          <w:sz w:val="21"/>
          <w:szCs w:val="21"/>
        </w:rPr>
        <w:t>o</w:t>
      </w:r>
    </w:p>
    <w:p w14:paraId="18CF3B0F" w14:textId="77777777" w:rsidR="00440B39" w:rsidRDefault="00440B39" w:rsidP="00440B39">
      <w:pPr>
        <w:spacing w:before="120" w:after="120"/>
        <w:ind w:left="708"/>
        <w:rPr>
          <w:rFonts w:ascii="Cambria" w:eastAsia="Times New Roman" w:hAnsi="Cambria"/>
          <w:b/>
          <w:sz w:val="21"/>
          <w:szCs w:val="21"/>
        </w:rPr>
      </w:pPr>
      <w:r w:rsidRPr="00521844">
        <w:rPr>
          <w:rFonts w:ascii="Cambria" w:eastAsia="Times New Roman" w:hAnsi="Cambria"/>
          <w:b/>
          <w:sz w:val="21"/>
          <w:szCs w:val="21"/>
        </w:rPr>
        <w:t>ul. Groszow</w:t>
      </w:r>
      <w:r>
        <w:rPr>
          <w:rFonts w:ascii="Cambria" w:eastAsia="Times New Roman" w:hAnsi="Cambria"/>
          <w:b/>
          <w:sz w:val="21"/>
          <w:szCs w:val="21"/>
        </w:rPr>
        <w:t>a</w:t>
      </w:r>
      <w:r w:rsidRPr="00521844">
        <w:rPr>
          <w:rFonts w:ascii="Cambria" w:eastAsia="Times New Roman" w:hAnsi="Cambria"/>
          <w:b/>
          <w:sz w:val="21"/>
          <w:szCs w:val="21"/>
        </w:rPr>
        <w:t xml:space="preserve"> nr 1</w:t>
      </w:r>
      <w:r>
        <w:rPr>
          <w:rFonts w:ascii="Cambria" w:eastAsia="Times New Roman" w:hAnsi="Cambria"/>
          <w:b/>
          <w:sz w:val="21"/>
          <w:szCs w:val="21"/>
        </w:rPr>
        <w:t>,</w:t>
      </w:r>
    </w:p>
    <w:p w14:paraId="61195ABB" w14:textId="77777777" w:rsidR="00440B39" w:rsidRDefault="00440B39" w:rsidP="00440B39">
      <w:pPr>
        <w:spacing w:before="120" w:after="120"/>
        <w:ind w:left="708"/>
        <w:jc w:val="both"/>
        <w:rPr>
          <w:rFonts w:ascii="Cambria" w:hAnsi="Cambria" w:cs="Arial"/>
          <w:b/>
          <w:bCs/>
          <w:sz w:val="21"/>
          <w:szCs w:val="21"/>
        </w:rPr>
      </w:pPr>
      <w:r w:rsidRPr="00F35E65">
        <w:rPr>
          <w:rFonts w:ascii="Cambria" w:hAnsi="Cambria" w:cs="Arial"/>
          <w:b/>
          <w:bCs/>
          <w:sz w:val="21"/>
          <w:szCs w:val="21"/>
        </w:rPr>
        <w:t xml:space="preserve">59-900 Zgorzelec </w:t>
      </w:r>
    </w:p>
    <w:p w14:paraId="1D9F929A" w14:textId="77777777" w:rsidR="00682C6D" w:rsidRPr="001C69A5" w:rsidRDefault="00682C6D" w:rsidP="00682C6D">
      <w:pPr>
        <w:spacing w:line="264" w:lineRule="auto"/>
        <w:ind w:firstLine="709"/>
        <w:jc w:val="both"/>
        <w:rPr>
          <w:rFonts w:ascii="Cambria" w:hAnsi="Cambria" w:cs="Arial"/>
          <w:bCs/>
          <w:sz w:val="21"/>
          <w:szCs w:val="21"/>
        </w:rPr>
      </w:pPr>
      <w:r w:rsidRPr="001C69A5">
        <w:rPr>
          <w:rFonts w:ascii="Cambria" w:hAnsi="Cambria" w:cs="Arial"/>
          <w:bCs/>
          <w:sz w:val="21"/>
          <w:szCs w:val="21"/>
        </w:rPr>
        <w:t xml:space="preserve">Tel: </w:t>
      </w:r>
      <w:r>
        <w:rPr>
          <w:rFonts w:ascii="Cambria" w:hAnsi="Cambria" w:cs="Arial"/>
          <w:bCs/>
          <w:sz w:val="21"/>
          <w:szCs w:val="21"/>
        </w:rPr>
        <w:t>75 77 550 01</w:t>
      </w:r>
    </w:p>
    <w:p w14:paraId="0DC7CEBA" w14:textId="77777777" w:rsidR="00682C6D" w:rsidRPr="00440B39" w:rsidRDefault="00682C6D" w:rsidP="00682C6D">
      <w:pPr>
        <w:spacing w:line="264" w:lineRule="auto"/>
        <w:ind w:firstLine="709"/>
        <w:rPr>
          <w:rFonts w:ascii="Cambria" w:hAnsi="Cambria" w:cs="Arial"/>
          <w:bCs/>
          <w:sz w:val="21"/>
          <w:szCs w:val="21"/>
          <w:lang w:val="en-US"/>
        </w:rPr>
      </w:pPr>
      <w:r w:rsidRPr="001C69A5">
        <w:rPr>
          <w:rFonts w:ascii="Cambria" w:hAnsi="Cambria" w:cs="Arial"/>
          <w:bCs/>
          <w:sz w:val="21"/>
          <w:szCs w:val="21"/>
          <w:lang w:val="en-US"/>
        </w:rPr>
        <w:t xml:space="preserve">E-mail: </w:t>
      </w:r>
      <w:r>
        <w:rPr>
          <w:rFonts w:ascii="Cambria" w:hAnsi="Cambria" w:cs="Arial"/>
          <w:bCs/>
          <w:sz w:val="21"/>
          <w:szCs w:val="21"/>
          <w:lang w:val="en-US"/>
        </w:rPr>
        <w:t>sec.zgorzelec@sec.com.pl</w:t>
      </w:r>
    </w:p>
    <w:p w14:paraId="541D0B21" w14:textId="1D369FAE" w:rsidR="00EF4CAF" w:rsidRPr="001C69A5" w:rsidRDefault="00EF4CAF" w:rsidP="00222AA4">
      <w:pPr>
        <w:spacing w:before="120" w:after="120"/>
        <w:ind w:left="709"/>
        <w:jc w:val="both"/>
        <w:rPr>
          <w:rFonts w:ascii="Cambria" w:hAnsi="Cambria" w:cs="Arial"/>
          <w:sz w:val="21"/>
          <w:szCs w:val="21"/>
        </w:rPr>
      </w:pPr>
      <w:r w:rsidRPr="463668DB">
        <w:rPr>
          <w:rFonts w:ascii="Cambria" w:hAnsi="Cambria" w:cs="Arial"/>
          <w:sz w:val="21"/>
          <w:szCs w:val="21"/>
        </w:rPr>
        <w:t xml:space="preserve">zaprasza do udziału w </w:t>
      </w:r>
      <w:r w:rsidR="00F86A42" w:rsidRPr="463668DB">
        <w:rPr>
          <w:rFonts w:ascii="Cambria" w:hAnsi="Cambria" w:cs="Arial"/>
          <w:sz w:val="21"/>
          <w:szCs w:val="21"/>
        </w:rPr>
        <w:t>P</w:t>
      </w:r>
      <w:r w:rsidRPr="463668DB">
        <w:rPr>
          <w:rFonts w:ascii="Cambria" w:hAnsi="Cambria" w:cs="Arial"/>
          <w:sz w:val="21"/>
          <w:szCs w:val="21"/>
        </w:rPr>
        <w:t>ostępowaniu prowadzon</w:t>
      </w:r>
      <w:r w:rsidR="00F86A42" w:rsidRPr="463668DB">
        <w:rPr>
          <w:rFonts w:ascii="Cambria" w:hAnsi="Cambria" w:cs="Arial"/>
          <w:sz w:val="21"/>
          <w:szCs w:val="21"/>
        </w:rPr>
        <w:t>ym</w:t>
      </w:r>
      <w:r w:rsidRPr="463668DB">
        <w:rPr>
          <w:rFonts w:ascii="Cambria" w:hAnsi="Cambria" w:cs="Arial"/>
          <w:sz w:val="21"/>
          <w:szCs w:val="21"/>
        </w:rPr>
        <w:t xml:space="preserve"> w trybie</w:t>
      </w:r>
      <w:r w:rsidR="00AB6867" w:rsidRPr="463668DB">
        <w:rPr>
          <w:rFonts w:ascii="Cambria" w:hAnsi="Cambria" w:cs="Arial"/>
          <w:sz w:val="21"/>
          <w:szCs w:val="21"/>
        </w:rPr>
        <w:t xml:space="preserve"> </w:t>
      </w:r>
      <w:r w:rsidR="00521844" w:rsidRPr="463668DB">
        <w:rPr>
          <w:rFonts w:ascii="Cambria" w:hAnsi="Cambria" w:cs="Arial"/>
          <w:sz w:val="21"/>
          <w:szCs w:val="21"/>
        </w:rPr>
        <w:t xml:space="preserve">przetargu nieograniczonego </w:t>
      </w:r>
      <w:r w:rsidR="242BA25F" w:rsidRPr="463668DB">
        <w:rPr>
          <w:rFonts w:ascii="Cambria" w:hAnsi="Cambria" w:cs="Arial"/>
          <w:sz w:val="21"/>
          <w:szCs w:val="21"/>
        </w:rPr>
        <w:t xml:space="preserve">  </w:t>
      </w:r>
      <w:r w:rsidR="00521844" w:rsidRPr="463668DB">
        <w:rPr>
          <w:rFonts w:ascii="Cambria" w:hAnsi="Cambria" w:cs="Arial"/>
          <w:sz w:val="21"/>
          <w:szCs w:val="21"/>
        </w:rPr>
        <w:t>w rozumieniu ustawy Kodeks cywilny</w:t>
      </w:r>
      <w:r w:rsidR="00F86A42" w:rsidRPr="463668DB">
        <w:rPr>
          <w:rFonts w:ascii="Cambria" w:hAnsi="Cambria" w:cs="Arial"/>
          <w:sz w:val="21"/>
          <w:szCs w:val="21"/>
        </w:rPr>
        <w:t>,</w:t>
      </w:r>
      <w:r w:rsidR="008F35B0" w:rsidRPr="463668DB">
        <w:rPr>
          <w:rFonts w:ascii="Cambria" w:hAnsi="Cambria" w:cs="Arial"/>
          <w:sz w:val="21"/>
          <w:szCs w:val="21"/>
        </w:rPr>
        <w:t xml:space="preserve"> </w:t>
      </w:r>
      <w:r w:rsidRPr="463668DB">
        <w:rPr>
          <w:rFonts w:ascii="Cambria" w:hAnsi="Cambria" w:cs="Arial"/>
          <w:sz w:val="21"/>
          <w:szCs w:val="21"/>
        </w:rPr>
        <w:t xml:space="preserve">zgodnie z wymaganiami określonymi w </w:t>
      </w:r>
      <w:r w:rsidR="00AB6867" w:rsidRPr="463668DB">
        <w:rPr>
          <w:rFonts w:ascii="Cambria" w:hAnsi="Cambria" w:cs="Arial"/>
          <w:sz w:val="21"/>
          <w:szCs w:val="21"/>
        </w:rPr>
        <w:t>niniejszym Zapytaniu ofertowym</w:t>
      </w:r>
      <w:r w:rsidR="00521844" w:rsidRPr="463668DB">
        <w:rPr>
          <w:rFonts w:ascii="Cambria" w:hAnsi="Cambria" w:cs="Arial"/>
          <w:sz w:val="21"/>
          <w:szCs w:val="21"/>
        </w:rPr>
        <w:t>,</w:t>
      </w:r>
      <w:r w:rsidR="00440B39">
        <w:t xml:space="preserve"> </w:t>
      </w:r>
      <w:r w:rsidR="00B60B16" w:rsidRPr="463668DB">
        <w:rPr>
          <w:rFonts w:ascii="Cambria" w:hAnsi="Cambria" w:cs="Arial"/>
          <w:sz w:val="21"/>
          <w:szCs w:val="21"/>
        </w:rPr>
        <w:t>Zasadach udzielania zamówień</w:t>
      </w:r>
      <w:r w:rsidR="15D9FFAF" w:rsidRPr="463668DB">
        <w:rPr>
          <w:rFonts w:ascii="Cambria" w:eastAsia="Times New Roman" w:hAnsi="Cambria"/>
          <w:b/>
          <w:bCs/>
          <w:sz w:val="21"/>
          <w:szCs w:val="21"/>
        </w:rPr>
        <w:t xml:space="preserve"> </w:t>
      </w:r>
      <w:r w:rsidR="00647FD2" w:rsidRPr="463668DB">
        <w:rPr>
          <w:rFonts w:ascii="Cambria" w:hAnsi="Cambria" w:cs="Arial"/>
          <w:sz w:val="21"/>
          <w:szCs w:val="21"/>
        </w:rPr>
        <w:t xml:space="preserve">oraz pkt </w:t>
      </w:r>
      <w:r w:rsidR="00E672B1" w:rsidRPr="463668DB">
        <w:rPr>
          <w:rFonts w:ascii="Cambria" w:hAnsi="Cambria" w:cs="Arial"/>
          <w:sz w:val="21"/>
          <w:szCs w:val="21"/>
        </w:rPr>
        <w:t>3.2</w:t>
      </w:r>
      <w:r w:rsidR="00647FD2" w:rsidRPr="463668DB">
        <w:rPr>
          <w:rFonts w:ascii="Cambria" w:hAnsi="Cambria" w:cs="Arial"/>
          <w:sz w:val="21"/>
          <w:szCs w:val="21"/>
        </w:rPr>
        <w:t xml:space="preserve"> Wytycznych</w:t>
      </w:r>
      <w:r w:rsidR="00AB6867" w:rsidRPr="463668DB">
        <w:rPr>
          <w:rFonts w:ascii="Cambria" w:hAnsi="Cambria" w:cs="Arial"/>
          <w:sz w:val="21"/>
          <w:szCs w:val="21"/>
        </w:rPr>
        <w:t>.</w:t>
      </w:r>
    </w:p>
    <w:p w14:paraId="62E47DEE" w14:textId="74D87EA6" w:rsidR="0018307F" w:rsidRPr="001C69A5" w:rsidRDefault="00AB32E8" w:rsidP="00720E8D">
      <w:pPr>
        <w:spacing w:before="120" w:after="120"/>
        <w:ind w:left="709"/>
        <w:jc w:val="both"/>
        <w:rPr>
          <w:rFonts w:ascii="Cambria" w:hAnsi="Cambria" w:cs="Arial"/>
          <w:sz w:val="21"/>
          <w:szCs w:val="21"/>
        </w:rPr>
      </w:pPr>
      <w:r w:rsidRPr="001C69A5">
        <w:rPr>
          <w:rFonts w:ascii="Cambria" w:hAnsi="Cambria" w:cs="Arial"/>
          <w:sz w:val="21"/>
          <w:szCs w:val="21"/>
        </w:rPr>
        <w:t>A</w:t>
      </w:r>
      <w:r w:rsidR="00EF4CAF" w:rsidRPr="001C69A5">
        <w:rPr>
          <w:rFonts w:ascii="Cambria" w:hAnsi="Cambria" w:cs="Arial"/>
          <w:sz w:val="21"/>
          <w:szCs w:val="21"/>
        </w:rPr>
        <w:t xml:space="preserve">dres strony internetowej </w:t>
      </w:r>
      <w:r w:rsidR="00720E8D" w:rsidRPr="001C69A5">
        <w:rPr>
          <w:rFonts w:ascii="Cambria" w:hAnsi="Cambria" w:cs="Arial"/>
          <w:sz w:val="21"/>
          <w:szCs w:val="21"/>
        </w:rPr>
        <w:t xml:space="preserve">prowadzonego </w:t>
      </w:r>
      <w:r w:rsidR="00F86A42">
        <w:rPr>
          <w:rFonts w:ascii="Cambria" w:hAnsi="Cambria" w:cs="Arial"/>
          <w:sz w:val="21"/>
          <w:szCs w:val="21"/>
        </w:rPr>
        <w:t>P</w:t>
      </w:r>
      <w:r w:rsidR="00720E8D" w:rsidRPr="001C69A5">
        <w:rPr>
          <w:rFonts w:ascii="Cambria" w:hAnsi="Cambria" w:cs="Arial"/>
          <w:sz w:val="21"/>
          <w:szCs w:val="21"/>
        </w:rPr>
        <w:t>ostępowania</w:t>
      </w:r>
      <w:r w:rsidR="00EF4CAF" w:rsidRPr="001C69A5">
        <w:rPr>
          <w:rFonts w:ascii="Cambria" w:hAnsi="Cambria" w:cs="Arial"/>
          <w:sz w:val="21"/>
          <w:szCs w:val="21"/>
        </w:rPr>
        <w:t>, na której udostępniane będą zmiany i wyjaśnienia treści niniejsze</w:t>
      </w:r>
      <w:r w:rsidR="006B4F41" w:rsidRPr="001C69A5">
        <w:rPr>
          <w:rFonts w:ascii="Cambria" w:hAnsi="Cambria" w:cs="Arial"/>
          <w:sz w:val="21"/>
          <w:szCs w:val="21"/>
        </w:rPr>
        <w:t xml:space="preserve">go Zapytania ofertowego </w:t>
      </w:r>
      <w:r w:rsidR="00EF4CAF" w:rsidRPr="001C69A5">
        <w:rPr>
          <w:rFonts w:ascii="Cambria" w:hAnsi="Cambria" w:cs="Arial"/>
          <w:sz w:val="21"/>
          <w:szCs w:val="21"/>
        </w:rPr>
        <w:t xml:space="preserve">oraz inne dokumenty zamówienia bezpośrednio związane z </w:t>
      </w:r>
      <w:r w:rsidR="00F86A42">
        <w:rPr>
          <w:rFonts w:ascii="Cambria" w:hAnsi="Cambria" w:cs="Arial"/>
          <w:sz w:val="21"/>
          <w:szCs w:val="21"/>
        </w:rPr>
        <w:t>P</w:t>
      </w:r>
      <w:r w:rsidR="00EF4CAF" w:rsidRPr="001C69A5">
        <w:rPr>
          <w:rFonts w:ascii="Cambria" w:hAnsi="Cambria" w:cs="Arial"/>
          <w:sz w:val="21"/>
          <w:szCs w:val="21"/>
        </w:rPr>
        <w:t xml:space="preserve">ostępowaniem: </w:t>
      </w:r>
    </w:p>
    <w:p w14:paraId="5E77FD09" w14:textId="34E1A607" w:rsidR="00AB6867" w:rsidRDefault="00AC579D" w:rsidP="00AC579D">
      <w:pPr>
        <w:tabs>
          <w:tab w:val="left" w:pos="1991"/>
        </w:tabs>
        <w:spacing w:before="120" w:after="120"/>
        <w:ind w:left="709"/>
        <w:jc w:val="both"/>
        <w:rPr>
          <w:rFonts w:ascii="Cambria" w:hAnsi="Cambria" w:cs="Arial"/>
          <w:sz w:val="21"/>
          <w:szCs w:val="21"/>
        </w:rPr>
      </w:pPr>
      <w:r w:rsidRPr="001C69A5">
        <w:rPr>
          <w:rFonts w:ascii="Cambria" w:hAnsi="Cambria" w:cs="Arial"/>
          <w:sz w:val="21"/>
          <w:szCs w:val="21"/>
        </w:rPr>
        <w:tab/>
      </w:r>
      <w:hyperlink r:id="rId11" w:history="1">
        <w:r w:rsidRPr="001C69A5">
          <w:rPr>
            <w:rStyle w:val="Hipercze"/>
            <w:rFonts w:ascii="Cambria" w:hAnsi="Cambria" w:cs="Arial"/>
            <w:sz w:val="21"/>
            <w:szCs w:val="21"/>
          </w:rPr>
          <w:t>https://bazakonkurencyjnosci.funduszeeuropejskie.gov.pl/</w:t>
        </w:r>
      </w:hyperlink>
      <w:r w:rsidRPr="001C69A5">
        <w:rPr>
          <w:rFonts w:ascii="Cambria" w:hAnsi="Cambria" w:cs="Arial"/>
          <w:sz w:val="21"/>
          <w:szCs w:val="21"/>
        </w:rPr>
        <w:t xml:space="preserve"> </w:t>
      </w:r>
    </w:p>
    <w:p w14:paraId="010E642D" w14:textId="77777777" w:rsidR="001A60D3" w:rsidRPr="001A60D3" w:rsidRDefault="00521844" w:rsidP="001A60D3">
      <w:pPr>
        <w:tabs>
          <w:tab w:val="left" w:pos="1991"/>
        </w:tabs>
        <w:spacing w:before="120" w:after="120"/>
        <w:ind w:left="709"/>
        <w:jc w:val="center"/>
        <w:rPr>
          <w:rFonts w:ascii="Cambria" w:hAnsi="Cambria" w:cs="Arial"/>
          <w:b/>
          <w:bCs/>
          <w:sz w:val="21"/>
          <w:szCs w:val="21"/>
        </w:rPr>
      </w:pPr>
      <w:r>
        <w:rPr>
          <w:rFonts w:ascii="Cambria" w:hAnsi="Cambria" w:cs="Arial"/>
          <w:sz w:val="21"/>
          <w:szCs w:val="21"/>
        </w:rPr>
        <w:t>Ogłoszenie nr</w:t>
      </w:r>
      <w:r w:rsidR="00682C6D">
        <w:rPr>
          <w:rFonts w:ascii="Cambria" w:hAnsi="Cambria" w:cs="Arial"/>
          <w:sz w:val="21"/>
          <w:szCs w:val="21"/>
        </w:rPr>
        <w:t xml:space="preserve"> </w:t>
      </w:r>
      <w:r w:rsidR="001A60D3" w:rsidRPr="001A60D3">
        <w:rPr>
          <w:rFonts w:ascii="Cambria" w:hAnsi="Cambria" w:cs="Arial"/>
          <w:b/>
          <w:bCs/>
          <w:sz w:val="21"/>
          <w:szCs w:val="21"/>
        </w:rPr>
        <w:t>2026-86380-274877</w:t>
      </w:r>
    </w:p>
    <w:p w14:paraId="3E16E5B2" w14:textId="5E6BE74D" w:rsidR="00AB32E8" w:rsidRDefault="00AB32E8" w:rsidP="00AB32E8">
      <w:pPr>
        <w:spacing w:before="120" w:after="120"/>
        <w:ind w:left="709"/>
        <w:jc w:val="both"/>
        <w:rPr>
          <w:rFonts w:ascii="Cambria" w:hAnsi="Cambria" w:cs="Arial"/>
          <w:sz w:val="21"/>
          <w:szCs w:val="21"/>
        </w:rPr>
      </w:pPr>
      <w:r w:rsidRPr="001C69A5">
        <w:rPr>
          <w:rFonts w:ascii="Cambria" w:hAnsi="Cambria" w:cs="Arial"/>
          <w:sz w:val="21"/>
          <w:szCs w:val="21"/>
        </w:rPr>
        <w:t>Zamawiający oczekuje, że Wykonawcy zapoznają się dokładnie z treścią niniejsze</w:t>
      </w:r>
      <w:r w:rsidR="00AB6867" w:rsidRPr="001C69A5">
        <w:rPr>
          <w:rFonts w:ascii="Cambria" w:hAnsi="Cambria" w:cs="Arial"/>
          <w:sz w:val="21"/>
          <w:szCs w:val="21"/>
        </w:rPr>
        <w:t xml:space="preserve">go Zapytania </w:t>
      </w:r>
      <w:r w:rsidR="007E7C9E">
        <w:rPr>
          <w:rFonts w:ascii="Cambria" w:hAnsi="Cambria" w:cs="Arial"/>
          <w:sz w:val="21"/>
          <w:szCs w:val="21"/>
        </w:rPr>
        <w:t>o</w:t>
      </w:r>
      <w:r w:rsidR="00AB6867" w:rsidRPr="001C69A5">
        <w:rPr>
          <w:rFonts w:ascii="Cambria" w:hAnsi="Cambria" w:cs="Arial"/>
          <w:sz w:val="21"/>
          <w:szCs w:val="21"/>
        </w:rPr>
        <w:t>fertowego</w:t>
      </w:r>
      <w:r w:rsidR="00685C7D" w:rsidRPr="001C69A5">
        <w:rPr>
          <w:rFonts w:ascii="Cambria" w:hAnsi="Cambria" w:cs="Arial"/>
          <w:sz w:val="21"/>
          <w:szCs w:val="21"/>
        </w:rPr>
        <w:t>.</w:t>
      </w:r>
      <w:r w:rsidR="00AB6867" w:rsidRPr="001C69A5">
        <w:rPr>
          <w:rFonts w:ascii="Cambria" w:hAnsi="Cambria" w:cs="Arial"/>
          <w:sz w:val="21"/>
          <w:szCs w:val="21"/>
        </w:rPr>
        <w:t xml:space="preserve"> </w:t>
      </w:r>
      <w:r w:rsidRPr="001C69A5">
        <w:rPr>
          <w:rFonts w:ascii="Cambria" w:hAnsi="Cambria" w:cs="Arial"/>
          <w:sz w:val="21"/>
          <w:szCs w:val="21"/>
        </w:rPr>
        <w:t>Wykonawca ponosi ryzyko niedostarczenia wszystkich wymaganych informacji i dokumentów oraz przedłożenia oferty nieodpowiadającej wymaganiom określonym przez Zamawiającego.</w:t>
      </w:r>
    </w:p>
    <w:p w14:paraId="5B468E11" w14:textId="3221BC83" w:rsidR="00521844" w:rsidRPr="00B05AE4" w:rsidRDefault="00521844" w:rsidP="00521844">
      <w:pPr>
        <w:spacing w:before="120" w:after="120"/>
        <w:ind w:left="709"/>
        <w:jc w:val="both"/>
        <w:rPr>
          <w:rStyle w:val="Hipercze"/>
          <w:rFonts w:ascii="Cambria" w:hAnsi="Cambria" w:cs="Arial"/>
          <w:b/>
          <w:bCs/>
          <w:color w:val="auto"/>
          <w:sz w:val="21"/>
          <w:szCs w:val="21"/>
        </w:rPr>
      </w:pPr>
      <w:r w:rsidRPr="558F0FC5">
        <w:rPr>
          <w:rStyle w:val="Hipercze"/>
          <w:rFonts w:ascii="Cambria" w:hAnsi="Cambria" w:cs="Arial"/>
          <w:b/>
          <w:bCs/>
          <w:color w:val="auto"/>
          <w:sz w:val="21"/>
          <w:szCs w:val="21"/>
        </w:rPr>
        <w:t>Zamawiający informuje, iż przedmiot niniejszego postępowania jest objęty dofinansowaniem z programu (Connecting Europe Facility – CEF) Cross-border renewable energy  sources (CEF Energy), ogłoszonym przez Europejską Agencję Wykonawczą ds. Klimatu, Infrastruktury i Środowiska (CINEA) do wysokości</w:t>
      </w:r>
      <w:r w:rsidR="000111D1">
        <w:rPr>
          <w:rStyle w:val="Hipercze"/>
          <w:rFonts w:ascii="Cambria" w:hAnsi="Cambria" w:cs="Arial"/>
          <w:b/>
          <w:bCs/>
          <w:color w:val="auto"/>
          <w:sz w:val="21"/>
          <w:szCs w:val="21"/>
        </w:rPr>
        <w:t xml:space="preserve"> </w:t>
      </w:r>
      <w:r w:rsidR="00F8441F" w:rsidRPr="558F0FC5">
        <w:rPr>
          <w:rStyle w:val="Hipercze"/>
          <w:rFonts w:ascii="Cambria" w:hAnsi="Cambria" w:cs="Arial"/>
          <w:b/>
          <w:bCs/>
          <w:color w:val="auto"/>
          <w:sz w:val="21"/>
          <w:szCs w:val="21"/>
        </w:rPr>
        <w:t>50</w:t>
      </w:r>
      <w:r w:rsidR="00C21033" w:rsidRPr="558F0FC5">
        <w:rPr>
          <w:rStyle w:val="Hipercze"/>
          <w:rFonts w:ascii="Cambria" w:hAnsi="Cambria" w:cs="Arial"/>
          <w:b/>
          <w:bCs/>
          <w:color w:val="auto"/>
          <w:sz w:val="21"/>
          <w:szCs w:val="21"/>
        </w:rPr>
        <w:t xml:space="preserve"> %</w:t>
      </w:r>
      <w:r w:rsidR="00810476" w:rsidRPr="558F0FC5">
        <w:rPr>
          <w:rStyle w:val="Hipercze"/>
          <w:rFonts w:ascii="Cambria" w:hAnsi="Cambria" w:cs="Arial"/>
          <w:b/>
          <w:bCs/>
          <w:color w:val="auto"/>
          <w:sz w:val="21"/>
          <w:szCs w:val="21"/>
        </w:rPr>
        <w:t>_</w:t>
      </w:r>
      <w:r w:rsidRPr="558F0FC5">
        <w:rPr>
          <w:rStyle w:val="Hipercze"/>
          <w:rFonts w:ascii="Cambria" w:hAnsi="Cambria" w:cs="Arial"/>
          <w:b/>
          <w:bCs/>
          <w:color w:val="auto"/>
          <w:sz w:val="21"/>
          <w:szCs w:val="21"/>
        </w:rPr>
        <w:t xml:space="preserve"> wartości zamówienia.</w:t>
      </w:r>
    </w:p>
    <w:p w14:paraId="261F42A0" w14:textId="77777777" w:rsidR="0041409D" w:rsidRPr="001C69A5" w:rsidRDefault="0041409D" w:rsidP="0041409D">
      <w:pPr>
        <w:spacing w:before="120" w:after="120"/>
        <w:rPr>
          <w:rFonts w:ascii="Cambria" w:hAnsi="Cambria" w:cs="Arial"/>
          <w:sz w:val="21"/>
          <w:szCs w:val="21"/>
        </w:rPr>
      </w:pPr>
    </w:p>
    <w:tbl>
      <w:tblPr>
        <w:tblW w:w="9077" w:type="dxa"/>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A53927" w:rsidRPr="001C69A5" w14:paraId="25F8A83C" w14:textId="77777777" w:rsidTr="00150C1A">
        <w:tc>
          <w:tcPr>
            <w:tcW w:w="9077" w:type="dxa"/>
            <w:shd w:val="clear" w:color="auto" w:fill="E7E6E6"/>
            <w:vAlign w:val="center"/>
          </w:tcPr>
          <w:p w14:paraId="2294150F" w14:textId="77777777" w:rsidR="00A53927" w:rsidRPr="001C69A5" w:rsidRDefault="00A53927" w:rsidP="00150C1A">
            <w:pPr>
              <w:snapToGrid w:val="0"/>
              <w:spacing w:before="120" w:after="120"/>
              <w:rPr>
                <w:rFonts w:ascii="Cambria" w:hAnsi="Cambria" w:cs="Arial"/>
                <w:b/>
                <w:sz w:val="21"/>
                <w:szCs w:val="21"/>
              </w:rPr>
            </w:pPr>
            <w:r w:rsidRPr="001C69A5">
              <w:rPr>
                <w:rFonts w:ascii="Cambria" w:hAnsi="Cambria" w:cs="Arial"/>
                <w:b/>
                <w:sz w:val="21"/>
                <w:szCs w:val="21"/>
              </w:rPr>
              <w:t xml:space="preserve">2. </w:t>
            </w:r>
            <w:r w:rsidRPr="001C69A5">
              <w:rPr>
                <w:rFonts w:ascii="Cambria" w:hAnsi="Cambria" w:cs="Arial"/>
                <w:b/>
                <w:sz w:val="21"/>
                <w:szCs w:val="21"/>
              </w:rPr>
              <w:tab/>
              <w:t>TRYB UDZIELANIA ZAMÓWIENIA</w:t>
            </w:r>
          </w:p>
        </w:tc>
      </w:tr>
    </w:tbl>
    <w:p w14:paraId="020FBF61" w14:textId="3338FB83" w:rsidR="0033305F" w:rsidRDefault="003617D1" w:rsidP="0033305F">
      <w:pPr>
        <w:spacing w:before="120" w:after="120"/>
        <w:ind w:left="709" w:hanging="709"/>
        <w:jc w:val="both"/>
        <w:rPr>
          <w:rFonts w:ascii="Cambria" w:hAnsi="Cambria" w:cs="Arial"/>
          <w:sz w:val="21"/>
          <w:szCs w:val="21"/>
        </w:rPr>
      </w:pPr>
      <w:bookmarkStart w:id="6" w:name="_Hlk77633330"/>
      <w:r w:rsidRPr="001C69A5">
        <w:rPr>
          <w:rFonts w:ascii="Cambria" w:hAnsi="Cambria" w:cs="Arial"/>
          <w:sz w:val="21"/>
          <w:szCs w:val="21"/>
        </w:rPr>
        <w:t>2.1.</w:t>
      </w:r>
      <w:r w:rsidRPr="001C69A5">
        <w:rPr>
          <w:rFonts w:ascii="Cambria" w:hAnsi="Cambria" w:cs="Arial"/>
          <w:sz w:val="21"/>
          <w:szCs w:val="21"/>
        </w:rPr>
        <w:tab/>
      </w:r>
      <w:r w:rsidR="0033305F">
        <w:rPr>
          <w:rFonts w:ascii="Cambria" w:hAnsi="Cambria" w:cs="Arial"/>
          <w:sz w:val="21"/>
          <w:szCs w:val="21"/>
        </w:rPr>
        <w:t xml:space="preserve">Postępowanie prowadzone jest w </w:t>
      </w:r>
      <w:r w:rsidR="0033305F" w:rsidRPr="0033305F">
        <w:rPr>
          <w:rFonts w:ascii="Cambria" w:hAnsi="Cambria" w:cs="Arial"/>
          <w:sz w:val="21"/>
          <w:szCs w:val="21"/>
        </w:rPr>
        <w:t>trybie przetargu nieograniczonego na podstawie przepisów 70</w:t>
      </w:r>
      <w:r w:rsidR="0033305F" w:rsidRPr="0033305F">
        <w:rPr>
          <w:rFonts w:ascii="Cambria" w:hAnsi="Cambria" w:cs="Arial"/>
          <w:sz w:val="21"/>
          <w:szCs w:val="21"/>
          <w:vertAlign w:val="superscript"/>
        </w:rPr>
        <w:t>1</w:t>
      </w:r>
      <w:r w:rsidR="0033305F" w:rsidRPr="0033305F">
        <w:rPr>
          <w:rFonts w:ascii="Cambria" w:hAnsi="Cambria" w:cs="Arial"/>
          <w:sz w:val="21"/>
          <w:szCs w:val="21"/>
        </w:rPr>
        <w:t xml:space="preserve"> -70</w:t>
      </w:r>
      <w:r w:rsidR="0033305F" w:rsidRPr="0033305F">
        <w:rPr>
          <w:rFonts w:ascii="Cambria" w:hAnsi="Cambria" w:cs="Arial"/>
          <w:sz w:val="21"/>
          <w:szCs w:val="21"/>
          <w:vertAlign w:val="superscript"/>
        </w:rPr>
        <w:t>4</w:t>
      </w:r>
      <w:r w:rsidR="0033305F" w:rsidRPr="0033305F">
        <w:rPr>
          <w:rFonts w:ascii="Cambria" w:hAnsi="Cambria" w:cs="Arial"/>
          <w:sz w:val="21"/>
          <w:szCs w:val="21"/>
        </w:rPr>
        <w:t xml:space="preserve"> </w:t>
      </w:r>
      <w:r w:rsidR="007E7C9E">
        <w:rPr>
          <w:rFonts w:ascii="Cambria" w:hAnsi="Cambria" w:cs="Arial"/>
          <w:sz w:val="21"/>
          <w:szCs w:val="21"/>
        </w:rPr>
        <w:t xml:space="preserve">Kodeksu </w:t>
      </w:r>
      <w:r w:rsidR="006B100E">
        <w:rPr>
          <w:rFonts w:ascii="Cambria" w:hAnsi="Cambria" w:cs="Arial"/>
          <w:sz w:val="21"/>
          <w:szCs w:val="21"/>
        </w:rPr>
        <w:t>cywilnego</w:t>
      </w:r>
      <w:r w:rsidR="00AB7792">
        <w:rPr>
          <w:rFonts w:ascii="Cambria" w:hAnsi="Cambria" w:cs="Arial"/>
          <w:sz w:val="21"/>
          <w:szCs w:val="21"/>
        </w:rPr>
        <w:t>.</w:t>
      </w:r>
      <w:r w:rsidR="0033305F" w:rsidRPr="0033305F">
        <w:rPr>
          <w:rFonts w:ascii="Cambria" w:hAnsi="Cambria" w:cs="Arial"/>
          <w:sz w:val="21"/>
          <w:szCs w:val="21"/>
        </w:rPr>
        <w:t xml:space="preserve"> Postępowanie nie podlega przepisom </w:t>
      </w:r>
      <w:bookmarkStart w:id="7" w:name="_Hlk188862324"/>
      <w:r w:rsidR="0033305F" w:rsidRPr="0033305F">
        <w:rPr>
          <w:rFonts w:ascii="Cambria" w:hAnsi="Cambria" w:cs="Arial"/>
          <w:sz w:val="21"/>
          <w:szCs w:val="21"/>
        </w:rPr>
        <w:t xml:space="preserve">ustawy </w:t>
      </w:r>
      <w:bookmarkEnd w:id="7"/>
      <w:r w:rsidR="007E7C9E">
        <w:rPr>
          <w:rFonts w:ascii="Cambria" w:hAnsi="Cambria" w:cs="Arial"/>
          <w:sz w:val="21"/>
          <w:szCs w:val="21"/>
        </w:rPr>
        <w:t>Pzp.</w:t>
      </w:r>
    </w:p>
    <w:p w14:paraId="3E6E11A2" w14:textId="1D32F014" w:rsidR="003617D1" w:rsidRPr="00BC0997" w:rsidRDefault="003617D1" w:rsidP="558F0FC5">
      <w:pPr>
        <w:spacing w:before="120" w:after="120"/>
        <w:ind w:left="709" w:hanging="1"/>
        <w:jc w:val="both"/>
        <w:rPr>
          <w:rFonts w:ascii="Cambria" w:hAnsi="Cambria" w:cs="Arial"/>
          <w:sz w:val="21"/>
          <w:szCs w:val="21"/>
        </w:rPr>
      </w:pPr>
      <w:r w:rsidRPr="463668DB">
        <w:rPr>
          <w:rFonts w:ascii="Cambria" w:hAnsi="Cambria" w:cs="Arial"/>
          <w:sz w:val="21"/>
          <w:szCs w:val="21"/>
        </w:rPr>
        <w:t>Postępowanie prowadzone jest</w:t>
      </w:r>
      <w:bookmarkStart w:id="8" w:name="_Hlk159937882"/>
      <w:r w:rsidR="00AC579D" w:rsidRPr="463668DB">
        <w:rPr>
          <w:rFonts w:ascii="Cambria" w:hAnsi="Cambria" w:cs="Arial"/>
          <w:sz w:val="21"/>
          <w:szCs w:val="21"/>
        </w:rPr>
        <w:t xml:space="preserve"> zgodnie z wymaganiami określonymi w niniejszym Zapytaniu ofertowym</w:t>
      </w:r>
      <w:r w:rsidR="00AB7792" w:rsidRPr="463668DB">
        <w:rPr>
          <w:rFonts w:ascii="Cambria" w:hAnsi="Cambria" w:cs="Arial"/>
          <w:sz w:val="21"/>
          <w:szCs w:val="21"/>
        </w:rPr>
        <w:t xml:space="preserve">, </w:t>
      </w:r>
      <w:r w:rsidR="00CE13C1" w:rsidRPr="463668DB">
        <w:rPr>
          <w:rFonts w:ascii="Cambria" w:hAnsi="Cambria"/>
          <w:sz w:val="21"/>
          <w:szCs w:val="21"/>
        </w:rPr>
        <w:t xml:space="preserve"> </w:t>
      </w:r>
      <w:r w:rsidR="00B60B16" w:rsidRPr="463668DB">
        <w:rPr>
          <w:rFonts w:ascii="Cambria" w:hAnsi="Cambria"/>
          <w:sz w:val="21"/>
          <w:szCs w:val="21"/>
        </w:rPr>
        <w:t xml:space="preserve">Zasadach udzielania zamówień </w:t>
      </w:r>
      <w:r w:rsidR="00CE13C1" w:rsidRPr="463668DB">
        <w:rPr>
          <w:rFonts w:ascii="Cambria" w:hAnsi="Cambria" w:cs="Arial"/>
          <w:sz w:val="21"/>
          <w:szCs w:val="21"/>
        </w:rPr>
        <w:t xml:space="preserve">oraz pkt </w:t>
      </w:r>
      <w:r w:rsidR="00E672B1" w:rsidRPr="463668DB">
        <w:rPr>
          <w:rFonts w:ascii="Cambria" w:hAnsi="Cambria" w:cs="Arial"/>
          <w:sz w:val="21"/>
          <w:szCs w:val="21"/>
        </w:rPr>
        <w:t xml:space="preserve">3.2 </w:t>
      </w:r>
      <w:r w:rsidR="00CE13C1" w:rsidRPr="463668DB">
        <w:rPr>
          <w:rFonts w:ascii="Cambria" w:hAnsi="Cambria" w:cs="Arial"/>
          <w:sz w:val="21"/>
          <w:szCs w:val="21"/>
        </w:rPr>
        <w:t>Wytycznych</w:t>
      </w:r>
      <w:r w:rsidR="00F86A42" w:rsidRPr="463668DB">
        <w:rPr>
          <w:rFonts w:ascii="Cambria" w:hAnsi="Cambria" w:cs="Arial"/>
          <w:sz w:val="21"/>
          <w:szCs w:val="21"/>
        </w:rPr>
        <w:t>, tj.</w:t>
      </w:r>
      <w:r w:rsidR="007E7C9E" w:rsidRPr="463668DB">
        <w:rPr>
          <w:rFonts w:ascii="Cambria" w:hAnsi="Cambria" w:cs="Arial"/>
          <w:sz w:val="21"/>
          <w:szCs w:val="21"/>
        </w:rPr>
        <w:t xml:space="preserve"> </w:t>
      </w:r>
      <w:r w:rsidR="00CE13C1" w:rsidRPr="463668DB">
        <w:rPr>
          <w:rFonts w:ascii="Cambria" w:hAnsi="Cambria" w:cs="Arial"/>
          <w:sz w:val="21"/>
          <w:szCs w:val="21"/>
        </w:rPr>
        <w:t xml:space="preserve">w oparciu o </w:t>
      </w:r>
      <w:r w:rsidR="00F86A42" w:rsidRPr="463668DB">
        <w:rPr>
          <w:rFonts w:ascii="Cambria" w:hAnsi="Cambria" w:cs="Arial"/>
          <w:sz w:val="21"/>
          <w:szCs w:val="21"/>
        </w:rPr>
        <w:t>Z</w:t>
      </w:r>
      <w:r w:rsidR="00CE13C1" w:rsidRPr="463668DB">
        <w:rPr>
          <w:rFonts w:ascii="Cambria" w:hAnsi="Cambria" w:cs="Arial"/>
          <w:sz w:val="21"/>
          <w:szCs w:val="21"/>
        </w:rPr>
        <w:t xml:space="preserve">asadę konkurencyjności. </w:t>
      </w:r>
      <w:bookmarkEnd w:id="8"/>
    </w:p>
    <w:p w14:paraId="319308B6" w14:textId="470E39A2" w:rsidR="00B7182A" w:rsidRPr="00BC0997" w:rsidRDefault="00B7182A" w:rsidP="008345B4">
      <w:pPr>
        <w:spacing w:before="120" w:after="120"/>
        <w:ind w:left="709" w:hanging="1"/>
        <w:jc w:val="both"/>
        <w:rPr>
          <w:rFonts w:ascii="Cambria" w:hAnsi="Cambria" w:cs="Arial"/>
          <w:sz w:val="21"/>
          <w:szCs w:val="21"/>
        </w:rPr>
      </w:pPr>
      <w:r w:rsidRPr="00BC0997">
        <w:rPr>
          <w:rFonts w:ascii="Cambria" w:hAnsi="Cambria" w:cs="Arial"/>
          <w:sz w:val="21"/>
          <w:szCs w:val="21"/>
        </w:rPr>
        <w:lastRenderedPageBreak/>
        <w:t xml:space="preserve">Wytyczne dotyczące kwalifikowalności wydatków na lata 2021-2027 z dnia </w:t>
      </w:r>
      <w:r w:rsidR="007E7C9E">
        <w:rPr>
          <w:rFonts w:ascii="Cambria" w:hAnsi="Cambria" w:cs="Arial"/>
          <w:sz w:val="21"/>
          <w:szCs w:val="21"/>
        </w:rPr>
        <w:t>14 marca 2025 r.</w:t>
      </w:r>
      <w:r w:rsidRPr="00BC0997">
        <w:rPr>
          <w:rFonts w:ascii="Cambria" w:hAnsi="Cambria" w:cs="Arial"/>
          <w:sz w:val="21"/>
          <w:szCs w:val="21"/>
        </w:rPr>
        <w:t xml:space="preserve"> dostępne są pod linkiem:</w:t>
      </w:r>
    </w:p>
    <w:p w14:paraId="6BA9ADDF" w14:textId="39F4AB73" w:rsidR="00B7182A" w:rsidRPr="005764EE" w:rsidRDefault="005764EE" w:rsidP="008345B4">
      <w:pPr>
        <w:spacing w:before="120" w:after="120"/>
        <w:ind w:left="709" w:hanging="1"/>
        <w:jc w:val="both"/>
        <w:rPr>
          <w:rStyle w:val="Hipercze"/>
          <w:rFonts w:ascii="Cambria" w:hAnsi="Cambria" w:cs="Arial"/>
          <w:color w:val="auto"/>
          <w:sz w:val="22"/>
          <w:szCs w:val="22"/>
        </w:rPr>
      </w:pPr>
      <w:hyperlink r:id="rId12" w:history="1">
        <w:r w:rsidRPr="0019392C">
          <w:rPr>
            <w:rStyle w:val="Hipercze"/>
            <w:rFonts w:ascii="Cambria" w:hAnsi="Cambria"/>
            <w:sz w:val="22"/>
            <w:szCs w:val="22"/>
          </w:rPr>
          <w:t>https://www.funduszeeuropejskie.gov.pl/media/148730/Wytyczne_dotyczace_kwalifikowalnosci_wydatkow_na_lata_2021_2027_14_03_2025.pdf</w:t>
        </w:r>
      </w:hyperlink>
      <w:r>
        <w:rPr>
          <w:rFonts w:ascii="Cambria" w:hAnsi="Cambria"/>
          <w:sz w:val="22"/>
          <w:szCs w:val="22"/>
        </w:rPr>
        <w:t xml:space="preserve"> </w:t>
      </w:r>
      <w:r w:rsidR="00B7182A" w:rsidRPr="005764EE">
        <w:rPr>
          <w:rStyle w:val="Hipercze"/>
          <w:rFonts w:ascii="Cambria" w:hAnsi="Cambria" w:cs="Arial"/>
          <w:color w:val="auto"/>
          <w:sz w:val="22"/>
          <w:szCs w:val="22"/>
        </w:rPr>
        <w:t xml:space="preserve"> </w:t>
      </w:r>
    </w:p>
    <w:p w14:paraId="6304E3FC" w14:textId="0353EE62" w:rsidR="00AB7792" w:rsidRDefault="00B60B16" w:rsidP="558F0FC5">
      <w:pPr>
        <w:spacing w:before="120" w:after="120"/>
        <w:ind w:left="709" w:hanging="1"/>
        <w:jc w:val="both"/>
        <w:rPr>
          <w:rFonts w:ascii="Cambria" w:hAnsi="Cambria"/>
          <w:sz w:val="21"/>
          <w:szCs w:val="21"/>
        </w:rPr>
      </w:pPr>
      <w:r w:rsidRPr="463668DB">
        <w:rPr>
          <w:rFonts w:ascii="Cambria" w:hAnsi="Cambria"/>
          <w:sz w:val="21"/>
          <w:szCs w:val="21"/>
        </w:rPr>
        <w:t xml:space="preserve">Zasady udzielania zamówień </w:t>
      </w:r>
      <w:r w:rsidR="00AB7792" w:rsidRPr="463668DB">
        <w:rPr>
          <w:rFonts w:ascii="Cambria" w:hAnsi="Cambria"/>
          <w:sz w:val="21"/>
          <w:szCs w:val="21"/>
        </w:rPr>
        <w:t>obowiązując</w:t>
      </w:r>
      <w:r w:rsidRPr="463668DB">
        <w:rPr>
          <w:rFonts w:ascii="Cambria" w:hAnsi="Cambria"/>
          <w:sz w:val="21"/>
          <w:szCs w:val="21"/>
        </w:rPr>
        <w:t>e u</w:t>
      </w:r>
      <w:r w:rsidR="00AB7792" w:rsidRPr="463668DB">
        <w:rPr>
          <w:rFonts w:ascii="Cambria" w:hAnsi="Cambria"/>
          <w:sz w:val="21"/>
          <w:szCs w:val="21"/>
        </w:rPr>
        <w:t xml:space="preserve"> Zamawiającego dostępn</w:t>
      </w:r>
      <w:r w:rsidRPr="463668DB">
        <w:rPr>
          <w:rFonts w:ascii="Cambria" w:hAnsi="Cambria"/>
          <w:sz w:val="21"/>
          <w:szCs w:val="21"/>
        </w:rPr>
        <w:t>e są</w:t>
      </w:r>
      <w:r w:rsidR="00AB7792" w:rsidRPr="463668DB">
        <w:rPr>
          <w:rFonts w:ascii="Cambria" w:hAnsi="Cambria"/>
          <w:sz w:val="21"/>
          <w:szCs w:val="21"/>
        </w:rPr>
        <w:t xml:space="preserve"> pod linkiem:</w:t>
      </w:r>
    </w:p>
    <w:p w14:paraId="3C0AA4E1" w14:textId="77777777" w:rsidR="00F01FF5" w:rsidRDefault="00F01FF5" w:rsidP="08750494">
      <w:pPr>
        <w:tabs>
          <w:tab w:val="left" w:pos="1991"/>
        </w:tabs>
        <w:spacing w:before="120" w:after="120"/>
        <w:ind w:left="709"/>
        <w:rPr>
          <w:rStyle w:val="Hipercze"/>
          <w:rFonts w:ascii="Cambria" w:hAnsi="Cambria" w:cs="Arial"/>
          <w:sz w:val="21"/>
          <w:szCs w:val="21"/>
        </w:rPr>
      </w:pPr>
      <w:hyperlink r:id="rId13">
        <w:r w:rsidRPr="08750494">
          <w:rPr>
            <w:rStyle w:val="Hipercze"/>
            <w:rFonts w:ascii="Cambria" w:hAnsi="Cambria" w:cs="Arial"/>
            <w:sz w:val="21"/>
            <w:szCs w:val="21"/>
          </w:rPr>
          <w:t>https://bazakonkurencyjnosci.funduszeeuropejskie.gov.pl/</w:t>
        </w:r>
      </w:hyperlink>
    </w:p>
    <w:p w14:paraId="44DFA988" w14:textId="77777777" w:rsidR="001A60D3" w:rsidRPr="001A60D3" w:rsidRDefault="00682C6D" w:rsidP="001A60D3">
      <w:pPr>
        <w:tabs>
          <w:tab w:val="left" w:pos="1991"/>
        </w:tabs>
        <w:spacing w:before="120" w:after="120"/>
        <w:ind w:left="709"/>
        <w:rPr>
          <w:rFonts w:ascii="Cambria" w:hAnsi="Cambria" w:cs="Arial"/>
          <w:b/>
          <w:bCs/>
          <w:sz w:val="21"/>
          <w:szCs w:val="21"/>
        </w:rPr>
      </w:pPr>
      <w:r>
        <w:rPr>
          <w:rFonts w:ascii="Cambria" w:hAnsi="Cambria" w:cs="Arial"/>
          <w:sz w:val="21"/>
          <w:szCs w:val="21"/>
        </w:rPr>
        <w:t xml:space="preserve">Ogłoszenie nr </w:t>
      </w:r>
      <w:r w:rsidR="001A60D3" w:rsidRPr="001A60D3">
        <w:rPr>
          <w:rFonts w:ascii="Cambria" w:hAnsi="Cambria" w:cs="Arial"/>
          <w:b/>
          <w:bCs/>
          <w:sz w:val="21"/>
          <w:szCs w:val="21"/>
        </w:rPr>
        <w:t>2026-86380-274877</w:t>
      </w:r>
    </w:p>
    <w:p w14:paraId="27B2FBCE" w14:textId="6733C2D2" w:rsidR="008345B4" w:rsidRPr="005E4FC9" w:rsidRDefault="008345B4" w:rsidP="008345B4">
      <w:pPr>
        <w:spacing w:before="120" w:after="120"/>
        <w:ind w:left="709" w:hanging="1"/>
        <w:jc w:val="both"/>
        <w:rPr>
          <w:rFonts w:ascii="Cambria" w:hAnsi="Cambria" w:cs="Arial"/>
          <w:sz w:val="21"/>
          <w:szCs w:val="21"/>
        </w:rPr>
      </w:pPr>
      <w:r w:rsidRPr="00BC0997">
        <w:rPr>
          <w:rFonts w:ascii="Cambria" w:hAnsi="Cambria" w:cs="Arial"/>
          <w:sz w:val="21"/>
          <w:szCs w:val="21"/>
        </w:rPr>
        <w:t>Zamawiający</w:t>
      </w:r>
      <w:r w:rsidR="007C766B" w:rsidRPr="00BC0997">
        <w:rPr>
          <w:rFonts w:ascii="Cambria" w:hAnsi="Cambria" w:cs="Arial"/>
          <w:sz w:val="21"/>
          <w:szCs w:val="21"/>
        </w:rPr>
        <w:t xml:space="preserve"> prowadzi postępowanie posługując się</w:t>
      </w:r>
      <w:r w:rsidRPr="00BC0997">
        <w:rPr>
          <w:rFonts w:ascii="Cambria" w:hAnsi="Cambria" w:cs="Arial"/>
          <w:sz w:val="21"/>
          <w:szCs w:val="21"/>
        </w:rPr>
        <w:t xml:space="preserve"> Bazą konkurencyjności</w:t>
      </w:r>
      <w:r w:rsidR="00DC5E78" w:rsidRPr="00BC0997">
        <w:rPr>
          <w:rFonts w:ascii="Cambria" w:hAnsi="Cambria" w:cs="Arial"/>
          <w:sz w:val="21"/>
          <w:szCs w:val="21"/>
        </w:rPr>
        <w:t>,</w:t>
      </w:r>
      <w:r w:rsidRPr="00BC0997">
        <w:rPr>
          <w:rFonts w:ascii="Cambria" w:hAnsi="Cambria" w:cs="Arial"/>
          <w:sz w:val="21"/>
          <w:szCs w:val="21"/>
        </w:rPr>
        <w:t xml:space="preserve"> która jest internetowym narzędziem dedykowanym Zasadzie konkurencyjności. </w:t>
      </w:r>
      <w:r w:rsidR="00F25E50" w:rsidRPr="00BC0997">
        <w:rPr>
          <w:rFonts w:ascii="Cambria" w:hAnsi="Cambria" w:cs="Arial"/>
          <w:sz w:val="21"/>
          <w:szCs w:val="21"/>
        </w:rPr>
        <w:t>Z</w:t>
      </w:r>
      <w:r w:rsidRPr="00BC0997">
        <w:rPr>
          <w:rFonts w:ascii="Cambria" w:hAnsi="Cambria" w:cs="Arial"/>
          <w:sz w:val="21"/>
          <w:szCs w:val="21"/>
        </w:rPr>
        <w:t xml:space="preserve">asada konkurencyjności jest procedurą zobowiązującą </w:t>
      </w:r>
      <w:r w:rsidR="005C3122" w:rsidRPr="00BC0997">
        <w:rPr>
          <w:rFonts w:ascii="Cambria" w:hAnsi="Cambria" w:cs="Arial"/>
          <w:sz w:val="21"/>
          <w:szCs w:val="21"/>
        </w:rPr>
        <w:t>Zamawiającego</w:t>
      </w:r>
      <w:r w:rsidRPr="00BC0997">
        <w:rPr>
          <w:rFonts w:ascii="Cambria" w:hAnsi="Cambria" w:cs="Arial"/>
          <w:sz w:val="21"/>
          <w:szCs w:val="21"/>
        </w:rPr>
        <w:t xml:space="preserve"> do przygotowania i przeprowadzenia postępowania o udzielenie zamówienia w sposób zapewniający zachowanie uczciwej konkurencji oraz równe traktowanie wykonawców, a także do działania w </w:t>
      </w:r>
      <w:r w:rsidRPr="005E4FC9">
        <w:rPr>
          <w:rFonts w:ascii="Cambria" w:hAnsi="Cambria" w:cs="Arial"/>
          <w:sz w:val="21"/>
          <w:szCs w:val="21"/>
        </w:rPr>
        <w:t>sposób przejrzysty i proporcjonalny.</w:t>
      </w:r>
    </w:p>
    <w:bookmarkEnd w:id="6"/>
    <w:p w14:paraId="4F33F355" w14:textId="4E555113" w:rsidR="00CD105B" w:rsidRDefault="00CD105B" w:rsidP="009B7AE7">
      <w:pPr>
        <w:spacing w:before="120" w:after="120"/>
        <w:ind w:left="709" w:hanging="709"/>
        <w:jc w:val="both"/>
        <w:rPr>
          <w:rFonts w:ascii="Cambria" w:hAnsi="Cambria" w:cs="Arial"/>
          <w:b/>
          <w:bCs/>
          <w:sz w:val="21"/>
          <w:szCs w:val="21"/>
        </w:rPr>
      </w:pPr>
      <w:r w:rsidRPr="00BC0997">
        <w:rPr>
          <w:rFonts w:ascii="Cambria" w:hAnsi="Cambria" w:cs="Arial"/>
          <w:sz w:val="21"/>
          <w:szCs w:val="21"/>
        </w:rPr>
        <w:t>2.</w:t>
      </w:r>
      <w:r w:rsidR="007B6791">
        <w:rPr>
          <w:rFonts w:ascii="Cambria" w:hAnsi="Cambria" w:cs="Arial"/>
          <w:sz w:val="21"/>
          <w:szCs w:val="21"/>
        </w:rPr>
        <w:t>3</w:t>
      </w:r>
      <w:r w:rsidRPr="00BC0997">
        <w:rPr>
          <w:rFonts w:ascii="Cambria" w:hAnsi="Cambria" w:cs="Arial"/>
          <w:sz w:val="21"/>
          <w:szCs w:val="21"/>
        </w:rPr>
        <w:t xml:space="preserve">. </w:t>
      </w:r>
      <w:r w:rsidRPr="00BC0997">
        <w:rPr>
          <w:rFonts w:ascii="Cambria" w:hAnsi="Cambria" w:cs="Arial"/>
          <w:sz w:val="21"/>
          <w:szCs w:val="21"/>
        </w:rPr>
        <w:tab/>
      </w:r>
      <w:r w:rsidRPr="0033305F">
        <w:rPr>
          <w:rFonts w:ascii="Cambria" w:hAnsi="Cambria" w:cs="Arial"/>
          <w:b/>
          <w:bCs/>
          <w:sz w:val="21"/>
          <w:szCs w:val="21"/>
        </w:rPr>
        <w:t xml:space="preserve">Postępowanie może być </w:t>
      </w:r>
      <w:r w:rsidR="001404EC">
        <w:rPr>
          <w:rFonts w:ascii="Cambria" w:hAnsi="Cambria" w:cs="Arial"/>
          <w:b/>
          <w:bCs/>
          <w:sz w:val="21"/>
          <w:szCs w:val="21"/>
        </w:rPr>
        <w:t>odwołane</w:t>
      </w:r>
      <w:r w:rsidR="001404EC" w:rsidRPr="0033305F">
        <w:rPr>
          <w:rFonts w:ascii="Cambria" w:hAnsi="Cambria" w:cs="Arial"/>
          <w:b/>
          <w:bCs/>
          <w:sz w:val="21"/>
          <w:szCs w:val="21"/>
        </w:rPr>
        <w:t xml:space="preserve"> </w:t>
      </w:r>
      <w:r w:rsidRPr="0033305F">
        <w:rPr>
          <w:rFonts w:ascii="Cambria" w:hAnsi="Cambria" w:cs="Arial"/>
          <w:b/>
          <w:bCs/>
          <w:sz w:val="21"/>
          <w:szCs w:val="21"/>
        </w:rPr>
        <w:t>na każdym etapie bez podania przyczyny.</w:t>
      </w:r>
    </w:p>
    <w:p w14:paraId="2D976C31" w14:textId="3A142AE8" w:rsidR="0033305F" w:rsidRPr="0033305F" w:rsidRDefault="0033305F" w:rsidP="0033305F">
      <w:pPr>
        <w:spacing w:before="120" w:after="120"/>
        <w:ind w:left="709" w:hanging="709"/>
        <w:jc w:val="both"/>
        <w:rPr>
          <w:rFonts w:ascii="Cambria" w:hAnsi="Cambria" w:cs="Arial"/>
          <w:sz w:val="21"/>
          <w:szCs w:val="21"/>
        </w:rPr>
      </w:pPr>
      <w:r w:rsidRPr="08750494">
        <w:rPr>
          <w:rFonts w:ascii="Cambria" w:hAnsi="Cambria" w:cs="Arial"/>
          <w:sz w:val="21"/>
          <w:szCs w:val="21"/>
        </w:rPr>
        <w:t>2.</w:t>
      </w:r>
      <w:r w:rsidR="007B6791" w:rsidRPr="08750494">
        <w:rPr>
          <w:rFonts w:ascii="Cambria" w:hAnsi="Cambria" w:cs="Arial"/>
          <w:sz w:val="21"/>
          <w:szCs w:val="21"/>
        </w:rPr>
        <w:t>4</w:t>
      </w:r>
      <w:r w:rsidRPr="08750494">
        <w:rPr>
          <w:rFonts w:ascii="Cambria" w:hAnsi="Cambria" w:cs="Arial"/>
          <w:sz w:val="21"/>
          <w:szCs w:val="21"/>
        </w:rPr>
        <w:t>.</w:t>
      </w:r>
      <w:r>
        <w:tab/>
      </w:r>
      <w:r w:rsidRPr="08750494">
        <w:rPr>
          <w:rFonts w:ascii="Cambria" w:hAnsi="Cambria" w:cs="Arial"/>
          <w:sz w:val="21"/>
          <w:szCs w:val="21"/>
        </w:rPr>
        <w:t>Zamawiający przewiduje wyb</w:t>
      </w:r>
      <w:r w:rsidR="6444C58A" w:rsidRPr="08750494">
        <w:rPr>
          <w:rFonts w:ascii="Cambria" w:hAnsi="Cambria" w:cs="Arial"/>
          <w:sz w:val="21"/>
          <w:szCs w:val="21"/>
        </w:rPr>
        <w:t>ór</w:t>
      </w:r>
      <w:r w:rsidRPr="08750494">
        <w:rPr>
          <w:rFonts w:ascii="Cambria" w:hAnsi="Cambria" w:cs="Arial"/>
          <w:sz w:val="21"/>
          <w:szCs w:val="21"/>
        </w:rPr>
        <w:t xml:space="preserve"> najkorzystniejszej oferty z zastosowaniem aukcji elektronicznej</w:t>
      </w:r>
      <w:r w:rsidR="614EA5F8" w:rsidRPr="08750494">
        <w:rPr>
          <w:rFonts w:ascii="Cambria" w:hAnsi="Cambria" w:cs="Arial"/>
          <w:sz w:val="21"/>
          <w:szCs w:val="21"/>
        </w:rPr>
        <w:t>, o której mowa w pkt 20 Zapytania ofertowego.</w:t>
      </w:r>
    </w:p>
    <w:p w14:paraId="251E5FC8" w14:textId="688E5167" w:rsidR="0033305F" w:rsidRPr="0033305F" w:rsidRDefault="0033305F" w:rsidP="0033305F">
      <w:pPr>
        <w:spacing w:before="120" w:after="120"/>
        <w:ind w:left="709" w:hanging="709"/>
        <w:jc w:val="both"/>
        <w:rPr>
          <w:rFonts w:ascii="Cambria" w:hAnsi="Cambria" w:cs="Arial"/>
          <w:sz w:val="21"/>
          <w:szCs w:val="21"/>
        </w:rPr>
      </w:pPr>
      <w:r w:rsidRPr="0033305F">
        <w:rPr>
          <w:rFonts w:ascii="Cambria" w:hAnsi="Cambria" w:cs="Arial"/>
          <w:sz w:val="21"/>
          <w:szCs w:val="21"/>
        </w:rPr>
        <w:t>2.</w:t>
      </w:r>
      <w:r w:rsidR="007B6791">
        <w:rPr>
          <w:rFonts w:ascii="Cambria" w:hAnsi="Cambria" w:cs="Arial"/>
          <w:sz w:val="21"/>
          <w:szCs w:val="21"/>
        </w:rPr>
        <w:t>5</w:t>
      </w:r>
      <w:r w:rsidRPr="0033305F">
        <w:rPr>
          <w:rFonts w:ascii="Cambria" w:hAnsi="Cambria" w:cs="Arial"/>
          <w:sz w:val="21"/>
          <w:szCs w:val="21"/>
        </w:rPr>
        <w:t>.</w:t>
      </w:r>
      <w:r w:rsidRPr="0033305F">
        <w:rPr>
          <w:rFonts w:ascii="Cambria" w:hAnsi="Cambria" w:cs="Arial"/>
          <w:sz w:val="21"/>
          <w:szCs w:val="21"/>
        </w:rPr>
        <w:tab/>
        <w:t>Zamawiający nie dopuszcza składania ofert wariantowych oraz nie przewiduje zawarcia umowy ramowej.</w:t>
      </w:r>
    </w:p>
    <w:p w14:paraId="65990D09" w14:textId="36D5D654" w:rsidR="001404EC" w:rsidRDefault="0033305F" w:rsidP="0090782B">
      <w:pPr>
        <w:spacing w:before="120" w:after="120"/>
        <w:ind w:left="709" w:hanging="709"/>
        <w:jc w:val="both"/>
        <w:rPr>
          <w:rFonts w:ascii="Cambria" w:hAnsi="Cambria" w:cs="Arial"/>
          <w:sz w:val="21"/>
          <w:szCs w:val="21"/>
        </w:rPr>
      </w:pPr>
      <w:r w:rsidRPr="0033305F">
        <w:rPr>
          <w:rFonts w:ascii="Cambria" w:hAnsi="Cambria" w:cs="Arial"/>
          <w:sz w:val="21"/>
          <w:szCs w:val="21"/>
        </w:rPr>
        <w:t>2.</w:t>
      </w:r>
      <w:r w:rsidR="007B6791">
        <w:rPr>
          <w:rFonts w:ascii="Cambria" w:hAnsi="Cambria" w:cs="Arial"/>
          <w:sz w:val="21"/>
          <w:szCs w:val="21"/>
        </w:rPr>
        <w:t>6</w:t>
      </w:r>
      <w:r w:rsidRPr="005E4FC9">
        <w:rPr>
          <w:rFonts w:ascii="Cambria" w:hAnsi="Cambria" w:cs="Arial"/>
          <w:sz w:val="21"/>
          <w:szCs w:val="21"/>
        </w:rPr>
        <w:t>.</w:t>
      </w:r>
      <w:r w:rsidRPr="005E4FC9">
        <w:rPr>
          <w:rFonts w:ascii="Cambria" w:hAnsi="Cambria" w:cs="Arial"/>
          <w:sz w:val="21"/>
          <w:szCs w:val="21"/>
        </w:rPr>
        <w:tab/>
      </w:r>
      <w:r w:rsidR="001404EC" w:rsidRPr="000111D1">
        <w:rPr>
          <w:rFonts w:ascii="Cambria" w:hAnsi="Cambria" w:cs="Arial"/>
          <w:b/>
          <w:sz w:val="21"/>
          <w:szCs w:val="21"/>
        </w:rPr>
        <w:t xml:space="preserve">Zamawiający przewiduje </w:t>
      </w:r>
      <w:r w:rsidR="001404EC" w:rsidRPr="001404EC">
        <w:rPr>
          <w:rFonts w:ascii="Cambria" w:hAnsi="Cambria" w:cs="Arial"/>
          <w:b/>
          <w:bCs/>
          <w:sz w:val="21"/>
          <w:szCs w:val="21"/>
        </w:rPr>
        <w:t>możliwość prowadzenia negocjacji z Wykonawcami w celu</w:t>
      </w:r>
      <w:r w:rsidR="001404EC" w:rsidRPr="001404EC">
        <w:rPr>
          <w:rFonts w:ascii="Cambria" w:hAnsi="Cambria" w:cs="Arial"/>
          <w:sz w:val="21"/>
          <w:szCs w:val="21"/>
        </w:rPr>
        <w:t xml:space="preserve"> </w:t>
      </w:r>
      <w:r w:rsidR="001404EC" w:rsidRPr="001404EC">
        <w:rPr>
          <w:rFonts w:ascii="Cambria" w:hAnsi="Cambria" w:cs="Arial"/>
          <w:b/>
          <w:bCs/>
          <w:sz w:val="21"/>
          <w:szCs w:val="21"/>
        </w:rPr>
        <w:t>ulepszenia treści złożonych przez nich ofert w zakresie kryterium ceny. Zasady prowadzenia negocjacji określają pkt 10.13. – 10.17. Zapytania ofertowego.</w:t>
      </w:r>
    </w:p>
    <w:p w14:paraId="063E3C81" w14:textId="448C1C4C" w:rsidR="0067612B" w:rsidRDefault="001404EC" w:rsidP="001404EC">
      <w:pPr>
        <w:spacing w:before="120" w:after="120"/>
        <w:ind w:left="709" w:hanging="709"/>
        <w:jc w:val="both"/>
        <w:rPr>
          <w:rFonts w:ascii="Cambria" w:hAnsi="Cambria" w:cs="Arial"/>
          <w:sz w:val="21"/>
          <w:szCs w:val="21"/>
        </w:rPr>
      </w:pPr>
      <w:r>
        <w:rPr>
          <w:rFonts w:ascii="Cambria" w:hAnsi="Cambria" w:cs="Arial"/>
          <w:sz w:val="21"/>
          <w:szCs w:val="21"/>
        </w:rPr>
        <w:t xml:space="preserve">2.7. </w:t>
      </w:r>
      <w:r>
        <w:rPr>
          <w:rFonts w:ascii="Cambria" w:hAnsi="Cambria" w:cs="Arial"/>
          <w:sz w:val="21"/>
          <w:szCs w:val="21"/>
        </w:rPr>
        <w:tab/>
      </w:r>
      <w:r w:rsidR="005E4FC9">
        <w:rPr>
          <w:rFonts w:ascii="Cambria" w:hAnsi="Cambria" w:cs="Arial"/>
          <w:sz w:val="21"/>
          <w:szCs w:val="21"/>
        </w:rPr>
        <w:t>Z</w:t>
      </w:r>
      <w:r w:rsidR="00306594" w:rsidRPr="005E4FC9">
        <w:rPr>
          <w:rFonts w:ascii="Cambria" w:hAnsi="Cambria" w:cs="Arial"/>
          <w:sz w:val="21"/>
          <w:szCs w:val="21"/>
        </w:rPr>
        <w:t>amawiający</w:t>
      </w:r>
      <w:r w:rsidR="00306594" w:rsidRPr="00306594">
        <w:rPr>
          <w:rFonts w:ascii="Cambria" w:hAnsi="Cambria" w:cs="Arial"/>
          <w:sz w:val="21"/>
          <w:szCs w:val="21"/>
        </w:rPr>
        <w:t xml:space="preserve"> przewiduje następujące przedmiotowe środki dowodowe</w:t>
      </w:r>
      <w:r w:rsidR="0090782B">
        <w:rPr>
          <w:rFonts w:ascii="Cambria" w:hAnsi="Cambria" w:cs="Arial"/>
          <w:sz w:val="21"/>
          <w:szCs w:val="21"/>
        </w:rPr>
        <w:t xml:space="preserve"> </w:t>
      </w:r>
      <w:r w:rsidR="0067612B">
        <w:rPr>
          <w:rFonts w:ascii="Cambria" w:hAnsi="Cambria" w:cs="Arial"/>
          <w:sz w:val="21"/>
          <w:szCs w:val="21"/>
        </w:rPr>
        <w:t xml:space="preserve">na potwierdzenie spełnienia kryteriów oceny ofert </w:t>
      </w:r>
      <w:r w:rsidR="0067612B" w:rsidRPr="00654B74">
        <w:rPr>
          <w:rFonts w:ascii="Cambria" w:hAnsi="Cambria" w:cs="Arial"/>
          <w:sz w:val="21"/>
          <w:szCs w:val="21"/>
        </w:rPr>
        <w:t>wskazanych w pkt 14.</w:t>
      </w:r>
      <w:r w:rsidR="0090782B" w:rsidRPr="00654B74">
        <w:rPr>
          <w:rFonts w:ascii="Cambria" w:hAnsi="Cambria" w:cs="Arial"/>
          <w:sz w:val="21"/>
          <w:szCs w:val="21"/>
        </w:rPr>
        <w:t xml:space="preserve">3. </w:t>
      </w:r>
      <w:r w:rsidR="0091765A">
        <w:rPr>
          <w:rFonts w:ascii="Cambria" w:hAnsi="Cambria" w:cs="Arial"/>
          <w:sz w:val="21"/>
          <w:szCs w:val="21"/>
        </w:rPr>
        <w:t>p</w:t>
      </w:r>
      <w:r w:rsidR="0090782B" w:rsidRPr="00654B74">
        <w:rPr>
          <w:rFonts w:ascii="Cambria" w:hAnsi="Cambria" w:cs="Arial"/>
          <w:sz w:val="21"/>
          <w:szCs w:val="21"/>
        </w:rPr>
        <w:t xml:space="preserve">pkt 2) – </w:t>
      </w:r>
      <w:r w:rsidR="00600C1E" w:rsidRPr="00654B74">
        <w:rPr>
          <w:rFonts w:ascii="Cambria" w:hAnsi="Cambria" w:cs="Arial"/>
          <w:sz w:val="21"/>
          <w:szCs w:val="21"/>
        </w:rPr>
        <w:t>3</w:t>
      </w:r>
      <w:r w:rsidR="0090782B" w:rsidRPr="00654B74">
        <w:rPr>
          <w:rFonts w:ascii="Cambria" w:hAnsi="Cambria" w:cs="Arial"/>
          <w:sz w:val="21"/>
          <w:szCs w:val="21"/>
        </w:rPr>
        <w:t>) Zapytania</w:t>
      </w:r>
      <w:r w:rsidR="0090782B">
        <w:rPr>
          <w:rFonts w:ascii="Cambria" w:hAnsi="Cambria" w:cs="Arial"/>
          <w:sz w:val="21"/>
          <w:szCs w:val="21"/>
        </w:rPr>
        <w:t xml:space="preserve"> ofertowego:</w:t>
      </w:r>
    </w:p>
    <w:p w14:paraId="3B1C9BFA" w14:textId="3C16F0A8" w:rsidR="00306594" w:rsidRPr="007E0FBA" w:rsidRDefault="00306594" w:rsidP="00306594">
      <w:pPr>
        <w:spacing w:before="120" w:after="120"/>
        <w:ind w:left="709" w:hanging="1"/>
        <w:jc w:val="both"/>
        <w:rPr>
          <w:rFonts w:ascii="Cambria" w:hAnsi="Cambria" w:cs="Arial"/>
          <w:sz w:val="21"/>
          <w:szCs w:val="21"/>
        </w:rPr>
      </w:pPr>
      <w:r w:rsidRPr="00306594">
        <w:rPr>
          <w:rFonts w:ascii="Cambria" w:hAnsi="Cambria" w:cs="Arial"/>
          <w:sz w:val="21"/>
          <w:szCs w:val="21"/>
        </w:rPr>
        <w:t>referencje</w:t>
      </w:r>
      <w:r w:rsidR="007E0FBA">
        <w:rPr>
          <w:rFonts w:ascii="Cambria" w:hAnsi="Cambria" w:cs="Arial"/>
          <w:sz w:val="21"/>
          <w:szCs w:val="21"/>
        </w:rPr>
        <w:t xml:space="preserve">, </w:t>
      </w:r>
      <w:r w:rsidR="003962CA">
        <w:rPr>
          <w:rFonts w:ascii="Cambria" w:hAnsi="Cambria" w:cs="Arial"/>
          <w:sz w:val="21"/>
          <w:szCs w:val="21"/>
        </w:rPr>
        <w:t>inne oświadczenia wiedzy</w:t>
      </w:r>
      <w:r w:rsidRPr="00306594">
        <w:rPr>
          <w:rFonts w:ascii="Cambria" w:hAnsi="Cambria" w:cs="Arial"/>
          <w:sz w:val="21"/>
          <w:szCs w:val="21"/>
        </w:rPr>
        <w:t xml:space="preserve"> wystawione przez podmioty trzecie</w:t>
      </w:r>
      <w:r w:rsidR="007E0FBA">
        <w:rPr>
          <w:rFonts w:ascii="Cambria" w:hAnsi="Cambria" w:cs="Arial"/>
          <w:sz w:val="21"/>
          <w:szCs w:val="21"/>
        </w:rPr>
        <w:t xml:space="preserve">, protokoły, </w:t>
      </w:r>
      <w:r w:rsidRPr="00306594">
        <w:rPr>
          <w:rFonts w:ascii="Cambria" w:hAnsi="Cambria" w:cs="Arial"/>
          <w:sz w:val="21"/>
          <w:szCs w:val="21"/>
        </w:rPr>
        <w:t xml:space="preserve">fragmenty dokumentacji powykonawczej zgodnej z art. 3 ust. 14 </w:t>
      </w:r>
      <w:r w:rsidR="003962CA">
        <w:rPr>
          <w:rFonts w:ascii="Cambria" w:hAnsi="Cambria" w:cs="Arial"/>
          <w:sz w:val="21"/>
          <w:szCs w:val="21"/>
        </w:rPr>
        <w:t>Prawa Budowlanego</w:t>
      </w:r>
      <w:r w:rsidR="007E0FBA">
        <w:rPr>
          <w:rFonts w:ascii="Cambria" w:hAnsi="Cambria" w:cs="Arial"/>
          <w:sz w:val="21"/>
          <w:szCs w:val="21"/>
        </w:rPr>
        <w:t xml:space="preserve"> (np. </w:t>
      </w:r>
      <w:r w:rsidRPr="00306594">
        <w:rPr>
          <w:rFonts w:ascii="Cambria" w:hAnsi="Cambria" w:cs="Arial"/>
          <w:sz w:val="21"/>
          <w:szCs w:val="21"/>
        </w:rPr>
        <w:t>fragmenty dziennika budowy</w:t>
      </w:r>
      <w:r w:rsidR="007E0FBA">
        <w:rPr>
          <w:rFonts w:ascii="Cambria" w:hAnsi="Cambria" w:cs="Arial"/>
          <w:sz w:val="21"/>
          <w:szCs w:val="21"/>
        </w:rPr>
        <w:t xml:space="preserve">) lub dokumentacji projektowej, </w:t>
      </w:r>
      <w:r w:rsidRPr="00306594">
        <w:rPr>
          <w:rFonts w:ascii="Cambria" w:hAnsi="Cambria" w:cs="Arial"/>
          <w:sz w:val="21"/>
          <w:szCs w:val="21"/>
        </w:rPr>
        <w:t>które umożliwią zidentyfikowanie inwestycji, inwestora oraz osób, które pełniły samodzielne funkcje techniczne</w:t>
      </w:r>
      <w:r w:rsidR="003962CA">
        <w:rPr>
          <w:rFonts w:ascii="Cambria" w:hAnsi="Cambria" w:cs="Arial"/>
          <w:sz w:val="21"/>
          <w:szCs w:val="21"/>
        </w:rPr>
        <w:t xml:space="preserve">, jak również </w:t>
      </w:r>
      <w:r w:rsidRPr="00306594">
        <w:rPr>
          <w:rFonts w:ascii="Cambria" w:hAnsi="Cambria" w:cs="Arial"/>
          <w:sz w:val="21"/>
          <w:szCs w:val="21"/>
        </w:rPr>
        <w:t xml:space="preserve">zweryfikowanie parametrów </w:t>
      </w:r>
      <w:r w:rsidR="007E0FBA">
        <w:rPr>
          <w:rFonts w:ascii="Cambria" w:hAnsi="Cambria" w:cs="Arial"/>
          <w:sz w:val="21"/>
          <w:szCs w:val="21"/>
        </w:rPr>
        <w:t>inwestycji</w:t>
      </w:r>
      <w:r w:rsidRPr="00306594">
        <w:rPr>
          <w:rFonts w:ascii="Cambria" w:hAnsi="Cambria" w:cs="Arial"/>
          <w:sz w:val="21"/>
          <w:szCs w:val="21"/>
        </w:rPr>
        <w:t xml:space="preserve">, odpowiadających wymaganiom określonym w jakościowych kryteriach oceny ofert. Dopuszcza się dokumenty analogiczne, które potwierdzą zgodność z kryteriami określonymi w opisie jakościowych kryteriów oceny ofert, w szczególności w przypadku realizacji poza granicami Polski, gdzie obowiązują inne przepisy dotyczące procesu budowalnego. Zamawiający akceptuje równoważne przedmiotowe środki dowodowe, jeśli </w:t>
      </w:r>
      <w:r w:rsidRPr="007E0FBA">
        <w:rPr>
          <w:rFonts w:ascii="Cambria" w:hAnsi="Cambria" w:cs="Arial"/>
          <w:sz w:val="21"/>
          <w:szCs w:val="21"/>
        </w:rPr>
        <w:t>potwierdzają, że wyznaczona osoba spełnia określone przez Zamawiającego kryteria.</w:t>
      </w:r>
    </w:p>
    <w:p w14:paraId="22799953" w14:textId="2257A6AF" w:rsidR="00306594" w:rsidRPr="00306594" w:rsidRDefault="00306594" w:rsidP="0067612B">
      <w:pPr>
        <w:spacing w:before="120" w:after="120"/>
        <w:ind w:left="709" w:hanging="1"/>
        <w:jc w:val="both"/>
        <w:rPr>
          <w:rFonts w:ascii="Cambria" w:hAnsi="Cambria" w:cs="Arial"/>
          <w:sz w:val="21"/>
          <w:szCs w:val="21"/>
        </w:rPr>
      </w:pPr>
      <w:r w:rsidRPr="007E0FBA">
        <w:rPr>
          <w:rFonts w:ascii="Cambria" w:hAnsi="Cambria" w:cs="Arial"/>
          <w:sz w:val="21"/>
          <w:szCs w:val="21"/>
        </w:rPr>
        <w:t>Przedmiotowe środki dowodowe składane są wraz z ofertą</w:t>
      </w:r>
      <w:r w:rsidR="0067612B" w:rsidRPr="007E0FBA">
        <w:rPr>
          <w:rFonts w:ascii="Cambria" w:hAnsi="Cambria" w:cs="Arial"/>
          <w:sz w:val="21"/>
          <w:szCs w:val="21"/>
        </w:rPr>
        <w:t xml:space="preserve"> i </w:t>
      </w:r>
      <w:r w:rsidRPr="007E0FBA">
        <w:rPr>
          <w:rFonts w:ascii="Cambria" w:hAnsi="Cambria" w:cs="Arial"/>
          <w:sz w:val="21"/>
          <w:szCs w:val="21"/>
        </w:rPr>
        <w:t>nie podlegają uzupełnieniu.</w:t>
      </w:r>
    </w:p>
    <w:p w14:paraId="18C7F44D" w14:textId="77777777" w:rsidR="007B6791" w:rsidRDefault="00306594" w:rsidP="00BD533A">
      <w:pPr>
        <w:spacing w:before="120" w:after="120"/>
        <w:ind w:left="709" w:hanging="1"/>
        <w:jc w:val="both"/>
        <w:rPr>
          <w:rFonts w:ascii="Cambria" w:hAnsi="Cambria" w:cs="Arial"/>
          <w:sz w:val="21"/>
          <w:szCs w:val="21"/>
        </w:rPr>
      </w:pPr>
      <w:r w:rsidRPr="00306594">
        <w:rPr>
          <w:rFonts w:ascii="Cambria" w:hAnsi="Cambria" w:cs="Arial"/>
          <w:sz w:val="21"/>
          <w:szCs w:val="21"/>
        </w:rPr>
        <w:t>Zamawiający może żądać od Wykonawców wyjaśnień dotyczących treści przedmiotowych środków dowodowych.</w:t>
      </w:r>
    </w:p>
    <w:p w14:paraId="5D05D9CF" w14:textId="55812CF4" w:rsidR="009C25C5" w:rsidRPr="00654B74" w:rsidRDefault="009C25C5" w:rsidP="007B6791">
      <w:pPr>
        <w:spacing w:before="120" w:after="120"/>
        <w:jc w:val="both"/>
        <w:rPr>
          <w:rFonts w:ascii="Cambria" w:hAnsi="Cambria" w:cs="Arial"/>
          <w:sz w:val="21"/>
          <w:szCs w:val="21"/>
        </w:rPr>
      </w:pPr>
      <w:r>
        <w:rPr>
          <w:rFonts w:ascii="Cambria" w:hAnsi="Cambria" w:cs="Arial"/>
          <w:sz w:val="21"/>
          <w:szCs w:val="21"/>
        </w:rPr>
        <w:t>2.8.</w:t>
      </w:r>
      <w:r>
        <w:rPr>
          <w:rFonts w:ascii="Cambria" w:hAnsi="Cambria" w:cs="Arial"/>
          <w:sz w:val="21"/>
          <w:szCs w:val="21"/>
        </w:rPr>
        <w:tab/>
      </w:r>
      <w:r w:rsidRPr="00654B74">
        <w:rPr>
          <w:rFonts w:ascii="Cambria" w:hAnsi="Cambria" w:cs="Arial"/>
          <w:sz w:val="21"/>
          <w:szCs w:val="21"/>
        </w:rPr>
        <w:t xml:space="preserve">Zamawiający nie przewiduje zwrotu kosztów udziału w </w:t>
      </w:r>
      <w:r w:rsidR="00F86A42" w:rsidRPr="00654B74">
        <w:rPr>
          <w:rFonts w:ascii="Cambria" w:hAnsi="Cambria" w:cs="Arial"/>
          <w:sz w:val="21"/>
          <w:szCs w:val="21"/>
        </w:rPr>
        <w:t>P</w:t>
      </w:r>
      <w:r w:rsidRPr="00654B74">
        <w:rPr>
          <w:rFonts w:ascii="Cambria" w:hAnsi="Cambria" w:cs="Arial"/>
          <w:sz w:val="21"/>
          <w:szCs w:val="21"/>
        </w:rPr>
        <w:t>ostępowaniu.</w:t>
      </w:r>
    </w:p>
    <w:p w14:paraId="24BA985F" w14:textId="51E10E24" w:rsidR="001404EC" w:rsidRPr="003962CA" w:rsidRDefault="000111D1" w:rsidP="08750494">
      <w:pPr>
        <w:spacing w:before="120" w:after="120"/>
        <w:ind w:left="709" w:hanging="709"/>
        <w:jc w:val="both"/>
        <w:rPr>
          <w:rFonts w:ascii="Cambria" w:hAnsi="Cambria" w:cs="Arial"/>
          <w:sz w:val="21"/>
          <w:szCs w:val="21"/>
        </w:rPr>
      </w:pPr>
      <w:r>
        <w:rPr>
          <w:rFonts w:ascii="Cambria" w:hAnsi="Cambria" w:cs="Arial"/>
          <w:sz w:val="21"/>
          <w:szCs w:val="21"/>
        </w:rPr>
        <w:t>2.9.</w:t>
      </w:r>
      <w:r w:rsidR="003962CA" w:rsidRPr="00654B74">
        <w:rPr>
          <w:rFonts w:ascii="Cambria" w:hAnsi="Cambria" w:cs="Arial"/>
          <w:sz w:val="21"/>
          <w:szCs w:val="21"/>
        </w:rPr>
        <w:tab/>
      </w:r>
      <w:hyperlink r:id="rId14" w:history="1"/>
      <w:r w:rsidR="001404EC" w:rsidRPr="08750494">
        <w:rPr>
          <w:rFonts w:ascii="Cambria" w:hAnsi="Cambria" w:cs="Arial"/>
          <w:sz w:val="21"/>
          <w:szCs w:val="21"/>
        </w:rPr>
        <w:t>W przypadku rozbieżności w treści pomiędzy wersją edytowalną a nieedytowalną dokumentów publikowanych przez Zamawiającego, dokumenty opublikowane w wersji nieedytowalnej (PDF) Zamawiający uważa za wiążące.</w:t>
      </w:r>
    </w:p>
    <w:tbl>
      <w:tblPr>
        <w:tblW w:w="9077" w:type="dxa"/>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BC0997" w:rsidRPr="00BC0997" w14:paraId="7D7DB074" w14:textId="77777777" w:rsidTr="003962CA">
        <w:tc>
          <w:tcPr>
            <w:tcW w:w="9077" w:type="dxa"/>
            <w:shd w:val="clear" w:color="auto" w:fill="E7E6E6"/>
            <w:vAlign w:val="center"/>
          </w:tcPr>
          <w:p w14:paraId="231526C9" w14:textId="77777777" w:rsidR="00A53927" w:rsidRPr="00BC0997" w:rsidRDefault="00A53927" w:rsidP="00150C1A">
            <w:pPr>
              <w:snapToGrid w:val="0"/>
              <w:spacing w:before="120" w:after="120"/>
              <w:rPr>
                <w:rFonts w:ascii="Cambria" w:hAnsi="Cambria" w:cs="Arial"/>
                <w:b/>
                <w:bCs/>
                <w:sz w:val="21"/>
                <w:szCs w:val="21"/>
              </w:rPr>
            </w:pPr>
            <w:r w:rsidRPr="00BC0997">
              <w:rPr>
                <w:rFonts w:ascii="Cambria" w:hAnsi="Cambria" w:cs="Arial"/>
                <w:b/>
                <w:bCs/>
                <w:sz w:val="21"/>
                <w:szCs w:val="21"/>
              </w:rPr>
              <w:t xml:space="preserve">3. </w:t>
            </w:r>
            <w:r w:rsidRPr="00BC0997">
              <w:rPr>
                <w:rFonts w:ascii="Cambria" w:hAnsi="Cambria" w:cs="Arial"/>
                <w:b/>
                <w:bCs/>
                <w:sz w:val="21"/>
                <w:szCs w:val="21"/>
              </w:rPr>
              <w:tab/>
              <w:t>OPIS PRZEDMIOTU ZAMÓWIENIA</w:t>
            </w:r>
          </w:p>
        </w:tc>
      </w:tr>
    </w:tbl>
    <w:p w14:paraId="3BC50162" w14:textId="39C2B6CD" w:rsidR="007A06D0" w:rsidRDefault="00D71C27" w:rsidP="08750494">
      <w:pPr>
        <w:pStyle w:val="Akapitzlist"/>
        <w:numPr>
          <w:ilvl w:val="1"/>
          <w:numId w:val="6"/>
        </w:numPr>
        <w:spacing w:before="120" w:after="120"/>
        <w:ind w:left="709" w:hanging="709"/>
        <w:contextualSpacing w:val="0"/>
        <w:jc w:val="both"/>
        <w:rPr>
          <w:rFonts w:ascii="Cambria" w:hAnsi="Cambria" w:cs="Arial"/>
          <w:sz w:val="21"/>
          <w:szCs w:val="21"/>
        </w:rPr>
      </w:pPr>
      <w:r w:rsidRPr="08750494">
        <w:rPr>
          <w:rFonts w:ascii="Cambria" w:hAnsi="Cambria" w:cs="Arial"/>
          <w:sz w:val="21"/>
          <w:szCs w:val="21"/>
        </w:rPr>
        <w:t xml:space="preserve">Przedmiotem zamówienia </w:t>
      </w:r>
      <w:r w:rsidR="00B04EDE" w:rsidRPr="08750494">
        <w:rPr>
          <w:rFonts w:ascii="Cambria" w:hAnsi="Cambria" w:cs="Arial"/>
          <w:sz w:val="21"/>
          <w:szCs w:val="21"/>
        </w:rPr>
        <w:t xml:space="preserve">jest </w:t>
      </w:r>
      <w:bookmarkStart w:id="9" w:name="_Hlk182996441"/>
      <w:r w:rsidR="003144E8" w:rsidRPr="08750494">
        <w:rPr>
          <w:rFonts w:ascii="Cambria" w:hAnsi="Cambria" w:cs="Arial"/>
          <w:sz w:val="21"/>
          <w:szCs w:val="21"/>
        </w:rPr>
        <w:t>świadczenie usługi doradztwa technicznego oraz kompleksowego, wielobranżowego nadzoru inwestorskiego</w:t>
      </w:r>
      <w:bookmarkEnd w:id="9"/>
      <w:r w:rsidR="003144E8" w:rsidRPr="08750494">
        <w:rPr>
          <w:rFonts w:ascii="Cambria" w:hAnsi="Cambria" w:cs="Arial"/>
          <w:sz w:val="21"/>
          <w:szCs w:val="21"/>
        </w:rPr>
        <w:t xml:space="preserve"> przy zadaniu inwestycyjnym pod nazwą: </w:t>
      </w:r>
      <w:bookmarkStart w:id="10" w:name="_Hlk196729966"/>
      <w:r w:rsidR="003144E8" w:rsidRPr="08750494">
        <w:rPr>
          <w:rFonts w:ascii="Cambria" w:hAnsi="Cambria" w:cs="Arial"/>
          <w:sz w:val="21"/>
          <w:szCs w:val="21"/>
        </w:rPr>
        <w:t xml:space="preserve">„Zintegrowana sieć dla innowacyjnej transformacjii dekarbonizacji ciepłownictwa” (UNITEDHEAT); </w:t>
      </w:r>
      <w:r w:rsidR="003144E8" w:rsidRPr="08750494">
        <w:rPr>
          <w:rFonts w:ascii="Cambria" w:hAnsi="Cambria" w:cs="Arial"/>
          <w:sz w:val="21"/>
          <w:szCs w:val="21"/>
          <w:lang w:bidi="pl-PL"/>
        </w:rPr>
        <w:t>Etap II Budowa ciepłowni słonecznej</w:t>
      </w:r>
      <w:r w:rsidR="003144E8" w:rsidRPr="08750494">
        <w:rPr>
          <w:rFonts w:ascii="Cambria" w:hAnsi="Cambria" w:cs="Arial"/>
          <w:sz w:val="21"/>
          <w:szCs w:val="21"/>
        </w:rPr>
        <w:t>”</w:t>
      </w:r>
      <w:bookmarkEnd w:id="10"/>
      <w:r w:rsidR="006464E2" w:rsidRPr="08750494">
        <w:rPr>
          <w:rFonts w:ascii="Cambria" w:hAnsi="Cambria" w:cs="Arial"/>
          <w:sz w:val="21"/>
          <w:szCs w:val="21"/>
        </w:rPr>
        <w:t>.</w:t>
      </w:r>
    </w:p>
    <w:p w14:paraId="1318A471" w14:textId="7DEB99E8" w:rsidR="007B6791" w:rsidRDefault="007B6791" w:rsidP="00551863">
      <w:pPr>
        <w:pStyle w:val="Akapitzlist"/>
        <w:numPr>
          <w:ilvl w:val="1"/>
          <w:numId w:val="6"/>
        </w:numPr>
        <w:spacing w:before="120" w:after="120"/>
        <w:ind w:left="709" w:hanging="709"/>
        <w:contextualSpacing w:val="0"/>
        <w:jc w:val="both"/>
        <w:rPr>
          <w:rFonts w:ascii="Cambria" w:hAnsi="Cambria" w:cs="Arial"/>
          <w:bCs/>
          <w:sz w:val="21"/>
          <w:szCs w:val="21"/>
        </w:rPr>
      </w:pPr>
      <w:r>
        <w:rPr>
          <w:rFonts w:ascii="Cambria" w:hAnsi="Cambria" w:cs="Arial"/>
          <w:bCs/>
          <w:sz w:val="21"/>
          <w:szCs w:val="21"/>
        </w:rPr>
        <w:lastRenderedPageBreak/>
        <w:t>W ramach p</w:t>
      </w:r>
      <w:r w:rsidR="00C76966" w:rsidRPr="00010168">
        <w:rPr>
          <w:rFonts w:ascii="Cambria" w:hAnsi="Cambria" w:cs="Arial"/>
          <w:bCs/>
          <w:sz w:val="21"/>
          <w:szCs w:val="21"/>
        </w:rPr>
        <w:t>rzedmiot</w:t>
      </w:r>
      <w:r>
        <w:rPr>
          <w:rFonts w:ascii="Cambria" w:hAnsi="Cambria" w:cs="Arial"/>
          <w:bCs/>
          <w:sz w:val="21"/>
          <w:szCs w:val="21"/>
        </w:rPr>
        <w:t>u</w:t>
      </w:r>
      <w:r w:rsidR="00C76966" w:rsidRPr="00010168">
        <w:rPr>
          <w:rFonts w:ascii="Cambria" w:hAnsi="Cambria" w:cs="Arial"/>
          <w:bCs/>
          <w:sz w:val="21"/>
          <w:szCs w:val="21"/>
        </w:rPr>
        <w:t xml:space="preserve"> zamówienia </w:t>
      </w:r>
      <w:r>
        <w:rPr>
          <w:rFonts w:ascii="Cambria" w:hAnsi="Cambria" w:cs="Arial"/>
          <w:bCs/>
          <w:sz w:val="21"/>
          <w:szCs w:val="21"/>
        </w:rPr>
        <w:t xml:space="preserve">Wykonawca zobowiązany jest do </w:t>
      </w:r>
      <w:r w:rsidR="001454CA">
        <w:rPr>
          <w:rFonts w:ascii="Cambria" w:hAnsi="Cambria" w:cs="Arial"/>
          <w:bCs/>
          <w:sz w:val="21"/>
          <w:szCs w:val="21"/>
        </w:rPr>
        <w:t>p</w:t>
      </w:r>
      <w:r w:rsidRPr="007B6791">
        <w:rPr>
          <w:rFonts w:ascii="Cambria" w:hAnsi="Cambria" w:cs="Arial"/>
          <w:bCs/>
          <w:sz w:val="21"/>
          <w:szCs w:val="21"/>
        </w:rPr>
        <w:t>ełnieni</w:t>
      </w:r>
      <w:r w:rsidR="001454CA">
        <w:rPr>
          <w:rFonts w:ascii="Cambria" w:hAnsi="Cambria" w:cs="Arial"/>
          <w:bCs/>
          <w:sz w:val="21"/>
          <w:szCs w:val="21"/>
        </w:rPr>
        <w:t>a</w:t>
      </w:r>
      <w:r w:rsidRPr="007B6791">
        <w:rPr>
          <w:rFonts w:ascii="Cambria" w:hAnsi="Cambria" w:cs="Arial"/>
          <w:bCs/>
          <w:sz w:val="21"/>
          <w:szCs w:val="21"/>
        </w:rPr>
        <w:t xml:space="preserve"> wielobranżowego nadzoru inwestorskiego nad prowadzoną inwestycją. Wykonawca pełnił będzie swoją funkcję przy pomocy wieloosobowego zespołu nadzoru, którym będzie kierował i za pracę którego będzie odpowiadał.</w:t>
      </w:r>
    </w:p>
    <w:p w14:paraId="24EFE07D" w14:textId="394CDB3E" w:rsidR="009414A3" w:rsidRPr="005E4FC9" w:rsidRDefault="009414A3" w:rsidP="009414A3">
      <w:pPr>
        <w:spacing w:before="120" w:after="120"/>
        <w:ind w:left="709"/>
        <w:jc w:val="both"/>
        <w:rPr>
          <w:rFonts w:ascii="Cambria" w:hAnsi="Cambria" w:cs="Arial"/>
          <w:bCs/>
          <w:sz w:val="22"/>
          <w:szCs w:val="22"/>
        </w:rPr>
      </w:pPr>
      <w:r w:rsidRPr="005E4FC9">
        <w:rPr>
          <w:rFonts w:ascii="Cambria" w:hAnsi="Cambria" w:cs="Arial"/>
          <w:bCs/>
          <w:sz w:val="22"/>
          <w:szCs w:val="22"/>
        </w:rPr>
        <w:t>Przedmiot zamówienia obejmuje pełnienie kompleksowego nadzoru inwestorskiego wielobranżowego zgodnie z przepisami prawa (w szczególności Prawa Budowlanego) i postanowieniami decyzji Pozwolenia na Budowę wraz z kontrolą rozliczenia finansowego inwestycji, w tym:</w:t>
      </w:r>
    </w:p>
    <w:p w14:paraId="2183F494" w14:textId="6918E5D0"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ustanowienie inspektorów nadzoru we wszystkich branżach występujących w obiekcie i niezbędnych do realizacji zadania,</w:t>
      </w:r>
    </w:p>
    <w:p w14:paraId="5E4A8B16"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opiniowanie wszystkich harmonogramów, planów programów, instrukcji itp. sporządzanych przez Generalnego Wykonawcę w czasie realizacji zadania,</w:t>
      </w:r>
    </w:p>
    <w:p w14:paraId="6CC6A31B"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kontrola realizacji harmonogramów Generalnego Wykonawcy i monitorowanie zmian w kolejności wykonywania robót, kontrola terminów rozpoczęcia i zakończenia wykonywania poszczególnych robót i ostatecznego zakończenia realizacji zadania,</w:t>
      </w:r>
    </w:p>
    <w:p w14:paraId="1B6C3407"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koordynacja i bieżąca kontrola zgodności wykonania robót z zatwierdzoną dokumentacją projektową i specyfikacjami technicznymi w zakresie wszystkich branż, pozwoleniami, przepisami prawa oraz zasadami wiedzy technicznej,</w:t>
      </w:r>
    </w:p>
    <w:p w14:paraId="2114B5B4" w14:textId="4F3779E8"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wydawanie kierownikowi budowy poleceń potwierdzonych wpisem do dziennika budowy dotyczących usunięcia nieprawidłowości lub zagrożeń, wykonania prób lub zadań,</w:t>
      </w:r>
    </w:p>
    <w:p w14:paraId="328B86F8"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wstrzymanie robót budowlanych w przypadku gdyby ich kontynuacja mogła wywołać zagrożenia, bądź spowodować niedopuszczalną niezgodność z projektem technicznym lub pozwoleniem na budowę,</w:t>
      </w:r>
    </w:p>
    <w:p w14:paraId="2DC5A3FF" w14:textId="6DF47165"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monitorowanie listy, jakości  i zgodności dostaw materiałów i urządzeń z dokumentacją projektową,</w:t>
      </w:r>
    </w:p>
    <w:p w14:paraId="1231478E" w14:textId="5CC1D18C"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ustalanie zakresu ewentualnych robót zamiennych i dodatkowych, opracowanie protokołów konieczności wykonywania tych robót z odpowiednim uzasadnieniem, w celu uzyskania akceptacji ze strony Zamawiającego,</w:t>
      </w:r>
    </w:p>
    <w:p w14:paraId="0792C4DE" w14:textId="3A6C98F2" w:rsidR="009414A3" w:rsidRPr="005E4FC9" w:rsidRDefault="009414A3" w:rsidP="558F0FC5">
      <w:pPr>
        <w:pStyle w:val="Akapitzlist"/>
        <w:numPr>
          <w:ilvl w:val="0"/>
          <w:numId w:val="45"/>
        </w:numPr>
        <w:spacing w:before="120" w:after="120"/>
        <w:ind w:left="1418" w:hanging="567"/>
        <w:contextualSpacing w:val="0"/>
        <w:jc w:val="both"/>
        <w:rPr>
          <w:rFonts w:ascii="Cambria" w:hAnsi="Cambria" w:cs="Arial"/>
          <w:sz w:val="22"/>
          <w:szCs w:val="22"/>
        </w:rPr>
      </w:pPr>
      <w:r w:rsidRPr="558F0FC5">
        <w:rPr>
          <w:rFonts w:ascii="Cambria" w:hAnsi="Cambria" w:cs="Arial"/>
          <w:sz w:val="22"/>
          <w:szCs w:val="22"/>
        </w:rPr>
        <w:t>przeprowadzanie odbioru robót zanikających, ulegających zakryciu i odbiorów częściowych i końcowych, uczestniczenie w próbach i odbiorach technicznych instalacji, urządzeń technicznych, przewodów oraz sieci ciepłowniczej, zgodnie z harmonogramem rzeczowym  realizacji zadania,</w:t>
      </w:r>
    </w:p>
    <w:p w14:paraId="2497278E"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organizowanie i prowadzenie regularnych spotkań zgodnie z wymaganiami Zamawiającego w zakresie raportowania  realizacji umowy z wykonawcą, podwykonawcami, osobami sprawującymi nadzór autorski i innymi uczestnikami realizacji inwestycji oraz z udziałem przedstawicieli Zamawiającego w celu omówienia i ustalenia procedur organizacyjnych, omówienia postępu robót i ich jakości, harmonogramu Generalnego Wykonawcy i podwykonawców robót, zaangażowanego potencjału siły roboczej i problematyki BHP, zgodności wykonywania robót z przepisami prawa, orzeczeń i uzgodnień właściwych organów oraz przepisami normatywnymi wpływu czynników zewnętrznych na realizację inwestycji oraz dokumentowanie spotkań odpowiednimi protokołami zawierającymi zwięzły przebieg oraz ustalenia i zalecenia doręczanymi ich uczestnikom,</w:t>
      </w:r>
    </w:p>
    <w:p w14:paraId="55D5412F"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opracowanie i wdrożenie systemu raportowania i przepływu informacji pomiędzy uczestnikami procesu realizacji inwestycji,</w:t>
      </w:r>
    </w:p>
    <w:p w14:paraId="713296AA" w14:textId="7A3FD842"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lastRenderedPageBreak/>
        <w:t>organizowanie i dokonywanie odbiorów wykonanych robót przy udziale Zamawiającego, przygotowanie dokumentacji odbiorowej oraz list wad i usterek z terminem ich usunięcia,</w:t>
      </w:r>
    </w:p>
    <w:p w14:paraId="3CCAFBDB" w14:textId="70F29FAE"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uczestnictwo przy testowaniu poszczególnych systemów instalacyjnych w celu sprawdzenia zgodności ich wykonania z dokumentacją techniczną i sprawdzenie ich wzajemnego współdziałania,</w:t>
      </w:r>
    </w:p>
    <w:p w14:paraId="522CE363"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nadzór nad organizacją i realizacją prób końcowych i prac rozruchowych poprzez opiniowanie programu testów i procedur rozruchowych, uzgodnienie sposobu dokumentowania (raportów) oraz ocenę przebiegu i wyników działań (czynności) wykonywanych w poszczególnych etapach prób końcowych/odbiorowych  i rozruchu instalacji,</w:t>
      </w:r>
    </w:p>
    <w:p w14:paraId="1F1C3D36" w14:textId="7968C4A5"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uczestnictwo przy pomiarach gwarancyjnych oraz analiza uzyskanych wyników z wymaganiami Zamawiającego, a także ocena uzyskanych gwarantowanych parametrów technicznych,</w:t>
      </w:r>
    </w:p>
    <w:p w14:paraId="1964F7D8"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 xml:space="preserve">nadzór nad usuwaniem wad i usterek, </w:t>
      </w:r>
    </w:p>
    <w:p w14:paraId="5184C7EC"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koordynowanie przygotowania materiałów koniecznych do dokonania odbioru końcowego i odbiorów częściowych,</w:t>
      </w:r>
    </w:p>
    <w:p w14:paraId="6DF69A40"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udział w ruchu próbnym,</w:t>
      </w:r>
    </w:p>
    <w:p w14:paraId="28886A35"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 xml:space="preserve">współpraca z wykonawcą w uzyskaniu decyzji i pozwoleń niezbędnych </w:t>
      </w:r>
      <w:r w:rsidRPr="005E4FC9">
        <w:rPr>
          <w:rFonts w:ascii="Cambria" w:hAnsi="Cambria" w:cs="Arial"/>
          <w:bCs/>
          <w:sz w:val="22"/>
          <w:szCs w:val="22"/>
        </w:rPr>
        <w:br/>
        <w:t>do  użytkowania obiektu,</w:t>
      </w:r>
    </w:p>
    <w:p w14:paraId="145F4EE5"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weryfikacja dokumentacji powykonawczej technicznej i jakościowej pod kątem ich zgodności ze stanem faktycznym,</w:t>
      </w:r>
    </w:p>
    <w:p w14:paraId="2762604A"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 xml:space="preserve">współpraca z Zamawiającym i podejmowanie działań na jego rzecz w okresie realizacji robót budowlanych wydając polecenia, decyzje, opinie, zgody, akceptacje </w:t>
      </w:r>
      <w:r w:rsidRPr="005E4FC9">
        <w:rPr>
          <w:rFonts w:ascii="Cambria" w:hAnsi="Cambria" w:cs="Arial"/>
          <w:bCs/>
          <w:sz w:val="22"/>
          <w:szCs w:val="22"/>
        </w:rPr>
        <w:br/>
        <w:t>i wnioski dla Wykonawcy,</w:t>
      </w:r>
    </w:p>
    <w:p w14:paraId="0414BA19"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wspieranie Zamawiającego we wszystkich czynnościach technicznych, administracyjnych i finansowych związanych z realizacją Zadania inwestycyjnego,</w:t>
      </w:r>
    </w:p>
    <w:p w14:paraId="2A3401F0" w14:textId="77777777" w:rsidR="009414A3" w:rsidRPr="005E4FC9" w:rsidRDefault="009414A3" w:rsidP="009414A3">
      <w:pPr>
        <w:pStyle w:val="Akapitzlist"/>
        <w:numPr>
          <w:ilvl w:val="0"/>
          <w:numId w:val="45"/>
        </w:numPr>
        <w:spacing w:before="120" w:after="120"/>
        <w:ind w:left="1418" w:hanging="567"/>
        <w:contextualSpacing w:val="0"/>
        <w:jc w:val="both"/>
        <w:rPr>
          <w:rFonts w:ascii="Cambria" w:hAnsi="Cambria" w:cs="Arial"/>
          <w:bCs/>
          <w:sz w:val="22"/>
          <w:szCs w:val="22"/>
        </w:rPr>
      </w:pPr>
      <w:r w:rsidRPr="005E4FC9">
        <w:rPr>
          <w:rFonts w:ascii="Cambria" w:hAnsi="Cambria" w:cs="Arial"/>
          <w:bCs/>
          <w:sz w:val="22"/>
          <w:szCs w:val="22"/>
        </w:rPr>
        <w:t>wsparcie w rozliczeniu Zadania Inwestycyjnego,</w:t>
      </w:r>
    </w:p>
    <w:p w14:paraId="0950F778" w14:textId="77777777" w:rsidR="00C14AD6" w:rsidRPr="00C14AD6" w:rsidRDefault="009414A3" w:rsidP="004D097A">
      <w:pPr>
        <w:pStyle w:val="Akapitzlist"/>
        <w:numPr>
          <w:ilvl w:val="0"/>
          <w:numId w:val="45"/>
        </w:numPr>
        <w:spacing w:before="120" w:after="120"/>
        <w:ind w:left="1418" w:hanging="567"/>
        <w:contextualSpacing w:val="0"/>
        <w:jc w:val="both"/>
        <w:rPr>
          <w:sz w:val="22"/>
          <w:szCs w:val="22"/>
        </w:rPr>
      </w:pPr>
      <w:r w:rsidRPr="005E4FC9">
        <w:rPr>
          <w:rFonts w:ascii="Cambria" w:hAnsi="Cambria" w:cs="Arial"/>
          <w:bCs/>
          <w:sz w:val="22"/>
          <w:szCs w:val="22"/>
        </w:rPr>
        <w:t>pełnienie funkcji z zachowaniem należytej staranności o interes Zamawiającego tak, aby Zadanie Inwestycyjne zostało zrealizowane terminowo, prawidłowo, zapewniając długotrwałe, efektywne i bezpieczne użytkowanie powstałej infrastruktury</w:t>
      </w:r>
      <w:r w:rsidR="00C14AD6">
        <w:rPr>
          <w:rFonts w:ascii="Cambria" w:hAnsi="Cambria" w:cs="Arial"/>
          <w:bCs/>
          <w:sz w:val="22"/>
          <w:szCs w:val="22"/>
        </w:rPr>
        <w:t>,</w:t>
      </w:r>
    </w:p>
    <w:p w14:paraId="283B1826" w14:textId="7299BD95" w:rsidR="009414A3" w:rsidRPr="005E4FC9" w:rsidRDefault="00C14AD6" w:rsidP="004D097A">
      <w:pPr>
        <w:pStyle w:val="Akapitzlist"/>
        <w:numPr>
          <w:ilvl w:val="0"/>
          <w:numId w:val="45"/>
        </w:numPr>
        <w:spacing w:before="120" w:after="120"/>
        <w:ind w:left="1418" w:hanging="567"/>
        <w:contextualSpacing w:val="0"/>
        <w:jc w:val="both"/>
        <w:rPr>
          <w:sz w:val="22"/>
          <w:szCs w:val="22"/>
        </w:rPr>
      </w:pPr>
      <w:r>
        <w:rPr>
          <w:rFonts w:ascii="Cambria" w:hAnsi="Cambria" w:cs="Arial"/>
          <w:bCs/>
          <w:sz w:val="22"/>
          <w:szCs w:val="22"/>
        </w:rPr>
        <w:t>z</w:t>
      </w:r>
      <w:r w:rsidRPr="00C14AD6">
        <w:rPr>
          <w:rFonts w:ascii="Cambria" w:hAnsi="Cambria" w:cs="Arial"/>
          <w:bCs/>
          <w:sz w:val="22"/>
          <w:szCs w:val="22"/>
        </w:rPr>
        <w:t>apewnienie spójności z zasadą DNSH wynikającą z rozporządzenia Parlamentu Europejskiego i Rady (UE) 2020/852 z dnia 18 czerwca 2020 r. w sprawie ustanowienia ram ułatwiających zrównoważone inwestycje, zmieniające rozporządzenie (UE) 2019/2088 (Dz. Urz. UE L 198 z 22.06.2020, s. 13) oraz wypełnienie wymagań technicznych kryteriów kwalifikacji, po wcześniejszym ustaleniu ich zakresu z Zamawiającym, dla zadań inwestycyjnych objętych aktami delegowanymi do w/w rozporządzenia</w:t>
      </w:r>
      <w:r w:rsidR="009414A3" w:rsidRPr="005E4FC9">
        <w:rPr>
          <w:rFonts w:ascii="Cambria" w:hAnsi="Cambria" w:cs="Arial"/>
          <w:bCs/>
          <w:sz w:val="22"/>
          <w:szCs w:val="22"/>
        </w:rPr>
        <w:t>.</w:t>
      </w:r>
    </w:p>
    <w:p w14:paraId="57F31D08" w14:textId="1CA37E10" w:rsidR="006464E2" w:rsidRPr="00744873" w:rsidRDefault="006464E2" w:rsidP="00744873">
      <w:pPr>
        <w:pStyle w:val="Akapitzlist"/>
        <w:numPr>
          <w:ilvl w:val="1"/>
          <w:numId w:val="6"/>
        </w:numPr>
        <w:spacing w:before="120" w:after="120"/>
        <w:ind w:left="709" w:hanging="709"/>
        <w:contextualSpacing w:val="0"/>
        <w:jc w:val="both"/>
        <w:rPr>
          <w:rFonts w:ascii="Cambria" w:hAnsi="Cambria" w:cs="Arial"/>
          <w:bCs/>
          <w:sz w:val="21"/>
          <w:szCs w:val="21"/>
        </w:rPr>
      </w:pPr>
      <w:r w:rsidRPr="00744873">
        <w:rPr>
          <w:rFonts w:ascii="Cambria" w:hAnsi="Cambria" w:cs="Arial"/>
          <w:b/>
          <w:sz w:val="21"/>
          <w:szCs w:val="21"/>
        </w:rPr>
        <w:t>Szczegółowy opis przedmiotu zamówienia</w:t>
      </w:r>
      <w:r w:rsidR="00C76966" w:rsidRPr="00744873">
        <w:rPr>
          <w:rFonts w:ascii="Cambria" w:hAnsi="Cambria" w:cs="Arial"/>
          <w:b/>
          <w:sz w:val="21"/>
          <w:szCs w:val="21"/>
        </w:rPr>
        <w:t xml:space="preserve"> oraz Zadania inwestycyjnego</w:t>
      </w:r>
      <w:r w:rsidRPr="00744873">
        <w:rPr>
          <w:rFonts w:ascii="Cambria" w:hAnsi="Cambria" w:cs="Arial"/>
          <w:b/>
          <w:sz w:val="21"/>
          <w:szCs w:val="21"/>
        </w:rPr>
        <w:t xml:space="preserve"> został zawarty w załączniku nr </w:t>
      </w:r>
      <w:r w:rsidR="007A06D0" w:rsidRPr="00744873">
        <w:rPr>
          <w:rFonts w:ascii="Cambria" w:hAnsi="Cambria" w:cs="Arial"/>
          <w:b/>
          <w:sz w:val="21"/>
          <w:szCs w:val="21"/>
        </w:rPr>
        <w:t>1</w:t>
      </w:r>
      <w:r w:rsidRPr="00744873">
        <w:rPr>
          <w:rFonts w:ascii="Cambria" w:hAnsi="Cambria" w:cs="Arial"/>
          <w:b/>
          <w:sz w:val="21"/>
          <w:szCs w:val="21"/>
        </w:rPr>
        <w:t xml:space="preserve"> do </w:t>
      </w:r>
      <w:r w:rsidR="007A06D0" w:rsidRPr="00744873">
        <w:rPr>
          <w:rFonts w:ascii="Cambria" w:hAnsi="Cambria" w:cs="Arial"/>
          <w:b/>
          <w:sz w:val="21"/>
          <w:szCs w:val="21"/>
        </w:rPr>
        <w:t xml:space="preserve">Zapytania ofertowego </w:t>
      </w:r>
      <w:r w:rsidRPr="00744873">
        <w:rPr>
          <w:rFonts w:ascii="Cambria" w:hAnsi="Cambria" w:cs="Arial"/>
          <w:b/>
          <w:sz w:val="21"/>
          <w:szCs w:val="21"/>
        </w:rPr>
        <w:t xml:space="preserve"> pn. „Opis Przedmiotu Zamówienia” (</w:t>
      </w:r>
      <w:r w:rsidRPr="00744873">
        <w:rPr>
          <w:rFonts w:ascii="Cambria" w:hAnsi="Cambria" w:cs="Arial"/>
          <w:bCs/>
          <w:sz w:val="21"/>
          <w:szCs w:val="21"/>
        </w:rPr>
        <w:t>dalej</w:t>
      </w:r>
      <w:r w:rsidRPr="00744873">
        <w:rPr>
          <w:rFonts w:ascii="Cambria" w:hAnsi="Cambria" w:cs="Arial"/>
          <w:b/>
          <w:sz w:val="21"/>
          <w:szCs w:val="21"/>
        </w:rPr>
        <w:t xml:space="preserve"> jako „OPZ”) oraz we Wzorze umowy, który stanowi załącznik nr </w:t>
      </w:r>
      <w:r w:rsidR="0071769B" w:rsidRPr="00744873">
        <w:rPr>
          <w:rFonts w:ascii="Cambria" w:hAnsi="Cambria" w:cs="Arial"/>
          <w:b/>
          <w:sz w:val="21"/>
          <w:szCs w:val="21"/>
        </w:rPr>
        <w:t>5</w:t>
      </w:r>
      <w:r w:rsidRPr="00744873">
        <w:rPr>
          <w:rFonts w:ascii="Cambria" w:hAnsi="Cambria" w:cs="Arial"/>
          <w:b/>
          <w:sz w:val="21"/>
          <w:szCs w:val="21"/>
        </w:rPr>
        <w:t xml:space="preserve"> do </w:t>
      </w:r>
      <w:r w:rsidR="0071769B" w:rsidRPr="00744873">
        <w:rPr>
          <w:rFonts w:ascii="Cambria" w:hAnsi="Cambria" w:cs="Arial"/>
          <w:b/>
          <w:sz w:val="21"/>
          <w:szCs w:val="21"/>
        </w:rPr>
        <w:t>Zapytania ofertowego</w:t>
      </w:r>
      <w:r w:rsidRPr="00744873">
        <w:rPr>
          <w:rFonts w:ascii="Cambria" w:hAnsi="Cambria" w:cs="Arial"/>
          <w:bCs/>
          <w:sz w:val="21"/>
          <w:szCs w:val="21"/>
        </w:rPr>
        <w:t>.</w:t>
      </w:r>
      <w:r w:rsidR="00A16C83" w:rsidRPr="00744873">
        <w:rPr>
          <w:rFonts w:ascii="Cambria" w:hAnsi="Cambria" w:cs="Arial"/>
          <w:bCs/>
          <w:sz w:val="21"/>
          <w:szCs w:val="21"/>
        </w:rPr>
        <w:t xml:space="preserve"> Wykonawca jest zobowiązany realizować przedmiot zamówienia z uwzględnieniem </w:t>
      </w:r>
      <w:r w:rsidR="00744873" w:rsidRPr="00744873">
        <w:rPr>
          <w:rFonts w:ascii="Cambria" w:hAnsi="Cambria" w:cs="Arial"/>
          <w:bCs/>
          <w:sz w:val="21"/>
          <w:szCs w:val="21"/>
        </w:rPr>
        <w:t xml:space="preserve">SOP-432521 Wykonywanie prac przez Wykonawców </w:t>
      </w:r>
      <w:r w:rsidR="00A16C83" w:rsidRPr="00744873">
        <w:rPr>
          <w:rFonts w:ascii="Cambria" w:hAnsi="Cambria" w:cs="Arial"/>
          <w:bCs/>
          <w:sz w:val="21"/>
          <w:szCs w:val="21"/>
        </w:rPr>
        <w:t xml:space="preserve">oraz Kodeks dostawców E.ON (Załączniki nr </w:t>
      </w:r>
      <w:r w:rsidR="00734088" w:rsidRPr="00744873">
        <w:rPr>
          <w:rFonts w:ascii="Cambria" w:hAnsi="Cambria" w:cs="Arial"/>
          <w:bCs/>
          <w:sz w:val="21"/>
          <w:szCs w:val="21"/>
        </w:rPr>
        <w:t>11</w:t>
      </w:r>
      <w:r w:rsidR="000111D1">
        <w:rPr>
          <w:rFonts w:ascii="Cambria" w:hAnsi="Cambria" w:cs="Arial"/>
          <w:bCs/>
          <w:sz w:val="21"/>
          <w:szCs w:val="21"/>
        </w:rPr>
        <w:t xml:space="preserve"> i</w:t>
      </w:r>
      <w:r w:rsidR="00E70529" w:rsidRPr="00744873">
        <w:rPr>
          <w:rFonts w:ascii="Cambria" w:hAnsi="Cambria" w:cs="Arial"/>
          <w:bCs/>
          <w:sz w:val="21"/>
          <w:szCs w:val="21"/>
        </w:rPr>
        <w:t xml:space="preserve"> </w:t>
      </w:r>
      <w:r w:rsidR="00744873">
        <w:rPr>
          <w:rFonts w:ascii="Cambria" w:hAnsi="Cambria" w:cs="Arial"/>
          <w:bCs/>
          <w:sz w:val="21"/>
          <w:szCs w:val="21"/>
        </w:rPr>
        <w:t>1</w:t>
      </w:r>
      <w:r w:rsidR="000111D1">
        <w:rPr>
          <w:rFonts w:ascii="Cambria" w:hAnsi="Cambria" w:cs="Arial"/>
          <w:bCs/>
          <w:sz w:val="21"/>
          <w:szCs w:val="21"/>
        </w:rPr>
        <w:t>2</w:t>
      </w:r>
      <w:r w:rsidR="00A16C83" w:rsidRPr="00744873">
        <w:rPr>
          <w:rFonts w:ascii="Cambria" w:hAnsi="Cambria" w:cs="Arial"/>
          <w:bCs/>
          <w:sz w:val="21"/>
          <w:szCs w:val="21"/>
        </w:rPr>
        <w:t xml:space="preserve"> do Zapytania ofertowego).</w:t>
      </w:r>
    </w:p>
    <w:p w14:paraId="2F48942F" w14:textId="65D8A0B3" w:rsidR="00D71C27" w:rsidRPr="00BC0997" w:rsidRDefault="00D71C27" w:rsidP="00551863">
      <w:pPr>
        <w:pStyle w:val="Akapitzlist"/>
        <w:numPr>
          <w:ilvl w:val="1"/>
          <w:numId w:val="6"/>
        </w:numPr>
        <w:spacing w:before="120" w:after="120"/>
        <w:ind w:left="709" w:hanging="709"/>
        <w:contextualSpacing w:val="0"/>
        <w:jc w:val="both"/>
        <w:rPr>
          <w:rFonts w:ascii="Cambria" w:hAnsi="Cambria" w:cs="Arial"/>
          <w:bCs/>
          <w:sz w:val="21"/>
          <w:szCs w:val="21"/>
        </w:rPr>
      </w:pPr>
      <w:r w:rsidRPr="00562629">
        <w:rPr>
          <w:rFonts w:ascii="Cambria" w:hAnsi="Cambria" w:cs="Arial"/>
          <w:bCs/>
          <w:sz w:val="21"/>
          <w:szCs w:val="21"/>
        </w:rPr>
        <w:lastRenderedPageBreak/>
        <w:t>Nazwy i kody dotyczące opisu przedmiotu zamówienia określone</w:t>
      </w:r>
      <w:r w:rsidRPr="00BC0997">
        <w:rPr>
          <w:rFonts w:ascii="Cambria" w:hAnsi="Cambria" w:cs="Arial"/>
          <w:bCs/>
          <w:sz w:val="21"/>
          <w:szCs w:val="21"/>
        </w:rPr>
        <w:t xml:space="preserve"> we Wspólnym Słowniku Zamówień (CPV):</w:t>
      </w:r>
    </w:p>
    <w:p w14:paraId="4B15F914" w14:textId="75B80497" w:rsidR="00356AB5"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 xml:space="preserve">Główny kod CPV: </w:t>
      </w:r>
    </w:p>
    <w:p w14:paraId="43A53A5B" w14:textId="1E534647" w:rsidR="001454CA" w:rsidRDefault="001454CA"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71520000 – 9 usługi nadzoru budowlanego</w:t>
      </w:r>
    </w:p>
    <w:p w14:paraId="5166F80D" w14:textId="77777777" w:rsidR="0033305F" w:rsidRPr="0033305F"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 xml:space="preserve">Dodatkowe kody CPV: </w:t>
      </w:r>
    </w:p>
    <w:p w14:paraId="7646E010" w14:textId="47068506" w:rsidR="0033305F" w:rsidRPr="0033305F"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71540000 – 5 usługi zarządzania budową</w:t>
      </w:r>
    </w:p>
    <w:p w14:paraId="180EC1BF" w14:textId="77777777" w:rsidR="0033305F" w:rsidRPr="0033305F"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71247000 – 1 nadzór nad robotami budowlanymi</w:t>
      </w:r>
    </w:p>
    <w:p w14:paraId="092B80A6" w14:textId="77777777" w:rsidR="0033305F" w:rsidRPr="0033305F"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71310000 – 4 doradcze usługi inżynieryjne i budowlane</w:t>
      </w:r>
    </w:p>
    <w:p w14:paraId="64F325FC" w14:textId="77777777" w:rsidR="0033305F" w:rsidRPr="0033305F"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71315400 – 3 usługi inspekcji budowlanej</w:t>
      </w:r>
    </w:p>
    <w:p w14:paraId="5F0531E6" w14:textId="77777777" w:rsidR="0033305F" w:rsidRPr="0033305F"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71248000 – 8 nadzór nad projektem i dokumentacją</w:t>
      </w:r>
    </w:p>
    <w:p w14:paraId="4134101E" w14:textId="65584056" w:rsidR="00917210" w:rsidRPr="00BC0997" w:rsidRDefault="0033305F" w:rsidP="00551863">
      <w:pPr>
        <w:pStyle w:val="Akapitzlist"/>
        <w:shd w:val="clear" w:color="auto" w:fill="FFFFFF"/>
        <w:spacing w:before="120" w:after="120"/>
        <w:ind w:left="709"/>
        <w:contextualSpacing w:val="0"/>
        <w:jc w:val="both"/>
        <w:textAlignment w:val="baseline"/>
        <w:rPr>
          <w:rFonts w:ascii="Cambria" w:hAnsi="Cambria" w:cs="Arial"/>
          <w:sz w:val="21"/>
          <w:szCs w:val="21"/>
        </w:rPr>
      </w:pPr>
      <w:r w:rsidRPr="0033305F">
        <w:rPr>
          <w:rFonts w:ascii="Cambria" w:hAnsi="Cambria" w:cs="Arial"/>
          <w:sz w:val="21"/>
          <w:szCs w:val="21"/>
        </w:rPr>
        <w:t>71244000 – 0 kalkulacja kosztów, monitoring kosztów</w:t>
      </w:r>
    </w:p>
    <w:p w14:paraId="2D105D3F" w14:textId="77777777" w:rsidR="004506B1" w:rsidRDefault="004506B1" w:rsidP="00551863">
      <w:pPr>
        <w:numPr>
          <w:ilvl w:val="1"/>
          <w:numId w:val="6"/>
        </w:numPr>
        <w:spacing w:before="120" w:after="120"/>
        <w:ind w:left="709"/>
        <w:jc w:val="both"/>
        <w:rPr>
          <w:rFonts w:ascii="Cambria" w:hAnsi="Cambria" w:cs="Arial"/>
          <w:bCs/>
          <w:sz w:val="21"/>
          <w:szCs w:val="21"/>
        </w:rPr>
      </w:pPr>
      <w:bookmarkStart w:id="11" w:name="_Hlk196729407"/>
      <w:r w:rsidRPr="00A35509">
        <w:rPr>
          <w:rFonts w:ascii="Cambria" w:hAnsi="Cambria" w:cs="Arial"/>
          <w:bCs/>
          <w:sz w:val="21"/>
          <w:szCs w:val="21"/>
        </w:rPr>
        <w:t>Zamawiający nie przewiduje możliwości składania ofert częściowych. Zamówienie nie zostało podzielone na części, ponieważ podział zamówienia na części nie byłby właściwy w</w:t>
      </w:r>
      <w:r>
        <w:rPr>
          <w:rFonts w:ascii="Cambria" w:hAnsi="Cambria" w:cs="Arial"/>
          <w:bCs/>
          <w:sz w:val="21"/>
          <w:szCs w:val="21"/>
        </w:rPr>
        <w:t> </w:t>
      </w:r>
      <w:r w:rsidRPr="00A35509">
        <w:rPr>
          <w:rFonts w:ascii="Cambria" w:hAnsi="Cambria" w:cs="Arial"/>
          <w:bCs/>
          <w:sz w:val="21"/>
          <w:szCs w:val="21"/>
        </w:rPr>
        <w:t xml:space="preserve">odniesieniu do przedmiotowego zamówienia. </w:t>
      </w:r>
    </w:p>
    <w:p w14:paraId="67D61034" w14:textId="42D9B6FA" w:rsidR="004506B1" w:rsidRPr="00551863" w:rsidRDefault="004506B1" w:rsidP="00BD533A">
      <w:pPr>
        <w:pStyle w:val="Akapitzlist"/>
        <w:numPr>
          <w:ilvl w:val="0"/>
          <w:numId w:val="36"/>
        </w:numPr>
        <w:spacing w:before="120" w:after="120"/>
        <w:ind w:left="1276" w:hanging="567"/>
        <w:jc w:val="both"/>
        <w:rPr>
          <w:rFonts w:ascii="Cambria" w:hAnsi="Cambria" w:cs="Arial"/>
          <w:bCs/>
          <w:sz w:val="21"/>
          <w:szCs w:val="21"/>
        </w:rPr>
      </w:pPr>
      <w:r w:rsidRPr="00551863">
        <w:rPr>
          <w:rFonts w:ascii="Cambria" w:hAnsi="Cambria" w:cs="Arial"/>
          <w:b/>
          <w:sz w:val="21"/>
          <w:szCs w:val="21"/>
        </w:rPr>
        <w:t>Nieefektywność podziału zamówienia na części</w:t>
      </w:r>
      <w:r w:rsidRPr="00551863">
        <w:rPr>
          <w:rFonts w:ascii="Cambria" w:hAnsi="Cambria" w:cs="Arial"/>
          <w:bCs/>
          <w:sz w:val="21"/>
          <w:szCs w:val="21"/>
        </w:rPr>
        <w:t xml:space="preserve"> </w:t>
      </w:r>
    </w:p>
    <w:p w14:paraId="1A388CB6" w14:textId="2E6D9E6F"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Przedmiotem zamówienia są usługi nadzoru nad realizacją </w:t>
      </w:r>
      <w:r>
        <w:rPr>
          <w:rFonts w:ascii="Cambria" w:hAnsi="Cambria" w:cs="Arial"/>
          <w:bCs/>
          <w:sz w:val="21"/>
          <w:szCs w:val="21"/>
        </w:rPr>
        <w:t>jednego Zadania inwestycyjnego „</w:t>
      </w:r>
      <w:r w:rsidRPr="003144E8">
        <w:rPr>
          <w:rFonts w:ascii="Cambria" w:hAnsi="Cambria" w:cs="Arial"/>
          <w:bCs/>
          <w:sz w:val="21"/>
          <w:szCs w:val="21"/>
        </w:rPr>
        <w:t xml:space="preserve">Zintegrowana sieć dla innowacyjnej transformacji  i dekarbonizacji ciepłownictwa” (UNITEDHEAT); </w:t>
      </w:r>
      <w:r w:rsidRPr="003144E8">
        <w:rPr>
          <w:rFonts w:ascii="Cambria" w:hAnsi="Cambria" w:cs="Arial"/>
          <w:bCs/>
          <w:sz w:val="21"/>
          <w:szCs w:val="21"/>
          <w:lang w:bidi="pl-PL"/>
        </w:rPr>
        <w:t>Etap II Budowa ciepłowni słonecznej</w:t>
      </w:r>
      <w:r w:rsidRPr="001E688B">
        <w:rPr>
          <w:rFonts w:ascii="Cambria" w:hAnsi="Cambria" w:cs="Arial"/>
          <w:bCs/>
          <w:sz w:val="21"/>
          <w:szCs w:val="21"/>
        </w:rPr>
        <w:t xml:space="preserve">”. Obiekt </w:t>
      </w:r>
      <w:r>
        <w:rPr>
          <w:rFonts w:ascii="Cambria" w:hAnsi="Cambria" w:cs="Arial"/>
          <w:bCs/>
          <w:sz w:val="21"/>
          <w:szCs w:val="21"/>
        </w:rPr>
        <w:t>zrealizowany w ramach Zadania</w:t>
      </w:r>
      <w:r w:rsidRPr="001E688B">
        <w:rPr>
          <w:rFonts w:ascii="Cambria" w:hAnsi="Cambria" w:cs="Arial"/>
          <w:bCs/>
          <w:sz w:val="21"/>
          <w:szCs w:val="21"/>
        </w:rPr>
        <w:t xml:space="preserve"> będzie </w:t>
      </w:r>
      <w:r>
        <w:rPr>
          <w:rFonts w:ascii="Cambria" w:hAnsi="Cambria" w:cs="Arial"/>
          <w:bCs/>
          <w:sz w:val="21"/>
          <w:szCs w:val="21"/>
        </w:rPr>
        <w:t>stanowić funkcjonalną całość</w:t>
      </w:r>
      <w:r w:rsidRPr="001E688B">
        <w:rPr>
          <w:rFonts w:ascii="Cambria" w:hAnsi="Cambria" w:cs="Arial"/>
          <w:bCs/>
          <w:sz w:val="21"/>
          <w:szCs w:val="21"/>
        </w:rPr>
        <w:t xml:space="preserve">, której poszczególne elementy będą ze sobą powiązane i od siebie zależne, a co za tym idzie, będą wpływać na jakość funkcjonowania całej inwestycji. </w:t>
      </w:r>
    </w:p>
    <w:p w14:paraId="067AD23A" w14:textId="7B6DF186"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Optymalną jakość efektu końcowego (tj. wybudowanie instalacji) zatem zagwarantować może jedynie powierzenie usługi nadzoru jednemu wykonawcy, który będzie zaangażowany w proces </w:t>
      </w:r>
      <w:r>
        <w:rPr>
          <w:rFonts w:ascii="Cambria" w:hAnsi="Cambria" w:cs="Arial"/>
          <w:bCs/>
          <w:sz w:val="21"/>
          <w:szCs w:val="21"/>
        </w:rPr>
        <w:t>nadzorowania budowy</w:t>
      </w:r>
      <w:r w:rsidRPr="001E688B">
        <w:rPr>
          <w:rFonts w:ascii="Cambria" w:hAnsi="Cambria" w:cs="Arial"/>
          <w:bCs/>
          <w:sz w:val="21"/>
          <w:szCs w:val="21"/>
        </w:rPr>
        <w:t xml:space="preserve"> obiektu, </w:t>
      </w:r>
      <w:r>
        <w:rPr>
          <w:rFonts w:ascii="Cambria" w:hAnsi="Cambria" w:cs="Arial"/>
          <w:bCs/>
          <w:sz w:val="21"/>
          <w:szCs w:val="21"/>
        </w:rPr>
        <w:t>a ostatecznie</w:t>
      </w:r>
      <w:r w:rsidRPr="001E688B">
        <w:rPr>
          <w:rFonts w:ascii="Cambria" w:hAnsi="Cambria" w:cs="Arial"/>
          <w:bCs/>
          <w:sz w:val="21"/>
          <w:szCs w:val="21"/>
        </w:rPr>
        <w:t xml:space="preserve"> w fazie przekazania go do eksploatacji i końcowego rozliczenia </w:t>
      </w:r>
      <w:r>
        <w:rPr>
          <w:rFonts w:ascii="Cambria" w:hAnsi="Cambria" w:cs="Arial"/>
          <w:bCs/>
          <w:sz w:val="21"/>
          <w:szCs w:val="21"/>
        </w:rPr>
        <w:t>przedsięwzięcia</w:t>
      </w:r>
      <w:r w:rsidRPr="001E688B">
        <w:rPr>
          <w:rFonts w:ascii="Cambria" w:hAnsi="Cambria" w:cs="Arial"/>
          <w:bCs/>
          <w:sz w:val="21"/>
          <w:szCs w:val="21"/>
        </w:rPr>
        <w:t xml:space="preserve">. Tak szerokie zaangażowanie Wykonawcy pozwoli na dokonywanie kompleksowej oceny działań na każdym etapie projektu, udzielania spójnych rekomendacji oraz zapewnienie optymalnej współpracy między specjalistami i podmiotami zaangażowanymi w realizację inwestycji.  </w:t>
      </w:r>
    </w:p>
    <w:p w14:paraId="30DF9FB6" w14:textId="43D7A03C"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Natomiast podział zamówienia na części wiązałby się z ryzykiem powstawania sporów kompetencyjnych pomiędzy poszczególnymi wykonawcami pełniącymi funkcję Inżyniera Kontraktu na różnych etapach inwestycji lub w jej konkretnych obszarach. Ponadto, powierzenie części zamówienia różnym wykonawcom mogłoby skutkować niespójnością podejmowanych przez nich działań, udzielanych rekomendacji i przedstawianych ocen. Występowałyby również trudności w ustaleniu zakresu odpowiedzialności poszczególnych wykonawców. </w:t>
      </w:r>
    </w:p>
    <w:p w14:paraId="0DFEDC24" w14:textId="080AA20C"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Nie bez znaczenia pozostaje również fakt, iż Zamawiający planowaną inwestycję ma częściowo finansować ze środków </w:t>
      </w:r>
      <w:r>
        <w:rPr>
          <w:rFonts w:ascii="Cambria" w:hAnsi="Cambria" w:cs="Arial"/>
          <w:bCs/>
          <w:sz w:val="21"/>
          <w:szCs w:val="21"/>
        </w:rPr>
        <w:t>unijnych</w:t>
      </w:r>
      <w:r w:rsidRPr="001E688B">
        <w:rPr>
          <w:rFonts w:ascii="Cambria" w:hAnsi="Cambria" w:cs="Arial"/>
          <w:bCs/>
          <w:sz w:val="21"/>
          <w:szCs w:val="21"/>
        </w:rPr>
        <w:t xml:space="preserve">, co wiąże się z koniecznością terminowego rozliczenia przedsięwzięcia. Podzielenie zamówienia na części mogłoby negatywnie wpłynąć na terminowość realizowanych usług, co ostatecznie mogłoby utrudnić lub nawet uniemożliwić wywiązanie się z obowiązków wobec instytucji finansującej.   </w:t>
      </w:r>
    </w:p>
    <w:p w14:paraId="05500E73" w14:textId="1FE08011" w:rsidR="004506B1" w:rsidRPr="001D5131" w:rsidRDefault="004506B1" w:rsidP="00BD533A">
      <w:pPr>
        <w:pStyle w:val="Akapitzlist"/>
        <w:numPr>
          <w:ilvl w:val="0"/>
          <w:numId w:val="36"/>
        </w:numPr>
        <w:spacing w:before="120" w:after="120"/>
        <w:ind w:left="1276" w:hanging="567"/>
        <w:jc w:val="both"/>
        <w:rPr>
          <w:rFonts w:ascii="Cambria" w:hAnsi="Cambria" w:cs="Arial"/>
          <w:b/>
          <w:sz w:val="21"/>
          <w:szCs w:val="21"/>
        </w:rPr>
      </w:pPr>
      <w:r w:rsidRPr="001D5131">
        <w:rPr>
          <w:rFonts w:ascii="Cambria" w:hAnsi="Cambria" w:cs="Arial"/>
          <w:b/>
          <w:sz w:val="21"/>
          <w:szCs w:val="21"/>
        </w:rPr>
        <w:t xml:space="preserve">Wpływ na ograniczenie konkurencji </w:t>
      </w:r>
    </w:p>
    <w:p w14:paraId="6B46FC2F" w14:textId="422AEFB2"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Brak podziału zamówienia na części nie ograniczy konkurencji i nie zmniejszy możliwości zakupowych Zamawiającego. Obecnie na rynku funkcjonuje wiele podmiotów świadczących usługi doradcze w wymaganym zakresie, posiadających doświadczenie i ekspercką wiedzę, które będą w stanie złożyć ofertę w Postępowaniu oraz zrealizować zamówienie – zarówno samodzielnie, jak też w konsorcjum. Co więcej, to właśnie podział zamówienia na części mógłby spowodować ograniczenie konkurencji – zbyt małe obszary świadczenia usług, brak </w:t>
      </w:r>
      <w:r w:rsidRPr="001E688B">
        <w:rPr>
          <w:rFonts w:ascii="Cambria" w:hAnsi="Cambria" w:cs="Arial"/>
          <w:bCs/>
          <w:sz w:val="21"/>
          <w:szCs w:val="21"/>
        </w:rPr>
        <w:lastRenderedPageBreak/>
        <w:t xml:space="preserve">ciągłości usług oraz „pamięci instytucjonalnej” wiązałyby się ze zbyt wysokim ryzykiem dla wykonawców poszczególnych części zamówienia, co przekładałoby się na mniejsze zainteresowanie Postępowaniem. Ponadto, Zamawiający określił warunki udziału w Postępowaniu na minimalnym poziomie, pozwalającym na uczestnictwo w Postępowaniu wielu zainteresowanym podmiotom, w tym również małym i średnim przedsiębiorstwom. </w:t>
      </w:r>
    </w:p>
    <w:p w14:paraId="1D458FF0" w14:textId="71AA7663" w:rsidR="004506B1" w:rsidRPr="001D5131" w:rsidRDefault="004506B1" w:rsidP="00BD533A">
      <w:pPr>
        <w:pStyle w:val="Akapitzlist"/>
        <w:numPr>
          <w:ilvl w:val="0"/>
          <w:numId w:val="36"/>
        </w:numPr>
        <w:spacing w:before="120" w:after="120"/>
        <w:ind w:left="1276" w:hanging="567"/>
        <w:jc w:val="both"/>
        <w:rPr>
          <w:rFonts w:ascii="Cambria" w:hAnsi="Cambria" w:cs="Arial"/>
          <w:b/>
          <w:sz w:val="21"/>
          <w:szCs w:val="21"/>
        </w:rPr>
      </w:pPr>
      <w:r w:rsidRPr="001D5131">
        <w:rPr>
          <w:rFonts w:ascii="Cambria" w:hAnsi="Cambria" w:cs="Arial"/>
          <w:b/>
          <w:sz w:val="21"/>
          <w:szCs w:val="21"/>
        </w:rPr>
        <w:t xml:space="preserve">Nadmierne trudności techniczno - organizacyjne </w:t>
      </w:r>
    </w:p>
    <w:p w14:paraId="10AF9D38" w14:textId="5038C41E"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Podział zamówienia na części prowadziłby do powstania trudności technicznych w procesie jego realizacji, w głównej mierze związanych z koordynacją prac poszczególnych wykonawców oraz ustaleniem zakresu ich odpowiedzialności. Zamawiający, aby osiągnąć zbliżony poziom usług od wszystkich wykonawców zaangażowanych w realizację usługi, byłby zmuszony narzucić im również określony standard pracy i egzekwować jego spełnianie. To oznaczałoby konieczność zaangażowania po stronie Zamawiającego niewspółmiernie dużego personelu zarówno do koordynacji zadań jak i ich nadzoru oraz rozliczania. Jednocześnie, nawet określenie szczegółowego standardu pracy nie wyeliminowałoby wszystkich ryzyk, z jakimi wiązałoby się powierzenie zamówienia różnym wykonawcom.   </w:t>
      </w:r>
    </w:p>
    <w:p w14:paraId="3C2F1535" w14:textId="10CCD6EA" w:rsidR="004506B1" w:rsidRPr="001D5131" w:rsidRDefault="004506B1" w:rsidP="00BD533A">
      <w:pPr>
        <w:pStyle w:val="Akapitzlist"/>
        <w:numPr>
          <w:ilvl w:val="0"/>
          <w:numId w:val="36"/>
        </w:numPr>
        <w:spacing w:before="120" w:after="120"/>
        <w:ind w:left="1276" w:hanging="567"/>
        <w:jc w:val="both"/>
        <w:rPr>
          <w:rFonts w:ascii="Cambria" w:hAnsi="Cambria" w:cs="Arial"/>
          <w:b/>
          <w:sz w:val="21"/>
          <w:szCs w:val="21"/>
        </w:rPr>
      </w:pPr>
      <w:r w:rsidRPr="001E688B">
        <w:rPr>
          <w:rFonts w:ascii="Cambria" w:hAnsi="Cambria" w:cs="Arial"/>
          <w:bCs/>
          <w:sz w:val="21"/>
          <w:szCs w:val="21"/>
        </w:rPr>
        <w:tab/>
      </w:r>
      <w:r w:rsidRPr="001D5131">
        <w:rPr>
          <w:rFonts w:ascii="Cambria" w:hAnsi="Cambria" w:cs="Arial"/>
          <w:b/>
          <w:sz w:val="21"/>
          <w:szCs w:val="21"/>
        </w:rPr>
        <w:t xml:space="preserve">Nadmierne koszty </w:t>
      </w:r>
    </w:p>
    <w:p w14:paraId="754D5E01" w14:textId="4C4AEB3A"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Podział zamówienia na części wiązałby się również z nadmiernymi kosztami. </w:t>
      </w:r>
    </w:p>
    <w:p w14:paraId="341C3EB4" w14:textId="5F3D3EB7"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Zamówienie podzielone na części, generowałoby większe koszty organizacyjne po stronie Zamawiającego, w szczególności personelu, w związku z koniecznością zapewnienia koordynacji prac poszczególnych wykonawców, organizacją postępowań na ich wybór oraz kontrolą jakości ich usług. </w:t>
      </w:r>
    </w:p>
    <w:p w14:paraId="3A9E606C" w14:textId="07C00DAF" w:rsidR="004506B1" w:rsidRPr="001E688B"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 xml:space="preserve">Podział zamówienia wiąże się również z ryzykiem, iż wykonawcy nie złożą ofert na poszczególne części, co wiązałoby się z koniecznością poniesienia dodatkowych kosztów na przeprowadzenie kolejnego postępowania. Ponadto, istniałoby wysokie ryzyko wystąpienia opóźnień w sytuacji, gdyby postępowanie na daną część zamówienia nie zakończyłoby się wyborem wykonawcy. </w:t>
      </w:r>
    </w:p>
    <w:p w14:paraId="68E5F1B0" w14:textId="363CECDD" w:rsidR="004506B1" w:rsidRDefault="004506B1" w:rsidP="00551863">
      <w:pPr>
        <w:spacing w:before="120" w:after="120"/>
        <w:ind w:left="709"/>
        <w:jc w:val="both"/>
        <w:rPr>
          <w:rFonts w:ascii="Cambria" w:hAnsi="Cambria" w:cs="Arial"/>
          <w:bCs/>
          <w:sz w:val="21"/>
          <w:szCs w:val="21"/>
        </w:rPr>
      </w:pPr>
      <w:r w:rsidRPr="001E688B">
        <w:rPr>
          <w:rFonts w:ascii="Cambria" w:hAnsi="Cambria" w:cs="Arial"/>
          <w:bCs/>
          <w:sz w:val="21"/>
          <w:szCs w:val="21"/>
        </w:rPr>
        <w:t>Również niektóre koszty np. zabezpieczenia należytego wykonania umowy, czy koszty ogólne, w przypadku zamówienia podzielonego na części zostałyby skalkulowane na wyższym poziomie niż w przypadku zamówienia udzielonego jednemu wykonawcy. Oferty wykonawców realizujących poszczególne części byłyby również droższe z tego względu, iż musiałyby uwzględniać komponent zaznajomienia się personelu z zakresem prac innego wykonawcy (co prowadziłoby do duplikacji kosztów po stronie Zamawiającego). W konsekwencji, na etapie realizacji usług, Zamawiający mógłby ponosić również wyższy koszt waloryzacji wynagrodzeń wykonawców.</w:t>
      </w:r>
    </w:p>
    <w:bookmarkEnd w:id="11"/>
    <w:p w14:paraId="3920830C" w14:textId="2CC89AAD" w:rsidR="00EF4CD2" w:rsidRPr="00D21F69" w:rsidRDefault="006464E2" w:rsidP="00551863">
      <w:pPr>
        <w:spacing w:before="120" w:after="120"/>
        <w:ind w:left="709"/>
        <w:jc w:val="both"/>
        <w:rPr>
          <w:rFonts w:ascii="Cambria" w:hAnsi="Cambria" w:cs="Arial"/>
          <w:bCs/>
          <w:sz w:val="21"/>
          <w:szCs w:val="21"/>
        </w:rPr>
      </w:pPr>
      <w:r w:rsidRPr="00D21F69">
        <w:rPr>
          <w:rFonts w:ascii="Cambria" w:hAnsi="Cambria" w:cs="Arial"/>
          <w:bCs/>
          <w:sz w:val="21"/>
          <w:szCs w:val="21"/>
        </w:rPr>
        <w:t>Miejscem realizacji Zadania inwestycyjnego, wobec którego ma być pełniona usługa jest</w:t>
      </w:r>
      <w:r w:rsidR="00E70529" w:rsidRPr="00D21F69">
        <w:rPr>
          <w:rFonts w:ascii="Cambria" w:hAnsi="Cambria" w:cs="Arial"/>
          <w:bCs/>
          <w:sz w:val="21"/>
          <w:szCs w:val="21"/>
        </w:rPr>
        <w:t xml:space="preserve"> teren </w:t>
      </w:r>
      <w:r w:rsidR="004506B1" w:rsidRPr="00D21F69">
        <w:rPr>
          <w:rFonts w:ascii="Cambria" w:hAnsi="Cambria" w:cs="Arial"/>
          <w:bCs/>
          <w:sz w:val="21"/>
          <w:szCs w:val="21"/>
        </w:rPr>
        <w:t>istniejącej c</w:t>
      </w:r>
      <w:r w:rsidR="00E70529" w:rsidRPr="00D21F69">
        <w:rPr>
          <w:rFonts w:ascii="Cambria" w:hAnsi="Cambria" w:cs="Arial"/>
          <w:bCs/>
          <w:sz w:val="21"/>
          <w:szCs w:val="21"/>
        </w:rPr>
        <w:t>iepłowni przy ul. Groszowej 1 w Zgorzelcu.</w:t>
      </w:r>
    </w:p>
    <w:p w14:paraId="5F8F66F4" w14:textId="73766ED9" w:rsidR="00C909FC" w:rsidRPr="00D21F69" w:rsidRDefault="00C909FC" w:rsidP="00551863">
      <w:pPr>
        <w:numPr>
          <w:ilvl w:val="1"/>
          <w:numId w:val="6"/>
        </w:numPr>
        <w:spacing w:before="120" w:after="120"/>
        <w:ind w:left="709" w:hanging="709"/>
        <w:jc w:val="both"/>
        <w:rPr>
          <w:rFonts w:ascii="Cambria" w:hAnsi="Cambria" w:cs="Arial"/>
          <w:b/>
          <w:sz w:val="21"/>
          <w:szCs w:val="21"/>
        </w:rPr>
      </w:pPr>
      <w:r w:rsidRPr="00D21F69">
        <w:rPr>
          <w:rFonts w:ascii="Cambria" w:hAnsi="Cambria" w:cs="Arial"/>
          <w:b/>
          <w:sz w:val="21"/>
          <w:szCs w:val="21"/>
        </w:rPr>
        <w:t xml:space="preserve">Wykonawca, którego oferta zostanie wybrana w ramach prowadzonego postepowania, zobowiązany </w:t>
      </w:r>
      <w:r w:rsidR="00794122" w:rsidRPr="00D21F69">
        <w:rPr>
          <w:rFonts w:ascii="Cambria" w:hAnsi="Cambria" w:cs="Arial"/>
          <w:b/>
          <w:sz w:val="21"/>
          <w:szCs w:val="21"/>
        </w:rPr>
        <w:t xml:space="preserve">będzie </w:t>
      </w:r>
      <w:r w:rsidRPr="00D21F69">
        <w:rPr>
          <w:rFonts w:ascii="Cambria" w:hAnsi="Cambria" w:cs="Arial"/>
          <w:b/>
          <w:sz w:val="21"/>
          <w:szCs w:val="21"/>
        </w:rPr>
        <w:t>do wzięcia udziału w procesie wdrożenia dostawcy (dalej: onboarding</w:t>
      </w:r>
      <w:r w:rsidR="00794122" w:rsidRPr="00D21F69">
        <w:rPr>
          <w:rFonts w:ascii="Cambria" w:hAnsi="Cambria" w:cs="Arial"/>
          <w:b/>
          <w:sz w:val="21"/>
          <w:szCs w:val="21"/>
        </w:rPr>
        <w:t>)</w:t>
      </w:r>
      <w:r w:rsidRPr="00D21F69">
        <w:rPr>
          <w:rFonts w:ascii="Cambria" w:hAnsi="Cambria" w:cs="Arial"/>
          <w:b/>
          <w:sz w:val="21"/>
          <w:szCs w:val="21"/>
        </w:rPr>
        <w:t xml:space="preserve"> przed podpisaniem umowy. Proces onboardingu polega na zapoznaniu Wykonawcy z obowiązującymi u Zamawiającego wytycznymi, procedurami zasadami niezbędnymi do prawidłowej realizacji zamówienia. Proces onboardingu należy przejść w uzgodnieniu z Zamawiającym w terminie 7 dni od daty otrzymania powiadomienia o wyniku p</w:t>
      </w:r>
      <w:r w:rsidR="00B81DFC" w:rsidRPr="00D21F69">
        <w:rPr>
          <w:rFonts w:ascii="Cambria" w:hAnsi="Cambria" w:cs="Arial"/>
          <w:b/>
          <w:sz w:val="21"/>
          <w:szCs w:val="21"/>
        </w:rPr>
        <w:t>ostępowania</w:t>
      </w:r>
      <w:r w:rsidRPr="00D21F69">
        <w:rPr>
          <w:rFonts w:ascii="Cambria" w:hAnsi="Cambria" w:cs="Arial"/>
          <w:b/>
          <w:sz w:val="21"/>
          <w:szCs w:val="21"/>
        </w:rPr>
        <w:t>.</w:t>
      </w:r>
      <w:r w:rsidR="001404EC">
        <w:rPr>
          <w:rFonts w:ascii="Cambria" w:hAnsi="Cambria" w:cs="Arial"/>
          <w:b/>
          <w:sz w:val="21"/>
          <w:szCs w:val="21"/>
        </w:rPr>
        <w:t xml:space="preserve"> Brak wzięcia udziału w onboardingu będzie traktowany jako uchylanie się od zawarcia Umowy przez Wykonawcę.</w:t>
      </w:r>
    </w:p>
    <w:p w14:paraId="6E9C7CCC" w14:textId="77777777" w:rsidR="00D71C27" w:rsidRPr="001C69A5" w:rsidRDefault="00D71C27" w:rsidP="0041409D">
      <w:pPr>
        <w:spacing w:before="120" w:after="120"/>
        <w:rPr>
          <w:rFonts w:ascii="Cambria" w:hAnsi="Cambria" w:cs="Arial"/>
          <w:b/>
          <w:bCs/>
          <w:sz w:val="21"/>
          <w:szCs w:val="21"/>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74C1E3AC" w14:textId="77777777" w:rsidTr="00150C1A">
        <w:tc>
          <w:tcPr>
            <w:tcW w:w="9073" w:type="dxa"/>
            <w:shd w:val="clear" w:color="auto" w:fill="E7E6E6"/>
            <w:vAlign w:val="center"/>
          </w:tcPr>
          <w:p w14:paraId="1E74753A" w14:textId="35945AA5" w:rsidR="00A53927" w:rsidRPr="001C69A5" w:rsidRDefault="004F4F98" w:rsidP="00150C1A">
            <w:pPr>
              <w:snapToGrid w:val="0"/>
              <w:spacing w:before="120" w:after="120"/>
              <w:ind w:left="654" w:hanging="709"/>
              <w:rPr>
                <w:rFonts w:ascii="Cambria" w:hAnsi="Cambria" w:cs="Arial"/>
                <w:b/>
                <w:bCs/>
                <w:sz w:val="21"/>
                <w:szCs w:val="21"/>
              </w:rPr>
            </w:pPr>
            <w:r w:rsidRPr="001C69A5">
              <w:rPr>
                <w:rFonts w:ascii="Cambria" w:hAnsi="Cambria" w:cs="Arial"/>
                <w:b/>
                <w:bCs/>
                <w:sz w:val="21"/>
                <w:szCs w:val="21"/>
              </w:rPr>
              <w:t>4</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r>
            <w:r w:rsidR="004D12D7" w:rsidRPr="001C69A5">
              <w:rPr>
                <w:rFonts w:ascii="Cambria" w:hAnsi="Cambria" w:cs="Arial"/>
                <w:b/>
                <w:bCs/>
                <w:sz w:val="21"/>
                <w:szCs w:val="21"/>
              </w:rPr>
              <w:t>TERMIN</w:t>
            </w:r>
            <w:r w:rsidR="00B84C4C" w:rsidRPr="001C69A5">
              <w:rPr>
                <w:rFonts w:ascii="Cambria" w:hAnsi="Cambria" w:cs="Arial"/>
                <w:b/>
                <w:bCs/>
                <w:sz w:val="21"/>
                <w:szCs w:val="21"/>
              </w:rPr>
              <w:t xml:space="preserve"> REALIZACJI ZAMÓWIENIA</w:t>
            </w:r>
          </w:p>
        </w:tc>
      </w:tr>
    </w:tbl>
    <w:p w14:paraId="72B7CBE7" w14:textId="00928C43" w:rsidR="0071769B" w:rsidRPr="00D21F69" w:rsidRDefault="0071769B" w:rsidP="002127AC">
      <w:pPr>
        <w:spacing w:before="120" w:after="120"/>
        <w:ind w:left="709" w:hanging="709"/>
        <w:jc w:val="both"/>
        <w:rPr>
          <w:rFonts w:ascii="Cambria" w:hAnsi="Cambria" w:cs="Arial"/>
          <w:sz w:val="21"/>
          <w:szCs w:val="21"/>
        </w:rPr>
      </w:pPr>
      <w:bookmarkStart w:id="12" w:name="_Hlk47482449"/>
      <w:bookmarkStart w:id="13" w:name="_Hlk43741381"/>
      <w:r>
        <w:rPr>
          <w:rFonts w:ascii="Cambria" w:hAnsi="Cambria" w:cs="Arial"/>
          <w:sz w:val="21"/>
          <w:szCs w:val="21"/>
        </w:rPr>
        <w:lastRenderedPageBreak/>
        <w:t>4.1.</w:t>
      </w:r>
      <w:r>
        <w:rPr>
          <w:rFonts w:ascii="Cambria" w:hAnsi="Cambria" w:cs="Arial"/>
          <w:sz w:val="21"/>
          <w:szCs w:val="21"/>
        </w:rPr>
        <w:tab/>
      </w:r>
      <w:r w:rsidR="00E95362" w:rsidRPr="00E95362">
        <w:rPr>
          <w:rFonts w:ascii="Cambria" w:hAnsi="Cambria" w:cs="Arial"/>
          <w:sz w:val="21"/>
          <w:szCs w:val="21"/>
        </w:rPr>
        <w:t xml:space="preserve">Wykonawca </w:t>
      </w:r>
      <w:r w:rsidR="00E95362" w:rsidRPr="00D21F69">
        <w:rPr>
          <w:rFonts w:ascii="Cambria" w:hAnsi="Cambria" w:cs="Arial"/>
          <w:sz w:val="21"/>
          <w:szCs w:val="21"/>
        </w:rPr>
        <w:t>zobowiązuje się</w:t>
      </w:r>
      <w:r w:rsidR="004506B1" w:rsidRPr="00D21F69">
        <w:rPr>
          <w:rFonts w:ascii="Cambria" w:hAnsi="Cambria" w:cs="Arial"/>
          <w:sz w:val="21"/>
          <w:szCs w:val="21"/>
        </w:rPr>
        <w:t xml:space="preserve"> realizować przedmiot zamówienia </w:t>
      </w:r>
      <w:r w:rsidR="002127AC" w:rsidRPr="007C222E">
        <w:rPr>
          <w:rFonts w:ascii="Cambria" w:hAnsi="Cambria" w:cs="Arial"/>
          <w:bCs/>
          <w:sz w:val="21"/>
          <w:szCs w:val="21"/>
          <w:lang w:eastAsia="pl-PL"/>
        </w:rPr>
        <w:t xml:space="preserve">od dnia zawarcia umowy z Generalnym Wykonawcą </w:t>
      </w:r>
      <w:r w:rsidR="00FB5E5B" w:rsidRPr="00D21F69">
        <w:rPr>
          <w:rFonts w:ascii="Cambria" w:hAnsi="Cambria" w:cs="Arial"/>
          <w:sz w:val="21"/>
          <w:szCs w:val="21"/>
        </w:rPr>
        <w:t xml:space="preserve">przez okres </w:t>
      </w:r>
      <w:r w:rsidR="00FB5E5B">
        <w:rPr>
          <w:rFonts w:ascii="Cambria" w:hAnsi="Cambria" w:cs="Arial"/>
          <w:sz w:val="21"/>
          <w:szCs w:val="21"/>
        </w:rPr>
        <w:t>18</w:t>
      </w:r>
      <w:r w:rsidR="00FB5E5B" w:rsidRPr="00D21F69">
        <w:rPr>
          <w:rFonts w:ascii="Cambria" w:hAnsi="Cambria" w:cs="Arial"/>
          <w:sz w:val="21"/>
          <w:szCs w:val="21"/>
        </w:rPr>
        <w:t xml:space="preserve"> miesięcy, </w:t>
      </w:r>
      <w:r w:rsidR="003E3505" w:rsidRPr="00D21F69">
        <w:rPr>
          <w:rFonts w:ascii="Cambria" w:hAnsi="Cambria" w:cs="Arial"/>
          <w:sz w:val="21"/>
          <w:szCs w:val="21"/>
        </w:rPr>
        <w:t xml:space="preserve">do </w:t>
      </w:r>
      <w:r w:rsidR="00E95362" w:rsidRPr="00D21F69">
        <w:rPr>
          <w:rFonts w:ascii="Cambria" w:hAnsi="Cambria" w:cs="Arial"/>
          <w:sz w:val="21"/>
          <w:szCs w:val="21"/>
        </w:rPr>
        <w:t xml:space="preserve">czasu faktycznego zakończenia robót budowlanych przez </w:t>
      </w:r>
      <w:r w:rsidR="00A21F57" w:rsidRPr="00D21F69">
        <w:rPr>
          <w:rFonts w:ascii="Cambria" w:hAnsi="Cambria" w:cs="Arial"/>
          <w:sz w:val="21"/>
          <w:szCs w:val="21"/>
        </w:rPr>
        <w:t>Generalnego Wykonawcę</w:t>
      </w:r>
      <w:r w:rsidR="000111D1">
        <w:rPr>
          <w:rFonts w:ascii="Cambria" w:hAnsi="Cambria" w:cs="Arial"/>
          <w:sz w:val="21"/>
          <w:szCs w:val="21"/>
        </w:rPr>
        <w:t>,</w:t>
      </w:r>
      <w:r w:rsidRPr="00D21F69">
        <w:rPr>
          <w:rFonts w:ascii="Cambria" w:hAnsi="Cambria" w:cs="Arial"/>
          <w:sz w:val="21"/>
          <w:szCs w:val="21"/>
        </w:rPr>
        <w:t xml:space="preserve"> </w:t>
      </w:r>
      <w:r w:rsidR="002D75B3" w:rsidRPr="00D21F69">
        <w:rPr>
          <w:rFonts w:ascii="Cambria" w:hAnsi="Cambria" w:cs="Arial"/>
          <w:sz w:val="21"/>
          <w:szCs w:val="21"/>
        </w:rPr>
        <w:t>z zastrzeżeniem pkt 4.2 i nast</w:t>
      </w:r>
      <w:r w:rsidRPr="00D21F69">
        <w:rPr>
          <w:rFonts w:ascii="Cambria" w:hAnsi="Cambria" w:cs="Arial"/>
          <w:sz w:val="21"/>
          <w:szCs w:val="21"/>
        </w:rPr>
        <w:t xml:space="preserve">. </w:t>
      </w:r>
      <w:r w:rsidR="00FB5E5B">
        <w:rPr>
          <w:rFonts w:ascii="Cambria" w:hAnsi="Cambria" w:cs="Arial"/>
          <w:sz w:val="21"/>
          <w:szCs w:val="21"/>
        </w:rPr>
        <w:t xml:space="preserve"> </w:t>
      </w:r>
    </w:p>
    <w:p w14:paraId="50F46194" w14:textId="2E4AA71E" w:rsidR="00B07A6E" w:rsidRPr="00D21F69" w:rsidRDefault="0071769B" w:rsidP="002127AC">
      <w:pPr>
        <w:spacing w:before="120" w:after="120"/>
        <w:ind w:left="709" w:hanging="709"/>
        <w:jc w:val="both"/>
        <w:rPr>
          <w:rFonts w:ascii="Cambria" w:hAnsi="Cambria" w:cs="Arial"/>
          <w:sz w:val="21"/>
          <w:szCs w:val="21"/>
        </w:rPr>
      </w:pPr>
      <w:r w:rsidRPr="00D21F69">
        <w:rPr>
          <w:rFonts w:ascii="Cambria" w:hAnsi="Cambria" w:cs="Arial"/>
          <w:sz w:val="21"/>
          <w:szCs w:val="21"/>
        </w:rPr>
        <w:t xml:space="preserve">4.2.  </w:t>
      </w:r>
      <w:r w:rsidRPr="00D21F69">
        <w:rPr>
          <w:rFonts w:ascii="Cambria" w:hAnsi="Cambria" w:cs="Arial"/>
          <w:sz w:val="21"/>
          <w:szCs w:val="21"/>
        </w:rPr>
        <w:tab/>
      </w:r>
      <w:r w:rsidR="00B07A6E" w:rsidRPr="00D21F69">
        <w:rPr>
          <w:rFonts w:ascii="Cambria" w:hAnsi="Cambria" w:cs="Arial"/>
          <w:sz w:val="21"/>
          <w:szCs w:val="21"/>
        </w:rPr>
        <w:t>Zamawiający jest uprawniony skorzystać z opcji</w:t>
      </w:r>
      <w:r w:rsidR="002127AC">
        <w:rPr>
          <w:rFonts w:ascii="Cambria" w:hAnsi="Cambria" w:cs="Arial"/>
          <w:sz w:val="21"/>
          <w:szCs w:val="21"/>
        </w:rPr>
        <w:t xml:space="preserve"> </w:t>
      </w:r>
      <w:r w:rsidR="00B07A6E" w:rsidRPr="08750494">
        <w:rPr>
          <w:rFonts w:ascii="Cambria" w:hAnsi="Cambria" w:cs="Arial"/>
          <w:sz w:val="21"/>
          <w:szCs w:val="21"/>
        </w:rPr>
        <w:t xml:space="preserve">w przypadku wydłużenia realizacji Zadania inwestycyjnego przez Generalnego Wykonawcę ponad termin wykonania Zadania inwestycyjnego, który upływa z dniem </w:t>
      </w:r>
      <w:r w:rsidR="009A5B63" w:rsidRPr="08750494">
        <w:rPr>
          <w:rFonts w:ascii="Cambria" w:hAnsi="Cambria" w:cs="Arial"/>
          <w:sz w:val="21"/>
          <w:szCs w:val="21"/>
        </w:rPr>
        <w:t xml:space="preserve">31.12.2027 </w:t>
      </w:r>
      <w:r w:rsidR="00B07A6E" w:rsidRPr="08750494">
        <w:rPr>
          <w:rFonts w:ascii="Cambria" w:hAnsi="Cambria" w:cs="Arial"/>
          <w:sz w:val="21"/>
          <w:szCs w:val="21"/>
        </w:rPr>
        <w:t xml:space="preserve">- Zamawiający zakłada wydłużenie terminu realizacji zamówienia o czas wydłużenia realizacji Zadania inwestycyjnego przez Generalnego Wykonawcę, jednak nie więcej niż o </w:t>
      </w:r>
      <w:r w:rsidR="009A5B63" w:rsidRPr="08750494">
        <w:rPr>
          <w:rFonts w:ascii="Cambria" w:hAnsi="Cambria" w:cs="Arial"/>
          <w:sz w:val="21"/>
          <w:szCs w:val="21"/>
        </w:rPr>
        <w:t xml:space="preserve">3 </w:t>
      </w:r>
      <w:r w:rsidR="00B07A6E" w:rsidRPr="08750494">
        <w:rPr>
          <w:rFonts w:ascii="Cambria" w:hAnsi="Cambria" w:cs="Arial"/>
          <w:sz w:val="21"/>
          <w:szCs w:val="21"/>
        </w:rPr>
        <w:t xml:space="preserve">miesięcy.  </w:t>
      </w:r>
    </w:p>
    <w:p w14:paraId="2FEBBE71" w14:textId="530555EB" w:rsidR="002D75B3" w:rsidRPr="00D21F69" w:rsidRDefault="002D75B3" w:rsidP="00551863">
      <w:pPr>
        <w:spacing w:before="120" w:after="120"/>
        <w:ind w:left="709" w:hanging="709"/>
        <w:jc w:val="both"/>
        <w:rPr>
          <w:rFonts w:ascii="Cambria" w:hAnsi="Cambria" w:cs="Arial"/>
          <w:b/>
          <w:bCs/>
          <w:sz w:val="21"/>
          <w:szCs w:val="21"/>
        </w:rPr>
      </w:pPr>
      <w:r w:rsidRPr="08750494">
        <w:rPr>
          <w:rFonts w:ascii="Cambria" w:hAnsi="Cambria" w:cs="Arial"/>
          <w:sz w:val="21"/>
          <w:szCs w:val="21"/>
        </w:rPr>
        <w:t xml:space="preserve">4.3. </w:t>
      </w:r>
      <w:r>
        <w:tab/>
      </w:r>
      <w:r w:rsidRPr="000111D1">
        <w:rPr>
          <w:rFonts w:ascii="Cambria" w:hAnsi="Cambria" w:cs="Arial"/>
          <w:b/>
          <w:bCs/>
          <w:sz w:val="21"/>
          <w:szCs w:val="21"/>
        </w:rPr>
        <w:t>Przedmiot niniejszego zamówienia nie będzie wykonywany jedn</w:t>
      </w:r>
      <w:r w:rsidR="00602526" w:rsidRPr="000111D1">
        <w:rPr>
          <w:rFonts w:ascii="Cambria" w:hAnsi="Cambria" w:cs="Arial"/>
          <w:b/>
          <w:bCs/>
          <w:sz w:val="21"/>
          <w:szCs w:val="21"/>
        </w:rPr>
        <w:t>a</w:t>
      </w:r>
      <w:r w:rsidRPr="000111D1">
        <w:rPr>
          <w:rFonts w:ascii="Cambria" w:hAnsi="Cambria" w:cs="Arial"/>
          <w:b/>
          <w:bCs/>
          <w:sz w:val="21"/>
          <w:szCs w:val="21"/>
        </w:rPr>
        <w:t xml:space="preserve">k dłużej niż </w:t>
      </w:r>
      <w:r w:rsidR="000C27B9" w:rsidRPr="000111D1">
        <w:rPr>
          <w:rFonts w:ascii="Cambria" w:hAnsi="Cambria" w:cs="Arial"/>
          <w:b/>
          <w:bCs/>
          <w:sz w:val="21"/>
          <w:szCs w:val="21"/>
        </w:rPr>
        <w:t xml:space="preserve">do dnia </w:t>
      </w:r>
      <w:r w:rsidR="00282DD2" w:rsidRPr="000111D1">
        <w:rPr>
          <w:rFonts w:ascii="Cambria" w:hAnsi="Cambria" w:cs="Arial"/>
          <w:b/>
          <w:bCs/>
          <w:sz w:val="21"/>
          <w:szCs w:val="21"/>
        </w:rPr>
        <w:t>31.03.202</w:t>
      </w:r>
      <w:r w:rsidR="00D20F6A" w:rsidRPr="000111D1">
        <w:rPr>
          <w:rFonts w:ascii="Cambria" w:hAnsi="Cambria" w:cs="Arial"/>
          <w:b/>
          <w:bCs/>
          <w:sz w:val="21"/>
          <w:szCs w:val="21"/>
        </w:rPr>
        <w:t>8</w:t>
      </w:r>
      <w:r w:rsidR="00282DD2" w:rsidRPr="000111D1">
        <w:rPr>
          <w:rFonts w:ascii="Cambria" w:hAnsi="Cambria" w:cs="Arial"/>
          <w:b/>
          <w:bCs/>
          <w:sz w:val="21"/>
          <w:szCs w:val="21"/>
        </w:rPr>
        <w:t xml:space="preserve"> r.</w:t>
      </w:r>
    </w:p>
    <w:p w14:paraId="4E858FD9" w14:textId="6292FC9B" w:rsidR="001F7AEB" w:rsidRPr="00A35509" w:rsidRDefault="001F7AEB" w:rsidP="00551863">
      <w:pPr>
        <w:spacing w:before="120" w:after="120"/>
        <w:ind w:left="709" w:hanging="709"/>
        <w:jc w:val="both"/>
        <w:rPr>
          <w:rFonts w:ascii="Cambria" w:hAnsi="Cambria" w:cs="Arial"/>
          <w:sz w:val="21"/>
          <w:szCs w:val="21"/>
        </w:rPr>
      </w:pPr>
      <w:r w:rsidRPr="00D21F69">
        <w:rPr>
          <w:rFonts w:ascii="Cambria" w:hAnsi="Cambria" w:cs="Arial"/>
          <w:sz w:val="21"/>
          <w:szCs w:val="21"/>
        </w:rPr>
        <w:t xml:space="preserve">4.4. </w:t>
      </w:r>
      <w:r w:rsidRPr="00D21F69">
        <w:rPr>
          <w:rFonts w:ascii="Cambria" w:hAnsi="Cambria" w:cs="Arial"/>
          <w:sz w:val="21"/>
          <w:szCs w:val="21"/>
        </w:rPr>
        <w:tab/>
        <w:t>Szczegółow</w:t>
      </w:r>
      <w:r w:rsidR="00FB5E5B">
        <w:rPr>
          <w:rFonts w:ascii="Cambria" w:hAnsi="Cambria" w:cs="Arial"/>
          <w:sz w:val="21"/>
          <w:szCs w:val="21"/>
        </w:rPr>
        <w:t xml:space="preserve">e terminy wykonywania obowiązków wchodzących w zakres przedmiotu zamówienia zostały określone </w:t>
      </w:r>
      <w:r w:rsidRPr="00D21F69">
        <w:rPr>
          <w:rFonts w:ascii="Cambria" w:hAnsi="Cambria" w:cs="Arial"/>
          <w:sz w:val="21"/>
          <w:szCs w:val="21"/>
        </w:rPr>
        <w:t>w załączniku nr 1 do Zapytania ofertowego  pn. „Opis Przedmiotu</w:t>
      </w:r>
      <w:r w:rsidRPr="00562629">
        <w:rPr>
          <w:rFonts w:ascii="Cambria" w:hAnsi="Cambria" w:cs="Arial"/>
          <w:sz w:val="21"/>
          <w:szCs w:val="21"/>
        </w:rPr>
        <w:t xml:space="preserve"> Zamówienia” (dalej jako „OPZ”) oraz we Wzorze umowy, który stanowi załącznik nr 5 do Zapytania</w:t>
      </w:r>
      <w:r w:rsidRPr="001F7AEB">
        <w:rPr>
          <w:rFonts w:ascii="Cambria" w:hAnsi="Cambria" w:cs="Arial"/>
          <w:sz w:val="21"/>
          <w:szCs w:val="21"/>
        </w:rPr>
        <w:t xml:space="preserve"> ofertowego.</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709A466C" w14:textId="77777777" w:rsidTr="00BD533A">
        <w:tc>
          <w:tcPr>
            <w:tcW w:w="9073" w:type="dxa"/>
            <w:shd w:val="clear" w:color="auto" w:fill="E7E6E6"/>
            <w:vAlign w:val="center"/>
          </w:tcPr>
          <w:bookmarkEnd w:id="12"/>
          <w:p w14:paraId="5BE80F28" w14:textId="4BDE53D7" w:rsidR="00A53927" w:rsidRPr="001C69A5" w:rsidRDefault="004F4F98" w:rsidP="00150C1A">
            <w:pPr>
              <w:snapToGrid w:val="0"/>
              <w:spacing w:before="120" w:after="120"/>
              <w:ind w:left="654" w:hanging="709"/>
              <w:jc w:val="both"/>
              <w:rPr>
                <w:rFonts w:ascii="Cambria" w:hAnsi="Cambria" w:cs="Arial"/>
                <w:b/>
                <w:bCs/>
                <w:sz w:val="21"/>
                <w:szCs w:val="21"/>
              </w:rPr>
            </w:pPr>
            <w:r w:rsidRPr="001C69A5">
              <w:rPr>
                <w:rFonts w:ascii="Cambria" w:hAnsi="Cambria" w:cs="Arial"/>
                <w:b/>
                <w:bCs/>
                <w:sz w:val="21"/>
                <w:szCs w:val="21"/>
              </w:rPr>
              <w:t>5</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PODSTAWY WYKLUCZENIA</w:t>
            </w:r>
            <w:r w:rsidR="00CD105B" w:rsidRPr="001C69A5">
              <w:rPr>
                <w:rFonts w:ascii="Cambria" w:hAnsi="Cambria" w:cs="Arial"/>
                <w:b/>
                <w:bCs/>
                <w:sz w:val="21"/>
                <w:szCs w:val="21"/>
              </w:rPr>
              <w:t xml:space="preserve">  Z POSTĘPOWANIA</w:t>
            </w:r>
          </w:p>
        </w:tc>
      </w:tr>
    </w:tbl>
    <w:bookmarkEnd w:id="13"/>
    <w:p w14:paraId="515890AE" w14:textId="1BA913BC" w:rsidR="00A53927" w:rsidRPr="001C69A5" w:rsidRDefault="004F4F98" w:rsidP="00CD565F">
      <w:pPr>
        <w:spacing w:before="120" w:after="120"/>
        <w:ind w:left="709" w:hanging="709"/>
        <w:jc w:val="both"/>
        <w:rPr>
          <w:rFonts w:ascii="Cambria" w:hAnsi="Cambria" w:cs="Cambria"/>
          <w:sz w:val="21"/>
          <w:szCs w:val="21"/>
        </w:rPr>
      </w:pPr>
      <w:r w:rsidRPr="001C69A5">
        <w:rPr>
          <w:rFonts w:ascii="Cambria" w:hAnsi="Cambria" w:cs="Cambria"/>
          <w:bCs/>
          <w:sz w:val="21"/>
          <w:szCs w:val="21"/>
        </w:rPr>
        <w:t>5</w:t>
      </w:r>
      <w:r w:rsidR="00A53927" w:rsidRPr="001C69A5">
        <w:rPr>
          <w:rFonts w:ascii="Cambria" w:hAnsi="Cambria" w:cs="Cambria"/>
          <w:bCs/>
          <w:sz w:val="21"/>
          <w:szCs w:val="21"/>
        </w:rPr>
        <w:t>.1.</w:t>
      </w:r>
      <w:r w:rsidR="00A53927" w:rsidRPr="001C69A5">
        <w:rPr>
          <w:rFonts w:ascii="Cambria" w:hAnsi="Cambria" w:cs="Cambria"/>
          <w:sz w:val="21"/>
          <w:szCs w:val="21"/>
        </w:rPr>
        <w:t xml:space="preserve"> </w:t>
      </w:r>
      <w:r w:rsidR="00A53927" w:rsidRPr="001C69A5">
        <w:rPr>
          <w:rFonts w:ascii="Cambria" w:hAnsi="Cambria" w:cs="Cambria"/>
          <w:b/>
          <w:sz w:val="21"/>
          <w:szCs w:val="21"/>
        </w:rPr>
        <w:tab/>
      </w:r>
      <w:r w:rsidR="00A53927" w:rsidRPr="001C69A5">
        <w:rPr>
          <w:rFonts w:ascii="Cambria" w:hAnsi="Cambria" w:cs="Cambria"/>
          <w:sz w:val="21"/>
          <w:szCs w:val="21"/>
        </w:rPr>
        <w:t xml:space="preserve">W postępowaniu mogą brać udział Wykonawcy, którzy nie podlegają wykluczeniu z postępowania o udzielenie zamówienia w </w:t>
      </w:r>
      <w:r w:rsidR="00A07BD4">
        <w:rPr>
          <w:rFonts w:ascii="Cambria" w:hAnsi="Cambria" w:cs="Cambria"/>
          <w:sz w:val="21"/>
          <w:szCs w:val="21"/>
        </w:rPr>
        <w:t xml:space="preserve">poniższych </w:t>
      </w:r>
      <w:r w:rsidR="00A53927" w:rsidRPr="001C69A5">
        <w:rPr>
          <w:rFonts w:ascii="Cambria" w:hAnsi="Cambria" w:cs="Cambria"/>
          <w:sz w:val="21"/>
          <w:szCs w:val="21"/>
        </w:rPr>
        <w:t>okolicznościach</w:t>
      </w:r>
      <w:r w:rsidR="00CB5776">
        <w:rPr>
          <w:rFonts w:ascii="Cambria" w:hAnsi="Cambria" w:cs="Cambria"/>
          <w:sz w:val="21"/>
          <w:szCs w:val="21"/>
        </w:rPr>
        <w:t>, n</w:t>
      </w:r>
      <w:r w:rsidR="00A53927" w:rsidRPr="001C69A5">
        <w:rPr>
          <w:rFonts w:ascii="Cambria" w:hAnsi="Cambria" w:cs="Cambria"/>
          <w:sz w:val="21"/>
          <w:szCs w:val="21"/>
        </w:rPr>
        <w:t>a podstawie:</w:t>
      </w:r>
    </w:p>
    <w:p w14:paraId="37033345" w14:textId="0C1721A6" w:rsidR="0093233E" w:rsidRPr="001C69A5" w:rsidRDefault="0093233E" w:rsidP="00CD565F">
      <w:pPr>
        <w:spacing w:before="120" w:after="120"/>
        <w:ind w:left="1418" w:hanging="718"/>
        <w:jc w:val="both"/>
        <w:rPr>
          <w:rFonts w:ascii="Cambria" w:eastAsia="A" w:hAnsi="Cambria" w:cs="Cambria"/>
          <w:sz w:val="21"/>
          <w:szCs w:val="21"/>
        </w:rPr>
      </w:pPr>
      <w:r w:rsidRPr="001C69A5">
        <w:rPr>
          <w:rFonts w:ascii="Cambria" w:hAnsi="Cambria" w:cs="Cambria"/>
          <w:sz w:val="21"/>
          <w:szCs w:val="21"/>
        </w:rPr>
        <w:t>1)</w:t>
      </w:r>
      <w:r w:rsidRPr="001C69A5">
        <w:rPr>
          <w:rFonts w:ascii="Cambria" w:hAnsi="Cambria" w:cs="Cambria"/>
          <w:sz w:val="21"/>
          <w:szCs w:val="21"/>
        </w:rPr>
        <w:tab/>
        <w:t>Zamawiający wykluczy Wykonawcę</w:t>
      </w:r>
      <w:r w:rsidRPr="001C69A5">
        <w:rPr>
          <w:rFonts w:ascii="Cambria" w:eastAsia="A" w:hAnsi="Cambria" w:cs="Cambria"/>
          <w:sz w:val="21"/>
          <w:szCs w:val="21"/>
        </w:rPr>
        <w:t xml:space="preserve"> będącego osobą fizyczną, którego prawomocnie skazano za przestępstwo:</w:t>
      </w:r>
    </w:p>
    <w:p w14:paraId="10D29FA2" w14:textId="30B8F315"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a)</w:t>
      </w:r>
      <w:r w:rsidRPr="001C69A5">
        <w:rPr>
          <w:rFonts w:ascii="Cambria" w:eastAsia="A" w:hAnsi="Cambria" w:cs="Cambria"/>
          <w:sz w:val="21"/>
          <w:szCs w:val="21"/>
        </w:rPr>
        <w:tab/>
        <w:t xml:space="preserve">udziału w zorganizowanej grupie przestępczej albo związku mającym na celu popełnienie przestępstwa lub przestępstwa skarbowego, o którym mowa w art. 258 ustawy z dnia 6 czerwca 1997 r. Kodeks karny (tekst jedn. </w:t>
      </w:r>
      <w:r w:rsidR="00FB5E5B" w:rsidRPr="00FB5E5B">
        <w:rPr>
          <w:rFonts w:ascii="Cambria" w:eastAsia="A" w:hAnsi="Cambria" w:cs="Cambria"/>
          <w:sz w:val="21"/>
          <w:szCs w:val="21"/>
        </w:rPr>
        <w:t>Dz. U. z 2025 r. poz. 383, 1818, 1872</w:t>
      </w:r>
      <w:r w:rsidR="00FB5E5B">
        <w:rPr>
          <w:rFonts w:ascii="Cambria" w:eastAsia="A" w:hAnsi="Cambria" w:cs="Cambria"/>
          <w:sz w:val="21"/>
          <w:szCs w:val="21"/>
        </w:rPr>
        <w:t xml:space="preserve"> </w:t>
      </w:r>
      <w:r w:rsidRPr="001C69A5">
        <w:rPr>
          <w:rFonts w:ascii="Cambria" w:eastAsia="A" w:hAnsi="Cambria" w:cs="Cambria"/>
          <w:sz w:val="21"/>
          <w:szCs w:val="21"/>
        </w:rPr>
        <w:t>z późn. zm. - „KK”),</w:t>
      </w:r>
    </w:p>
    <w:p w14:paraId="7B42BADA" w14:textId="77777777"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b)</w:t>
      </w:r>
      <w:r w:rsidRPr="001C69A5">
        <w:rPr>
          <w:rFonts w:ascii="Cambria" w:eastAsia="A" w:hAnsi="Cambria" w:cs="Cambria"/>
          <w:sz w:val="21"/>
          <w:szCs w:val="21"/>
        </w:rPr>
        <w:tab/>
        <w:t>handlu ludźmi, o którym mowa w art. 189a KK,</w:t>
      </w:r>
    </w:p>
    <w:p w14:paraId="4A073574" w14:textId="5BFF77E8"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c)</w:t>
      </w:r>
      <w:r w:rsidRPr="001C69A5">
        <w:rPr>
          <w:rFonts w:ascii="Cambria" w:eastAsia="A" w:hAnsi="Cambria" w:cs="Cambria"/>
          <w:sz w:val="21"/>
          <w:szCs w:val="21"/>
        </w:rPr>
        <w:tab/>
        <w:t>o którym mowa w art. 228-230a, art. 250a KK, w art. 46-48 ustawy z dnia 25 czerwca 2010 r. o sporcie (t.</w:t>
      </w:r>
      <w:r w:rsidR="00FB5E5B">
        <w:rPr>
          <w:rFonts w:ascii="Cambria" w:eastAsia="A" w:hAnsi="Cambria" w:cs="Cambria"/>
          <w:sz w:val="21"/>
          <w:szCs w:val="21"/>
        </w:rPr>
        <w:t xml:space="preserve"> </w:t>
      </w:r>
      <w:r w:rsidRPr="001C69A5">
        <w:rPr>
          <w:rFonts w:ascii="Cambria" w:eastAsia="A" w:hAnsi="Cambria" w:cs="Cambria"/>
          <w:sz w:val="21"/>
          <w:szCs w:val="21"/>
        </w:rPr>
        <w:t xml:space="preserve">j. </w:t>
      </w:r>
      <w:r w:rsidR="00FB5E5B" w:rsidRPr="00FB5E5B">
        <w:rPr>
          <w:rFonts w:ascii="Cambria" w:eastAsia="A" w:hAnsi="Cambria" w:cs="Cambria"/>
          <w:sz w:val="21"/>
          <w:szCs w:val="21"/>
        </w:rPr>
        <w:t>Dz. U. z 2026 r. poz. 95</w:t>
      </w:r>
      <w:r w:rsidR="00FB5E5B">
        <w:rPr>
          <w:rFonts w:ascii="Cambria" w:eastAsia="A" w:hAnsi="Cambria" w:cs="Cambria"/>
          <w:sz w:val="21"/>
          <w:szCs w:val="21"/>
        </w:rPr>
        <w:t xml:space="preserve"> </w:t>
      </w:r>
      <w:r w:rsidRPr="001C69A5">
        <w:rPr>
          <w:rFonts w:ascii="Cambria" w:eastAsia="A" w:hAnsi="Cambria" w:cs="Cambria"/>
          <w:sz w:val="21"/>
          <w:szCs w:val="21"/>
        </w:rPr>
        <w:t xml:space="preserve">ze zm.) lub w art. 54 ust. 1-4 ustawy z dnia 12 maja 2011 r. o refundacji leków, środków spożywczych specjalnego przeznaczenia żywieniowego oraz wyrobów medycznych (t.j. </w:t>
      </w:r>
      <w:r w:rsidR="00FB5E5B" w:rsidRPr="00FB5E5B">
        <w:rPr>
          <w:rFonts w:ascii="Cambria" w:eastAsia="A" w:hAnsi="Cambria" w:cs="Cambria"/>
          <w:sz w:val="21"/>
          <w:szCs w:val="21"/>
        </w:rPr>
        <w:t xml:space="preserve">Dz. U. z 2026 r. poz. 253 </w:t>
      </w:r>
      <w:r w:rsidRPr="001C69A5">
        <w:rPr>
          <w:rFonts w:ascii="Cambria" w:eastAsia="A" w:hAnsi="Cambria" w:cs="Cambria"/>
          <w:sz w:val="21"/>
          <w:szCs w:val="21"/>
        </w:rPr>
        <w:t>ze zm.),</w:t>
      </w:r>
    </w:p>
    <w:p w14:paraId="119A9183" w14:textId="77777777"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d)</w:t>
      </w:r>
      <w:r w:rsidRPr="001C69A5">
        <w:rPr>
          <w:rFonts w:ascii="Cambria" w:eastAsia="A" w:hAnsi="Cambria" w:cs="Cambria"/>
          <w:sz w:val="21"/>
          <w:szCs w:val="21"/>
        </w:rPr>
        <w:tab/>
        <w:t>finansowania przestępstwa o charakterze terrorystycznym, o którym mowa w art. 165a KK, lub przestępstwo udaremniania lub utrudniania stwierdzenia przestępnego pochodzenia pieniędzy lub ukrywania ich pochodzenia, o którym mowa w art. 299 KK,</w:t>
      </w:r>
    </w:p>
    <w:p w14:paraId="71CD176B" w14:textId="77777777"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e)</w:t>
      </w:r>
      <w:r w:rsidRPr="001C69A5">
        <w:rPr>
          <w:rFonts w:ascii="Cambria" w:eastAsia="A" w:hAnsi="Cambria" w:cs="Cambria"/>
          <w:sz w:val="21"/>
          <w:szCs w:val="21"/>
        </w:rPr>
        <w:tab/>
        <w:t>o charakterze terrorystycznym, o którym mowa w art. 115 § 20 KK, lub mające na celu popełnienie tego przestępstwa,</w:t>
      </w:r>
    </w:p>
    <w:p w14:paraId="640852FD" w14:textId="3554460F"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f)</w:t>
      </w:r>
      <w:r w:rsidRPr="001C69A5">
        <w:rPr>
          <w:rFonts w:ascii="Cambria" w:eastAsia="A" w:hAnsi="Cambria" w:cs="Cambria"/>
          <w:sz w:val="21"/>
          <w:szCs w:val="21"/>
        </w:rPr>
        <w:tab/>
        <w:t xml:space="preserve">powierzenia wykonywania pracy małoletniemu cudzoziemcowi, o którym mowa w art. 9 ust. 2 ustawy z dnia 15 czerwca 2012 r. o skutkach powierzania wykonywania pracy cudzoziemcom przebywającym wbrew przepisom na terytorium Rzeczypospolitej Polskiej (t.j. </w:t>
      </w:r>
      <w:r w:rsidR="00FB5E5B" w:rsidRPr="00FB5E5B">
        <w:rPr>
          <w:rFonts w:ascii="Cambria" w:eastAsia="A" w:hAnsi="Cambria" w:cs="Cambria"/>
          <w:sz w:val="21"/>
          <w:szCs w:val="21"/>
        </w:rPr>
        <w:t>Dz. U. z 2021 r. poz. 1745, z 2025 r. poz. 621</w:t>
      </w:r>
      <w:r w:rsidR="00FB5E5B">
        <w:rPr>
          <w:rFonts w:ascii="Cambria" w:eastAsia="A" w:hAnsi="Cambria" w:cs="Cambria"/>
          <w:sz w:val="21"/>
          <w:szCs w:val="21"/>
        </w:rPr>
        <w:t xml:space="preserve"> ze zm.</w:t>
      </w:r>
      <w:r w:rsidRPr="001C69A5">
        <w:rPr>
          <w:rFonts w:ascii="Cambria" w:eastAsia="A" w:hAnsi="Cambria" w:cs="Cambria"/>
          <w:sz w:val="21"/>
          <w:szCs w:val="21"/>
        </w:rPr>
        <w:t>),</w:t>
      </w:r>
    </w:p>
    <w:p w14:paraId="2E649C23" w14:textId="77777777"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g)</w:t>
      </w:r>
      <w:r w:rsidRPr="001C69A5">
        <w:rPr>
          <w:rFonts w:ascii="Cambria" w:eastAsia="A" w:hAnsi="Cambria" w:cs="Cambria"/>
          <w:sz w:val="21"/>
          <w:szCs w:val="21"/>
        </w:rPr>
        <w:tab/>
        <w:t>przeciwko obrotowi gospodarczemu, o których mowa w art. 296-307 KK, przestępstwo oszustwa, o którym mowa w art. 286 KK, przestępstwo przeciwko wiarygodności dokumentów, o których mowa w art. 270-277d KK, lub przestępstwo skarbowe,</w:t>
      </w:r>
    </w:p>
    <w:p w14:paraId="64C6B797" w14:textId="77777777" w:rsidR="0093233E" w:rsidRPr="001C69A5" w:rsidRDefault="0093233E" w:rsidP="00CD565F">
      <w:pPr>
        <w:spacing w:before="120" w:after="120"/>
        <w:ind w:left="2127" w:hanging="709"/>
        <w:jc w:val="both"/>
        <w:rPr>
          <w:rFonts w:ascii="Cambria" w:eastAsia="A" w:hAnsi="Cambria" w:cs="Cambria"/>
          <w:sz w:val="21"/>
          <w:szCs w:val="21"/>
        </w:rPr>
      </w:pPr>
      <w:r w:rsidRPr="001C69A5">
        <w:rPr>
          <w:rFonts w:ascii="Cambria" w:eastAsia="A" w:hAnsi="Cambria" w:cs="Cambria"/>
          <w:sz w:val="21"/>
          <w:szCs w:val="21"/>
        </w:rPr>
        <w:t>h)</w:t>
      </w:r>
      <w:r w:rsidRPr="001C69A5">
        <w:rPr>
          <w:rFonts w:ascii="Cambria" w:eastAsia="A" w:hAnsi="Cambria" w:cs="Cambria"/>
          <w:sz w:val="21"/>
          <w:szCs w:val="21"/>
        </w:rPr>
        <w:tab/>
        <w:t>o którym mowa w art. 9 ust. 1 i 3 lub art. 10 ustawy z dnia 15 czerwca 2012 r. o skutkach powierzania wykonywania pracy cudzoziemcom przebywającym wbrew przepisom na terytorium Rzeczypospolitej Polskiej,</w:t>
      </w:r>
    </w:p>
    <w:p w14:paraId="367E03A2" w14:textId="77777777" w:rsidR="0093233E" w:rsidRPr="001C69A5" w:rsidRDefault="0093233E" w:rsidP="00CD565F">
      <w:pPr>
        <w:spacing w:before="120" w:after="120"/>
        <w:ind w:left="1418" w:firstLine="7"/>
        <w:jc w:val="both"/>
        <w:rPr>
          <w:rFonts w:ascii="Cambria" w:eastAsia="A" w:hAnsi="Cambria" w:cs="Cambria"/>
          <w:sz w:val="21"/>
          <w:szCs w:val="21"/>
        </w:rPr>
      </w:pPr>
      <w:r w:rsidRPr="001C69A5">
        <w:rPr>
          <w:rFonts w:ascii="Cambria" w:eastAsia="A" w:hAnsi="Cambria" w:cs="Cambria"/>
          <w:sz w:val="21"/>
          <w:szCs w:val="21"/>
        </w:rPr>
        <w:lastRenderedPageBreak/>
        <w:t>- lub za odpowiedni czyn zabroniony określony w przepisach prawa obcego;</w:t>
      </w:r>
    </w:p>
    <w:p w14:paraId="79837939" w14:textId="4DB07497" w:rsidR="00A53927" w:rsidRPr="001C69A5" w:rsidRDefault="00A53927" w:rsidP="00CD565F">
      <w:pPr>
        <w:tabs>
          <w:tab w:val="left" w:pos="1418"/>
        </w:tabs>
        <w:spacing w:before="120" w:after="120"/>
        <w:ind w:left="1418" w:hanging="709"/>
        <w:jc w:val="both"/>
        <w:rPr>
          <w:rFonts w:ascii="Cambria" w:eastAsia="A" w:hAnsi="Cambria" w:cs="Cambria"/>
          <w:sz w:val="21"/>
          <w:szCs w:val="21"/>
        </w:rPr>
      </w:pPr>
      <w:r w:rsidRPr="001C69A5">
        <w:rPr>
          <w:rFonts w:ascii="Cambria" w:eastAsia="A" w:hAnsi="Cambria" w:cs="Cambria"/>
          <w:sz w:val="21"/>
          <w:szCs w:val="21"/>
        </w:rPr>
        <w:t>2)</w:t>
      </w:r>
      <w:r w:rsidRPr="001C69A5">
        <w:rPr>
          <w:rFonts w:ascii="Cambria" w:eastAsia="A" w:hAnsi="Cambria" w:cs="Cambria"/>
          <w:sz w:val="21"/>
          <w:szCs w:val="21"/>
        </w:rPr>
        <w:tab/>
      </w:r>
      <w:r w:rsidR="0093233E" w:rsidRPr="001C69A5">
        <w:rPr>
          <w:rFonts w:ascii="Cambria" w:eastAsia="A" w:hAnsi="Cambria" w:cs="Cambria"/>
          <w:sz w:val="21"/>
          <w:szCs w:val="21"/>
        </w:rPr>
        <w:t xml:space="preserve">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w:t>
      </w:r>
      <w:r w:rsidR="00CB5776">
        <w:rPr>
          <w:rFonts w:ascii="Cambria" w:eastAsia="A" w:hAnsi="Cambria" w:cs="Cambria"/>
          <w:sz w:val="21"/>
          <w:szCs w:val="21"/>
        </w:rPr>
        <w:t>pkt 5.1 ppkt 1</w:t>
      </w:r>
      <w:r w:rsidR="0093233E" w:rsidRPr="001C69A5">
        <w:rPr>
          <w:rFonts w:ascii="Cambria" w:eastAsia="A" w:hAnsi="Cambria" w:cs="Cambria"/>
          <w:sz w:val="21"/>
          <w:szCs w:val="21"/>
        </w:rPr>
        <w:t>;</w:t>
      </w:r>
    </w:p>
    <w:p w14:paraId="2B12CD83" w14:textId="7052E97E" w:rsidR="0093233E" w:rsidRPr="001C69A5" w:rsidRDefault="00A53927" w:rsidP="00CD565F">
      <w:pPr>
        <w:tabs>
          <w:tab w:val="left" w:pos="1418"/>
        </w:tabs>
        <w:spacing w:before="120" w:after="120"/>
        <w:ind w:left="1418" w:hanging="709"/>
        <w:jc w:val="both"/>
        <w:rPr>
          <w:rFonts w:ascii="Cambria" w:eastAsia="A" w:hAnsi="Cambria" w:cs="Cambria"/>
          <w:sz w:val="21"/>
          <w:szCs w:val="21"/>
        </w:rPr>
      </w:pPr>
      <w:r w:rsidRPr="001C69A5">
        <w:rPr>
          <w:rFonts w:ascii="Cambria" w:eastAsia="A" w:hAnsi="Cambria" w:cs="Cambria"/>
          <w:sz w:val="21"/>
          <w:szCs w:val="21"/>
        </w:rPr>
        <w:t>3)</w:t>
      </w:r>
      <w:r w:rsidRPr="001C69A5">
        <w:rPr>
          <w:rFonts w:ascii="Cambria" w:eastAsia="A" w:hAnsi="Cambria" w:cs="Cambria"/>
          <w:sz w:val="21"/>
          <w:szCs w:val="21"/>
        </w:rPr>
        <w:tab/>
      </w:r>
      <w:r w:rsidR="0093233E" w:rsidRPr="001C69A5">
        <w:rPr>
          <w:rFonts w:ascii="Cambria" w:eastAsia="A" w:hAnsi="Cambria" w:cs="Cambria"/>
          <w:sz w:val="21"/>
          <w:szCs w:val="21"/>
        </w:rPr>
        <w:t>Zamawiający wykluczy Wykonawcę, 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0B62E599" w14:textId="012C21AC" w:rsidR="0093233E" w:rsidRPr="001C69A5" w:rsidRDefault="0093233E" w:rsidP="00CD565F">
      <w:pPr>
        <w:tabs>
          <w:tab w:val="left" w:pos="408"/>
          <w:tab w:val="left" w:pos="1418"/>
        </w:tabs>
        <w:spacing w:before="120" w:after="120"/>
        <w:ind w:left="1418" w:hanging="709"/>
        <w:jc w:val="both"/>
        <w:rPr>
          <w:rFonts w:ascii="Cambria" w:eastAsia="A" w:hAnsi="Cambria" w:cs="Cambria"/>
          <w:sz w:val="21"/>
          <w:szCs w:val="21"/>
        </w:rPr>
      </w:pPr>
      <w:r w:rsidRPr="001C69A5">
        <w:rPr>
          <w:rFonts w:ascii="Cambria" w:eastAsia="A" w:hAnsi="Cambria" w:cs="Cambria"/>
          <w:sz w:val="21"/>
          <w:szCs w:val="21"/>
        </w:rPr>
        <w:t>4)</w:t>
      </w:r>
      <w:r w:rsidRPr="001C69A5">
        <w:rPr>
          <w:rFonts w:ascii="Cambria" w:eastAsia="A" w:hAnsi="Cambria" w:cs="Cambria"/>
          <w:sz w:val="21"/>
          <w:szCs w:val="21"/>
        </w:rPr>
        <w:tab/>
        <w:t>Zamawiający wykluczy Wykonawcę, wobec którego prawomocnie orzeczono zakaz ubiegania się o zamówienia publiczne;</w:t>
      </w:r>
    </w:p>
    <w:p w14:paraId="6C0ECB3D" w14:textId="30867B7A" w:rsidR="0093233E" w:rsidRPr="001C69A5" w:rsidRDefault="0093233E" w:rsidP="00CD565F">
      <w:pPr>
        <w:tabs>
          <w:tab w:val="left" w:pos="408"/>
          <w:tab w:val="left" w:pos="1418"/>
        </w:tabs>
        <w:spacing w:before="120" w:after="120"/>
        <w:ind w:left="1418" w:hanging="709"/>
        <w:jc w:val="both"/>
        <w:rPr>
          <w:rFonts w:ascii="Cambria" w:eastAsia="A" w:hAnsi="Cambria" w:cs="Cambria"/>
          <w:sz w:val="21"/>
          <w:szCs w:val="21"/>
        </w:rPr>
      </w:pPr>
      <w:r w:rsidRPr="001C69A5">
        <w:rPr>
          <w:rFonts w:ascii="Cambria" w:eastAsia="A" w:hAnsi="Cambria" w:cs="Cambria"/>
          <w:sz w:val="21"/>
          <w:szCs w:val="21"/>
        </w:rPr>
        <w:t>5)</w:t>
      </w:r>
      <w:r w:rsidRPr="001C69A5">
        <w:rPr>
          <w:rFonts w:ascii="Cambria" w:eastAsia="A" w:hAnsi="Cambria" w:cs="Cambria"/>
          <w:sz w:val="21"/>
          <w:szCs w:val="21"/>
        </w:rPr>
        <w:tab/>
        <w:t xml:space="preserve">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(tekst jedn. </w:t>
      </w:r>
      <w:r w:rsidR="00FB5E5B" w:rsidRPr="00FB5E5B">
        <w:rPr>
          <w:rFonts w:ascii="Cambria" w:eastAsia="A" w:hAnsi="Cambria" w:cs="Cambria"/>
          <w:sz w:val="21"/>
          <w:szCs w:val="21"/>
        </w:rPr>
        <w:t>Dz. U. z 2025 r. poz. 1714</w:t>
      </w:r>
      <w:r w:rsidRPr="001C69A5">
        <w:rPr>
          <w:rFonts w:ascii="Cambria" w:eastAsia="A" w:hAnsi="Cambria" w:cs="Cambria"/>
          <w:sz w:val="21"/>
          <w:szCs w:val="21"/>
        </w:rPr>
        <w:t xml:space="preserve"> ze zm.), złożyli odrębne oferty, chyba że wykażą, że przygotowali te oferty niezależnie od siebie;</w:t>
      </w:r>
    </w:p>
    <w:p w14:paraId="45DC6ACD" w14:textId="707BBAE7" w:rsidR="00A53927" w:rsidRPr="001C69A5" w:rsidRDefault="0093233E" w:rsidP="00CD565F">
      <w:pPr>
        <w:tabs>
          <w:tab w:val="left" w:pos="408"/>
          <w:tab w:val="left" w:pos="1418"/>
        </w:tabs>
        <w:spacing w:before="120" w:after="120"/>
        <w:ind w:left="1418" w:hanging="709"/>
        <w:jc w:val="both"/>
        <w:rPr>
          <w:rFonts w:ascii="Cambria" w:eastAsia="A" w:hAnsi="Cambria" w:cs="Cambria"/>
          <w:sz w:val="21"/>
          <w:szCs w:val="21"/>
        </w:rPr>
      </w:pPr>
      <w:r w:rsidRPr="001C69A5">
        <w:rPr>
          <w:rFonts w:ascii="Cambria" w:eastAsia="A" w:hAnsi="Cambria" w:cs="Cambria"/>
          <w:sz w:val="21"/>
          <w:szCs w:val="21"/>
        </w:rPr>
        <w:t>6)</w:t>
      </w:r>
      <w:r w:rsidRPr="001C69A5">
        <w:rPr>
          <w:rFonts w:ascii="Cambria" w:eastAsia="A" w:hAnsi="Cambria" w:cs="Cambria"/>
          <w:sz w:val="21"/>
          <w:szCs w:val="21"/>
        </w:rPr>
        <w:tab/>
        <w:t xml:space="preserve">Zamawiający wykluczy Wykonawcę, jeżeli, doszło do zakłócenia konkurencji wynikającego z wcześniejszego zaangażowania tego wykonawcy lub podmiotu, który należy z Wykonawcą do tej samej grupy kapitałowej w rozumieniu ustawy z dnia 16 lutego 2007 r. o ochronie konkurencji i konsumentów (tekst jedn. </w:t>
      </w:r>
      <w:r w:rsidR="00FB5E5B" w:rsidRPr="00FB5E5B">
        <w:rPr>
          <w:rFonts w:ascii="Cambria" w:eastAsia="A" w:hAnsi="Cambria" w:cs="Cambria"/>
          <w:sz w:val="21"/>
          <w:szCs w:val="21"/>
        </w:rPr>
        <w:t xml:space="preserve">Dz. U. z 2025 r. poz. 1714 </w:t>
      </w:r>
      <w:r w:rsidRPr="001C69A5">
        <w:rPr>
          <w:rFonts w:ascii="Cambria" w:eastAsia="A" w:hAnsi="Cambria" w:cs="Cambria"/>
          <w:sz w:val="21"/>
          <w:szCs w:val="21"/>
        </w:rPr>
        <w:t xml:space="preserve">ze zm.), </w:t>
      </w:r>
      <w:r w:rsidR="001404EC" w:rsidRPr="001404EC">
        <w:rPr>
          <w:rFonts w:ascii="Cambria" w:eastAsia="A" w:hAnsi="Cambria" w:cs="Cambria"/>
          <w:sz w:val="21"/>
          <w:szCs w:val="21"/>
        </w:rPr>
        <w:t>w przygotowanie Postępowania</w:t>
      </w:r>
      <w:r w:rsidR="001404EC">
        <w:rPr>
          <w:rFonts w:ascii="Cambria" w:eastAsia="A" w:hAnsi="Cambria" w:cs="Cambria"/>
          <w:sz w:val="21"/>
          <w:szCs w:val="21"/>
        </w:rPr>
        <w:t>,</w:t>
      </w:r>
      <w:r w:rsidR="001404EC" w:rsidRPr="001404EC">
        <w:rPr>
          <w:rFonts w:ascii="Cambria" w:eastAsia="A" w:hAnsi="Cambria" w:cs="Cambria"/>
          <w:sz w:val="21"/>
          <w:szCs w:val="21"/>
        </w:rPr>
        <w:t xml:space="preserve"> </w:t>
      </w:r>
      <w:r w:rsidRPr="001C69A5">
        <w:rPr>
          <w:rFonts w:ascii="Cambria" w:eastAsia="A" w:hAnsi="Cambria" w:cs="Cambria"/>
          <w:sz w:val="21"/>
          <w:szCs w:val="21"/>
        </w:rPr>
        <w:t xml:space="preserve">chyba że spowodowane tym zakłócenie konkurencji może być wyeliminowane w inny sposób niż przez wykluczenie Wykonawcy z udziału w </w:t>
      </w:r>
      <w:r w:rsidR="001404EC">
        <w:rPr>
          <w:rFonts w:ascii="Cambria" w:eastAsia="A" w:hAnsi="Cambria" w:cs="Cambria"/>
          <w:sz w:val="21"/>
          <w:szCs w:val="21"/>
        </w:rPr>
        <w:t>P</w:t>
      </w:r>
      <w:r w:rsidRPr="001C69A5">
        <w:rPr>
          <w:rFonts w:ascii="Cambria" w:eastAsia="A" w:hAnsi="Cambria" w:cs="Cambria"/>
          <w:sz w:val="21"/>
          <w:szCs w:val="21"/>
        </w:rPr>
        <w:t>ostępowaniu.</w:t>
      </w:r>
    </w:p>
    <w:p w14:paraId="05D67744" w14:textId="1555103B" w:rsidR="00A53927" w:rsidRPr="001C69A5" w:rsidRDefault="004F4F98" w:rsidP="00CD565F">
      <w:pPr>
        <w:spacing w:before="120" w:after="120"/>
        <w:ind w:left="700" w:hanging="700"/>
        <w:jc w:val="both"/>
        <w:rPr>
          <w:rFonts w:ascii="Cambria" w:eastAsia="A" w:hAnsi="Cambria" w:cs="Cambria"/>
          <w:color w:val="FF0000"/>
          <w:sz w:val="21"/>
          <w:szCs w:val="21"/>
        </w:rPr>
      </w:pPr>
      <w:r w:rsidRPr="001C69A5">
        <w:rPr>
          <w:rFonts w:ascii="Cambria" w:eastAsia="A" w:hAnsi="Cambria" w:cs="Cambria"/>
          <w:bCs/>
          <w:sz w:val="21"/>
          <w:szCs w:val="21"/>
        </w:rPr>
        <w:t>5</w:t>
      </w:r>
      <w:r w:rsidR="00A53927" w:rsidRPr="001C69A5">
        <w:rPr>
          <w:rFonts w:ascii="Cambria" w:eastAsia="A" w:hAnsi="Cambria" w:cs="Cambria"/>
          <w:bCs/>
          <w:sz w:val="21"/>
          <w:szCs w:val="21"/>
        </w:rPr>
        <w:t>.2.</w:t>
      </w:r>
      <w:r w:rsidR="00A53927" w:rsidRPr="001C69A5">
        <w:rPr>
          <w:rFonts w:ascii="Cambria" w:eastAsia="A" w:hAnsi="Cambria" w:cs="Cambria"/>
          <w:bCs/>
          <w:sz w:val="21"/>
          <w:szCs w:val="21"/>
        </w:rPr>
        <w:tab/>
      </w:r>
      <w:r w:rsidR="00A53927" w:rsidRPr="001C69A5">
        <w:rPr>
          <w:rFonts w:ascii="Cambria" w:hAnsi="Cambria" w:cs="Cambria"/>
          <w:sz w:val="21"/>
          <w:szCs w:val="21"/>
        </w:rPr>
        <w:t>W postępowaniu mogą brać udział Wykonawcy, którzy nie podlegają wykluczeniu z postępowania o udzielenie zamówienia w okolicznościach,</w:t>
      </w:r>
      <w:r w:rsidR="00A07BD4">
        <w:rPr>
          <w:rFonts w:ascii="Cambria" w:hAnsi="Cambria" w:cs="Cambria"/>
          <w:sz w:val="21"/>
          <w:szCs w:val="21"/>
        </w:rPr>
        <w:t xml:space="preserve"> o których mowa poniżej</w:t>
      </w:r>
      <w:r w:rsidR="00CB5776">
        <w:rPr>
          <w:rFonts w:ascii="Cambria" w:hAnsi="Cambria" w:cs="Cambria"/>
          <w:sz w:val="21"/>
          <w:szCs w:val="21"/>
        </w:rPr>
        <w:t>, n</w:t>
      </w:r>
      <w:r w:rsidR="00A53927" w:rsidRPr="001C69A5">
        <w:rPr>
          <w:rFonts w:ascii="Cambria" w:hAnsi="Cambria" w:cs="Cambria"/>
          <w:sz w:val="21"/>
          <w:szCs w:val="21"/>
        </w:rPr>
        <w:t>a podstawie:</w:t>
      </w:r>
    </w:p>
    <w:p w14:paraId="1A1A5B75" w14:textId="35A49D13" w:rsidR="001509A6" w:rsidRPr="001C69A5" w:rsidRDefault="00A53927" w:rsidP="00CD565F">
      <w:pPr>
        <w:numPr>
          <w:ilvl w:val="0"/>
          <w:numId w:val="11"/>
        </w:numPr>
        <w:spacing w:before="120" w:after="120"/>
        <w:ind w:hanging="720"/>
        <w:jc w:val="both"/>
        <w:rPr>
          <w:rFonts w:ascii="Cambria" w:eastAsia="A" w:hAnsi="Cambria" w:cs="Cambria"/>
          <w:sz w:val="21"/>
          <w:szCs w:val="21"/>
        </w:rPr>
      </w:pPr>
      <w:r w:rsidRPr="001C69A5">
        <w:rPr>
          <w:rFonts w:ascii="Cambria" w:eastAsia="A" w:hAnsi="Cambria" w:cs="Cambria"/>
          <w:sz w:val="21"/>
          <w:szCs w:val="21"/>
        </w:rPr>
        <w:t>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2E95E3" w14:textId="2F0F2F6C" w:rsidR="00736E30" w:rsidRPr="001C69A5" w:rsidRDefault="001509A6" w:rsidP="00CD565F">
      <w:pPr>
        <w:numPr>
          <w:ilvl w:val="0"/>
          <w:numId w:val="11"/>
        </w:numPr>
        <w:spacing w:before="120" w:after="120"/>
        <w:ind w:hanging="720"/>
        <w:jc w:val="both"/>
        <w:rPr>
          <w:rFonts w:ascii="Cambria" w:eastAsia="A" w:hAnsi="Cambria" w:cs="Cambria"/>
          <w:sz w:val="21"/>
          <w:szCs w:val="21"/>
        </w:rPr>
      </w:pPr>
      <w:r w:rsidRPr="001C69A5">
        <w:rPr>
          <w:rFonts w:ascii="Cambria" w:eastAsia="A" w:hAnsi="Cambria" w:cs="Cambria"/>
          <w:sz w:val="21"/>
          <w:szCs w:val="21"/>
        </w:rPr>
        <w:t>Zamawiający wykluczy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75FCA1A" w14:textId="220A6BC1" w:rsidR="00EB4BB3" w:rsidRDefault="00EB4BB3" w:rsidP="00CD565F">
      <w:pPr>
        <w:numPr>
          <w:ilvl w:val="0"/>
          <w:numId w:val="11"/>
        </w:numPr>
        <w:spacing w:before="120" w:after="120"/>
        <w:ind w:hanging="720"/>
        <w:jc w:val="both"/>
        <w:rPr>
          <w:rFonts w:ascii="Cambria" w:eastAsia="A" w:hAnsi="Cambria" w:cs="Cambria"/>
          <w:sz w:val="21"/>
          <w:szCs w:val="21"/>
        </w:rPr>
      </w:pPr>
      <w:r w:rsidRPr="00EB4BB3">
        <w:rPr>
          <w:rFonts w:ascii="Cambria" w:eastAsia="A" w:hAnsi="Cambria" w:cs="Cambria"/>
          <w:sz w:val="21"/>
          <w:szCs w:val="21"/>
        </w:rPr>
        <w:t>Zamawiający wykluczy Wykonawcę, jeżeli występuje konflikt interesów, którego nie można skutecznie wyeliminować w inny sposób niż przez wykluczenie Wykonawcy</w:t>
      </w:r>
      <w:r w:rsidR="002779A3">
        <w:rPr>
          <w:rFonts w:ascii="Cambria" w:eastAsia="A" w:hAnsi="Cambria" w:cs="Cambria"/>
          <w:sz w:val="21"/>
          <w:szCs w:val="21"/>
        </w:rPr>
        <w:t xml:space="preserve"> – w szczególności za konflikt interesów Zamawiający rozumie sytuację, o której mowa w pkt 9 Zapytania ofertowego, jak również sytuację, w której wykonawca lub inny podmiot, </w:t>
      </w:r>
      <w:r w:rsidR="002779A3" w:rsidRPr="001C69A5">
        <w:rPr>
          <w:rFonts w:ascii="Cambria" w:eastAsia="A" w:hAnsi="Cambria" w:cs="Cambria"/>
          <w:sz w:val="21"/>
          <w:szCs w:val="21"/>
        </w:rPr>
        <w:t xml:space="preserve">który należy z Wykonawcą do tej samej grupy kapitałowej w rozumieniu ustawy z dnia 16 lutego 2007 r. o ochronie konkurencji i konsumentów (tekst jedn. </w:t>
      </w:r>
      <w:r w:rsidR="002779A3" w:rsidRPr="00FB5E5B">
        <w:rPr>
          <w:rFonts w:ascii="Cambria" w:eastAsia="A" w:hAnsi="Cambria" w:cs="Cambria"/>
          <w:sz w:val="21"/>
          <w:szCs w:val="21"/>
        </w:rPr>
        <w:t xml:space="preserve">Dz. U. z 2025 r. poz. 1714 </w:t>
      </w:r>
      <w:r w:rsidR="002779A3" w:rsidRPr="001C69A5">
        <w:rPr>
          <w:rFonts w:ascii="Cambria" w:eastAsia="A" w:hAnsi="Cambria" w:cs="Cambria"/>
          <w:sz w:val="21"/>
          <w:szCs w:val="21"/>
        </w:rPr>
        <w:t>ze zm.)</w:t>
      </w:r>
      <w:r w:rsidR="002779A3">
        <w:rPr>
          <w:rFonts w:ascii="Cambria" w:eastAsia="A" w:hAnsi="Cambria" w:cs="Cambria"/>
          <w:sz w:val="21"/>
          <w:szCs w:val="21"/>
        </w:rPr>
        <w:t xml:space="preserve"> jednocześnie ubiega się o zamówienie na usługi Inżyniera Kontraktu oraz Generalnego Wykonawcy,</w:t>
      </w:r>
    </w:p>
    <w:p w14:paraId="4C917547" w14:textId="227B184B" w:rsidR="00736E30" w:rsidRPr="001C69A5" w:rsidRDefault="001509A6" w:rsidP="00CD565F">
      <w:pPr>
        <w:numPr>
          <w:ilvl w:val="0"/>
          <w:numId w:val="11"/>
        </w:numPr>
        <w:spacing w:before="120" w:after="120"/>
        <w:ind w:hanging="720"/>
        <w:jc w:val="both"/>
        <w:rPr>
          <w:rFonts w:ascii="Cambria" w:eastAsia="A" w:hAnsi="Cambria" w:cs="Cambria"/>
          <w:sz w:val="21"/>
          <w:szCs w:val="21"/>
        </w:rPr>
      </w:pPr>
      <w:r w:rsidRPr="001C69A5">
        <w:rPr>
          <w:rFonts w:ascii="Cambria" w:eastAsia="A" w:hAnsi="Cambria" w:cs="Cambria"/>
          <w:sz w:val="21"/>
          <w:szCs w:val="21"/>
        </w:rPr>
        <w:t>Zamawiający wykluczy Wykonawcę</w:t>
      </w:r>
      <w:r w:rsidR="00736E30" w:rsidRPr="001C69A5">
        <w:rPr>
          <w:rFonts w:ascii="Cambria" w:eastAsia="A" w:hAnsi="Cambria" w:cs="Cambria"/>
          <w:sz w:val="21"/>
          <w:szCs w:val="21"/>
        </w:rPr>
        <w:t xml:space="preserve">, który, z przyczyn leżących po jego stronie, w znacznym stopniu lub zakresie nie wykonał lub nienależycie wykonał albo </w:t>
      </w:r>
      <w:r w:rsidR="00736E30" w:rsidRPr="001C69A5">
        <w:rPr>
          <w:rFonts w:ascii="Cambria" w:eastAsia="A" w:hAnsi="Cambria" w:cs="Cambria"/>
          <w:sz w:val="21"/>
          <w:szCs w:val="21"/>
        </w:rPr>
        <w:lastRenderedPageBreak/>
        <w:t>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13BA7C6" w14:textId="56433155" w:rsidR="00736E30" w:rsidRPr="001C69A5" w:rsidRDefault="00A53927" w:rsidP="00CD565F">
      <w:pPr>
        <w:numPr>
          <w:ilvl w:val="0"/>
          <w:numId w:val="11"/>
        </w:numPr>
        <w:spacing w:before="120" w:after="120"/>
        <w:ind w:hanging="720"/>
        <w:jc w:val="both"/>
        <w:rPr>
          <w:rFonts w:ascii="Cambria" w:eastAsia="A" w:hAnsi="Cambria" w:cs="Cambria"/>
          <w:sz w:val="21"/>
          <w:szCs w:val="21"/>
        </w:rPr>
      </w:pPr>
      <w:r w:rsidRPr="001C69A5">
        <w:rPr>
          <w:rFonts w:ascii="Cambria" w:eastAsia="A" w:hAnsi="Cambria" w:cs="Cambria"/>
          <w:sz w:val="21"/>
          <w:szCs w:val="21"/>
        </w:rPr>
        <w:t>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F35EC0A" w14:textId="6AC87EFD" w:rsidR="00736E30" w:rsidRPr="001C69A5" w:rsidRDefault="00736E30" w:rsidP="00CD565F">
      <w:pPr>
        <w:numPr>
          <w:ilvl w:val="0"/>
          <w:numId w:val="11"/>
        </w:numPr>
        <w:spacing w:before="120" w:after="120"/>
        <w:ind w:hanging="720"/>
        <w:jc w:val="both"/>
        <w:rPr>
          <w:rFonts w:ascii="Cambria" w:eastAsia="A" w:hAnsi="Cambria" w:cs="Cambria"/>
          <w:sz w:val="21"/>
          <w:szCs w:val="21"/>
        </w:rPr>
      </w:pPr>
      <w:r w:rsidRPr="001C69A5">
        <w:rPr>
          <w:rFonts w:ascii="Cambria" w:eastAsia="A" w:hAnsi="Cambria" w:cs="Cambria"/>
          <w:sz w:val="21"/>
          <w:szCs w:val="21"/>
        </w:rPr>
        <w:t>Zamawiający wykluczy Wykonawcę, który bezprawnie wpływał lub próbował wpływać na czynności zamawiającego lub próbował pozyskać lub pozyskał informacje poufne, mogące dać mu przewagę w postępowaniu o udzielenie zamówienia;</w:t>
      </w:r>
    </w:p>
    <w:p w14:paraId="54CC2ED6" w14:textId="67C80C0B" w:rsidR="00A53927" w:rsidRPr="001C69A5" w:rsidRDefault="00A53927" w:rsidP="00CD565F">
      <w:pPr>
        <w:numPr>
          <w:ilvl w:val="0"/>
          <w:numId w:val="11"/>
        </w:numPr>
        <w:spacing w:before="120" w:after="120"/>
        <w:ind w:hanging="720"/>
        <w:jc w:val="both"/>
        <w:rPr>
          <w:rFonts w:ascii="Cambria" w:eastAsia="A" w:hAnsi="Cambria" w:cs="Cambria"/>
          <w:sz w:val="21"/>
          <w:szCs w:val="21"/>
        </w:rPr>
      </w:pPr>
      <w:r w:rsidRPr="001C69A5">
        <w:rPr>
          <w:rFonts w:ascii="Cambria" w:eastAsia="A" w:hAnsi="Cambria" w:cs="Cambria"/>
          <w:sz w:val="21"/>
          <w:szCs w:val="21"/>
        </w:rPr>
        <w:t>Zamawiający wykluczy Wykonawcę, który w wyniku lekkomyślności lub niedbalstwa przedstawił informacje wprowadzające w błąd, co mogło mieć istotny wpływ na decyzje podejmowane przez Zamawiającego w postępowaniu o udzielenie zamówienia.</w:t>
      </w:r>
    </w:p>
    <w:p w14:paraId="18FF86D7" w14:textId="25AEE9CC" w:rsidR="0037063D" w:rsidRPr="001C69A5" w:rsidRDefault="004F4F98" w:rsidP="00CD565F">
      <w:pPr>
        <w:pStyle w:val="Akapitzlist"/>
        <w:suppressAutoHyphens w:val="0"/>
        <w:spacing w:before="120" w:after="120"/>
        <w:ind w:left="567" w:hanging="567"/>
        <w:contextualSpacing w:val="0"/>
        <w:jc w:val="both"/>
        <w:rPr>
          <w:rFonts w:ascii="Cambria" w:eastAsia="SimSun" w:hAnsi="Cambria" w:cs="Arial"/>
          <w:color w:val="000000"/>
          <w:sz w:val="21"/>
          <w:szCs w:val="21"/>
          <w:lang w:eastAsia="pl-PL"/>
        </w:rPr>
      </w:pPr>
      <w:r w:rsidRPr="001C69A5">
        <w:rPr>
          <w:rFonts w:ascii="Cambria" w:eastAsia="A" w:hAnsi="Cambria" w:cs="Cambria"/>
          <w:sz w:val="21"/>
          <w:szCs w:val="21"/>
        </w:rPr>
        <w:t>5</w:t>
      </w:r>
      <w:r w:rsidR="00E97010" w:rsidRPr="001C69A5">
        <w:rPr>
          <w:rFonts w:ascii="Cambria" w:eastAsia="A" w:hAnsi="Cambria" w:cs="Cambria"/>
          <w:sz w:val="21"/>
          <w:szCs w:val="21"/>
        </w:rPr>
        <w:t>.</w:t>
      </w:r>
      <w:r w:rsidR="00736A0B" w:rsidRPr="001C69A5">
        <w:rPr>
          <w:rFonts w:ascii="Cambria" w:eastAsia="A" w:hAnsi="Cambria" w:cs="Cambria"/>
          <w:sz w:val="21"/>
          <w:szCs w:val="21"/>
        </w:rPr>
        <w:t>3</w:t>
      </w:r>
      <w:r w:rsidR="008E409B" w:rsidRPr="001C69A5">
        <w:rPr>
          <w:rFonts w:ascii="Cambria" w:eastAsia="A" w:hAnsi="Cambria" w:cs="Cambria"/>
          <w:sz w:val="21"/>
          <w:szCs w:val="21"/>
        </w:rPr>
        <w:t>.</w:t>
      </w:r>
      <w:r w:rsidR="00E97010" w:rsidRPr="001C69A5">
        <w:rPr>
          <w:rFonts w:ascii="Cambria" w:eastAsia="A" w:hAnsi="Cambria" w:cs="Cambria"/>
          <w:sz w:val="21"/>
          <w:szCs w:val="21"/>
        </w:rPr>
        <w:tab/>
      </w:r>
      <w:r w:rsidR="0037063D" w:rsidRPr="001C69A5">
        <w:rPr>
          <w:rFonts w:ascii="Cambria" w:eastAsia="SimSun" w:hAnsi="Cambria" w:cs="Arial"/>
          <w:color w:val="000000"/>
          <w:sz w:val="21"/>
          <w:szCs w:val="21"/>
          <w:lang w:eastAsia="pl-PL"/>
        </w:rPr>
        <w:t xml:space="preserve">W postępowaniu mogą brać udział Wykonawcy, którzy nie podlegają wykluczeniu                            z postępowania o udzielenie zamówienia w </w:t>
      </w:r>
      <w:r w:rsidR="00D04805" w:rsidRPr="001C69A5">
        <w:rPr>
          <w:rFonts w:ascii="Cambria" w:eastAsia="SimSun" w:hAnsi="Cambria" w:cs="Arial"/>
          <w:color w:val="000000"/>
          <w:sz w:val="21"/>
          <w:szCs w:val="21"/>
          <w:lang w:eastAsia="pl-PL"/>
        </w:rPr>
        <w:t>okolicznościach, o których mowa</w:t>
      </w:r>
      <w:r w:rsidR="0037063D" w:rsidRPr="001C69A5">
        <w:rPr>
          <w:rFonts w:ascii="Cambria" w:eastAsia="SimSun" w:hAnsi="Cambria" w:cs="Arial"/>
          <w:color w:val="000000"/>
          <w:sz w:val="21"/>
          <w:szCs w:val="21"/>
          <w:lang w:eastAsia="pl-PL"/>
        </w:rPr>
        <w:t xml:space="preserve"> w art. 7 ust. 1 pkt 1-3 </w:t>
      </w:r>
      <w:r w:rsidR="00336C1F">
        <w:rPr>
          <w:rFonts w:ascii="Cambria" w:eastAsia="SimSun" w:hAnsi="Cambria" w:cs="Arial"/>
          <w:color w:val="000000"/>
          <w:sz w:val="21"/>
          <w:szCs w:val="21"/>
          <w:lang w:eastAsia="pl-PL"/>
        </w:rPr>
        <w:t>Ustawy</w:t>
      </w:r>
      <w:r w:rsidR="0037063D" w:rsidRPr="001C69A5">
        <w:rPr>
          <w:rFonts w:ascii="Cambria" w:eastAsia="SimSun" w:hAnsi="Cambria" w:cs="Arial"/>
          <w:color w:val="000000"/>
          <w:sz w:val="21"/>
          <w:szCs w:val="21"/>
          <w:lang w:eastAsia="pl-PL"/>
        </w:rPr>
        <w:t xml:space="preserve"> o przeciwdziałaniu wspieraniu agresji na Ukrainę. Na podstawie:</w:t>
      </w:r>
    </w:p>
    <w:p w14:paraId="1DE4A353" w14:textId="77777777" w:rsidR="0037063D" w:rsidRPr="001C69A5" w:rsidRDefault="0037063D" w:rsidP="00BD533A">
      <w:pPr>
        <w:numPr>
          <w:ilvl w:val="0"/>
          <w:numId w:val="10"/>
        </w:numPr>
        <w:suppressAutoHyphens w:val="0"/>
        <w:spacing w:before="120" w:after="120"/>
        <w:ind w:left="1418" w:hanging="709"/>
        <w:jc w:val="both"/>
        <w:rPr>
          <w:rFonts w:ascii="Cambria" w:eastAsia="SimSun" w:hAnsi="Cambria" w:cs="Arial"/>
          <w:color w:val="000000"/>
          <w:sz w:val="21"/>
          <w:szCs w:val="21"/>
          <w:lang w:eastAsia="pl-PL"/>
        </w:rPr>
      </w:pPr>
      <w:r w:rsidRPr="001C69A5">
        <w:rPr>
          <w:rFonts w:ascii="Cambria" w:eastAsia="SimSun" w:hAnsi="Cambria" w:cs="Arial"/>
          <w:color w:val="000000"/>
          <w:sz w:val="21"/>
          <w:szCs w:val="21"/>
          <w:lang w:eastAsia="pl-PL"/>
        </w:rPr>
        <w:t>art. 7 ust. 1 pkt 1 Ustawy o przeciwdziałaniu wspieraniu agresji na Ukrainę Zamawiający wykluczy wykonawcę wymienionego w wykazach określonych w rozporządzeniu 765/2006</w:t>
      </w:r>
      <w:r w:rsidRPr="001C69A5">
        <w:rPr>
          <w:rFonts w:ascii="Cambria" w:eastAsia="SimSun" w:hAnsi="Cambria" w:cs="Arial"/>
          <w:color w:val="000000"/>
          <w:sz w:val="21"/>
          <w:szCs w:val="21"/>
          <w:vertAlign w:val="superscript"/>
          <w:lang w:eastAsia="pl-PL"/>
        </w:rPr>
        <w:footnoteReference w:id="1"/>
      </w:r>
      <w:r w:rsidRPr="001C69A5">
        <w:rPr>
          <w:rFonts w:ascii="Cambria" w:eastAsia="SimSun" w:hAnsi="Cambria" w:cs="Arial"/>
          <w:color w:val="000000"/>
          <w:sz w:val="21"/>
          <w:szCs w:val="21"/>
          <w:lang w:eastAsia="pl-PL"/>
        </w:rPr>
        <w:t xml:space="preserve"> i rozporządzeniu 269/2014</w:t>
      </w:r>
      <w:r w:rsidRPr="001C69A5">
        <w:rPr>
          <w:rFonts w:ascii="Cambria" w:eastAsia="SimSun" w:hAnsi="Cambria" w:cs="Arial"/>
          <w:color w:val="000000"/>
          <w:sz w:val="21"/>
          <w:szCs w:val="21"/>
          <w:vertAlign w:val="superscript"/>
          <w:lang w:eastAsia="pl-PL"/>
        </w:rPr>
        <w:footnoteReference w:id="2"/>
      </w:r>
      <w:r w:rsidRPr="001C69A5">
        <w:rPr>
          <w:rFonts w:ascii="Cambria" w:eastAsia="SimSun" w:hAnsi="Cambria" w:cs="Arial"/>
          <w:color w:val="000000"/>
          <w:sz w:val="21"/>
          <w:szCs w:val="21"/>
          <w:lang w:eastAsia="pl-PL"/>
        </w:rPr>
        <w:t xml:space="preserve"> albo wpisanego na listę na podstawie decyzji w sprawie wpisu na listę rozstrzygającej o zastosowaniu środka, o którym mowa w art. 1 pkt 3 Ustawy o przeciwdziałaniu wspieraniu agresji na Ukrainę,</w:t>
      </w:r>
    </w:p>
    <w:p w14:paraId="675A69FC" w14:textId="02C774A9" w:rsidR="0037063D" w:rsidRPr="001C69A5" w:rsidRDefault="0037063D" w:rsidP="00BD533A">
      <w:pPr>
        <w:numPr>
          <w:ilvl w:val="0"/>
          <w:numId w:val="10"/>
        </w:numPr>
        <w:suppressAutoHyphens w:val="0"/>
        <w:spacing w:before="120" w:after="120"/>
        <w:ind w:left="1418" w:hanging="709"/>
        <w:jc w:val="both"/>
        <w:rPr>
          <w:rFonts w:ascii="Cambria" w:eastAsia="SimSun" w:hAnsi="Cambria" w:cs="Arial"/>
          <w:color w:val="000000"/>
          <w:sz w:val="21"/>
          <w:szCs w:val="21"/>
          <w:lang w:eastAsia="pl-PL"/>
        </w:rPr>
      </w:pPr>
      <w:r w:rsidRPr="001C69A5">
        <w:rPr>
          <w:rFonts w:ascii="Cambria" w:eastAsia="SimSun" w:hAnsi="Cambria" w:cs="Arial"/>
          <w:color w:val="000000"/>
          <w:sz w:val="21"/>
          <w:szCs w:val="21"/>
          <w:lang w:eastAsia="pl-PL"/>
        </w:rPr>
        <w:t>art. 7 ust. 1 pkt 2 Ustawy o przeciwdziałaniu wspieraniu agresji na Ukrainę Zamawiający wykluczy wykonawcę, któ</w:t>
      </w:r>
      <w:r w:rsidR="00AB4205" w:rsidRPr="001C69A5">
        <w:rPr>
          <w:rFonts w:ascii="Cambria" w:eastAsia="SimSun" w:hAnsi="Cambria" w:cs="Arial"/>
          <w:color w:val="000000"/>
          <w:sz w:val="21"/>
          <w:szCs w:val="21"/>
          <w:lang w:eastAsia="pl-PL"/>
        </w:rPr>
        <w:t>rego beneficjentem rzeczywistym</w:t>
      </w:r>
      <w:r w:rsidRPr="001C69A5">
        <w:rPr>
          <w:rFonts w:ascii="Cambria" w:eastAsia="SimSun" w:hAnsi="Cambria" w:cs="Arial"/>
          <w:color w:val="000000"/>
          <w:sz w:val="21"/>
          <w:szCs w:val="21"/>
          <w:lang w:eastAsia="pl-PL"/>
        </w:rPr>
        <w:t xml:space="preserve"> w rozumieniu ustawy z dnia 1 marca 2018 r. o przeciwdziałaniu praniu pieniędzy oraz finansowaniu terroryzmu (</w:t>
      </w:r>
      <w:r w:rsidR="003D52E4" w:rsidRPr="001C69A5">
        <w:rPr>
          <w:rFonts w:ascii="Cambria" w:eastAsia="SimSun" w:hAnsi="Cambria" w:cs="Arial"/>
          <w:color w:val="000000"/>
          <w:sz w:val="21"/>
          <w:szCs w:val="21"/>
          <w:lang w:eastAsia="pl-PL"/>
        </w:rPr>
        <w:t xml:space="preserve">t.j. </w:t>
      </w:r>
      <w:r w:rsidR="00FB5E5B" w:rsidRPr="00FB5E5B">
        <w:rPr>
          <w:rFonts w:ascii="Cambria" w:eastAsia="SimSun" w:hAnsi="Cambria" w:cs="Arial"/>
          <w:color w:val="000000"/>
          <w:sz w:val="21"/>
          <w:szCs w:val="21"/>
          <w:lang w:eastAsia="pl-PL"/>
        </w:rPr>
        <w:t xml:space="preserve">Dz. U. z 2025 r. poz. 644, 1669 </w:t>
      </w:r>
      <w:r w:rsidR="00FE7F2E" w:rsidRPr="001C69A5">
        <w:rPr>
          <w:rFonts w:ascii="Cambria" w:eastAsia="SimSun" w:hAnsi="Cambria" w:cs="Arial"/>
          <w:color w:val="000000"/>
          <w:sz w:val="21"/>
          <w:szCs w:val="21"/>
          <w:lang w:eastAsia="pl-PL"/>
        </w:rPr>
        <w:t>ze zm.</w:t>
      </w:r>
      <w:r w:rsidRPr="001C69A5">
        <w:rPr>
          <w:rFonts w:ascii="Cambria" w:eastAsia="SimSun" w:hAnsi="Cambria" w:cs="Arial"/>
          <w:color w:val="000000"/>
          <w:sz w:val="21"/>
          <w:szCs w:val="21"/>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wspieraniu agresji na Ukrainę,</w:t>
      </w:r>
    </w:p>
    <w:p w14:paraId="12A0E9A7" w14:textId="57D3E904" w:rsidR="0037063D" w:rsidRPr="001C69A5" w:rsidRDefault="0037063D" w:rsidP="00BD533A">
      <w:pPr>
        <w:numPr>
          <w:ilvl w:val="0"/>
          <w:numId w:val="10"/>
        </w:numPr>
        <w:suppressAutoHyphens w:val="0"/>
        <w:spacing w:before="120" w:after="120"/>
        <w:ind w:left="1418" w:hanging="709"/>
        <w:jc w:val="both"/>
        <w:rPr>
          <w:rFonts w:ascii="Cambria" w:eastAsia="SimSun" w:hAnsi="Cambria" w:cs="Arial"/>
          <w:color w:val="000000"/>
          <w:sz w:val="21"/>
          <w:szCs w:val="21"/>
          <w:lang w:eastAsia="pl-PL"/>
        </w:rPr>
      </w:pPr>
      <w:r w:rsidRPr="001C69A5">
        <w:rPr>
          <w:rFonts w:ascii="Cambria" w:eastAsia="SimSun" w:hAnsi="Cambria" w:cs="Arial"/>
          <w:color w:val="000000"/>
          <w:sz w:val="21"/>
          <w:szCs w:val="21"/>
          <w:lang w:eastAsia="pl-PL"/>
        </w:rPr>
        <w:t xml:space="preserve">art. 7 ust. 1 pkt 3 Ustawy o przeciwdziałaniu wspieraniu agresji na Ukrainę Zamawiający wykluczy wykonawcę, którego jednostką dominującą w rozumieniu art. 3 ust. 1 pkt 37 ustawy z dnia 29 września 1994 r. o rachunkowości (t.j. </w:t>
      </w:r>
      <w:r w:rsidR="00FB5E5B" w:rsidRPr="00FB5E5B">
        <w:rPr>
          <w:rFonts w:ascii="Cambria" w:eastAsia="SimSun" w:hAnsi="Cambria" w:cs="Arial"/>
          <w:color w:val="000000"/>
          <w:sz w:val="21"/>
          <w:szCs w:val="21"/>
          <w:lang w:eastAsia="pl-PL"/>
        </w:rPr>
        <w:t>Dz. U. z 2023 r. poz. 120, 295, 1598, z 2024 r. poz. 619, 1685, 1863, z 2025 r. poz. 1218, z 2026 r. poz. 333</w:t>
      </w:r>
      <w:r w:rsidR="000D3C02" w:rsidRPr="001C69A5">
        <w:rPr>
          <w:rFonts w:ascii="Cambria" w:eastAsia="SimSun" w:hAnsi="Cambria" w:cs="Arial"/>
          <w:color w:val="000000"/>
          <w:sz w:val="21"/>
          <w:szCs w:val="21"/>
          <w:lang w:eastAsia="pl-PL"/>
        </w:rPr>
        <w:t xml:space="preserve"> ze zm.</w:t>
      </w:r>
      <w:r w:rsidRPr="001C69A5">
        <w:rPr>
          <w:rFonts w:ascii="Cambria" w:eastAsia="SimSun" w:hAnsi="Cambria" w:cs="Arial"/>
          <w:color w:val="000000"/>
          <w:sz w:val="21"/>
          <w:szCs w:val="21"/>
          <w:lang w:eastAsia="pl-PL"/>
        </w:rPr>
        <w:t xml:space="preserve">), jest podmiot wymieniony w wykazach określonych w rozporządzeniu 765/2006 i rozporządzeniu 269/2014 albo wpisany na listę lub będący taką jednostką dominującą od dnia 24 lutego 2022 r., o ile został wpisany na </w:t>
      </w:r>
      <w:r w:rsidRPr="001C69A5">
        <w:rPr>
          <w:rFonts w:ascii="Cambria" w:eastAsia="SimSun" w:hAnsi="Cambria" w:cs="Arial"/>
          <w:color w:val="000000"/>
          <w:sz w:val="21"/>
          <w:szCs w:val="21"/>
          <w:lang w:eastAsia="pl-PL"/>
        </w:rPr>
        <w:lastRenderedPageBreak/>
        <w:t>listę na podstawie decyzji w sprawie wpisu na listę rozstrzygającej o zastosowaniu środka, o którym mowa w art. 1 pkt 3 Ustawy o przeciwdziałaniu wspieraniu agresji na Ukrainę.</w:t>
      </w:r>
    </w:p>
    <w:p w14:paraId="6B3B22EB" w14:textId="1A9447A8" w:rsidR="00752A57" w:rsidRPr="005509FD" w:rsidRDefault="0037063D" w:rsidP="00CD565F">
      <w:pPr>
        <w:suppressAutoHyphens w:val="0"/>
        <w:spacing w:before="120" w:after="120"/>
        <w:ind w:left="709"/>
        <w:jc w:val="both"/>
        <w:rPr>
          <w:rFonts w:ascii="Cambria" w:eastAsia="SimSun" w:hAnsi="Cambria" w:cs="Arial"/>
          <w:color w:val="000000"/>
          <w:sz w:val="21"/>
          <w:szCs w:val="21"/>
          <w:lang w:eastAsia="pl-PL"/>
        </w:rPr>
      </w:pPr>
      <w:r w:rsidRPr="001C69A5">
        <w:rPr>
          <w:rFonts w:ascii="Cambria" w:eastAsia="SimSun" w:hAnsi="Cambria" w:cs="Arial"/>
          <w:color w:val="000000"/>
          <w:sz w:val="21"/>
          <w:szCs w:val="21"/>
          <w:lang w:eastAsia="pl-PL"/>
        </w:rPr>
        <w:t xml:space="preserve">- wykluczenie następuje na okres trwania </w:t>
      </w:r>
      <w:r w:rsidR="008A16A7" w:rsidRPr="001C69A5">
        <w:rPr>
          <w:rFonts w:ascii="Cambria" w:eastAsia="SimSun" w:hAnsi="Cambria" w:cs="Arial"/>
          <w:color w:val="000000"/>
          <w:sz w:val="21"/>
          <w:szCs w:val="21"/>
          <w:lang w:eastAsia="pl-PL"/>
        </w:rPr>
        <w:t>okoliczności określonych w pkt 5</w:t>
      </w:r>
      <w:r w:rsidR="005D7C82" w:rsidRPr="001C69A5">
        <w:rPr>
          <w:rFonts w:ascii="Cambria" w:eastAsia="SimSun" w:hAnsi="Cambria" w:cs="Arial"/>
          <w:color w:val="000000"/>
          <w:sz w:val="21"/>
          <w:szCs w:val="21"/>
          <w:lang w:eastAsia="pl-PL"/>
        </w:rPr>
        <w:t>.3</w:t>
      </w:r>
      <w:r w:rsidRPr="001C69A5">
        <w:rPr>
          <w:rFonts w:ascii="Cambria" w:eastAsia="SimSun" w:hAnsi="Cambria" w:cs="Arial"/>
          <w:color w:val="000000"/>
          <w:sz w:val="21"/>
          <w:szCs w:val="21"/>
          <w:lang w:eastAsia="pl-PL"/>
        </w:rPr>
        <w:t xml:space="preserve">. </w:t>
      </w:r>
      <w:r w:rsidR="0005467C" w:rsidRPr="001C69A5">
        <w:rPr>
          <w:rFonts w:ascii="Cambria" w:eastAsia="A" w:hAnsi="Cambria" w:cs="Cambria"/>
          <w:sz w:val="21"/>
          <w:szCs w:val="21"/>
        </w:rPr>
        <w:t xml:space="preserve"> </w:t>
      </w:r>
    </w:p>
    <w:p w14:paraId="602E7EB5" w14:textId="70AF4D09" w:rsidR="00034B90" w:rsidRPr="00600C1E" w:rsidRDefault="005D7C82" w:rsidP="00CD565F">
      <w:pPr>
        <w:spacing w:before="120" w:after="120"/>
        <w:ind w:left="700" w:hanging="700"/>
        <w:jc w:val="both"/>
        <w:rPr>
          <w:rFonts w:ascii="Cambria" w:eastAsia="A" w:hAnsi="Cambria" w:cs="Cambria"/>
          <w:sz w:val="21"/>
          <w:szCs w:val="21"/>
        </w:rPr>
      </w:pPr>
      <w:r w:rsidRPr="08750494">
        <w:rPr>
          <w:rFonts w:ascii="Cambria" w:eastAsia="A" w:hAnsi="Cambria" w:cs="Cambria"/>
          <w:sz w:val="21"/>
          <w:szCs w:val="21"/>
        </w:rPr>
        <w:t>5.</w:t>
      </w:r>
      <w:r w:rsidR="005509FD" w:rsidRPr="08750494">
        <w:rPr>
          <w:rFonts w:ascii="Cambria" w:eastAsia="A" w:hAnsi="Cambria" w:cs="Cambria"/>
          <w:sz w:val="21"/>
          <w:szCs w:val="21"/>
        </w:rPr>
        <w:t>4</w:t>
      </w:r>
      <w:r w:rsidRPr="08750494">
        <w:rPr>
          <w:rFonts w:ascii="Cambria" w:eastAsia="A" w:hAnsi="Cambria" w:cs="Cambria"/>
          <w:sz w:val="21"/>
          <w:szCs w:val="21"/>
        </w:rPr>
        <w:t>.</w:t>
      </w:r>
      <w:r>
        <w:tab/>
      </w:r>
      <w:r w:rsidR="00034B90" w:rsidRPr="08750494">
        <w:rPr>
          <w:rFonts w:ascii="Cambria" w:eastAsia="A" w:hAnsi="Cambria" w:cs="Cambria"/>
          <w:sz w:val="21"/>
          <w:szCs w:val="21"/>
        </w:rPr>
        <w:t xml:space="preserve">W postępowaniu mogą brać udział Wykonawcy, którzy nie podlegają wykluczeniu z postępowania na podstawie art. 5k </w:t>
      </w:r>
      <w:r w:rsidR="00336C1F" w:rsidRPr="08750494">
        <w:rPr>
          <w:rFonts w:ascii="Cambria" w:eastAsia="A" w:hAnsi="Cambria" w:cs="Cambria"/>
          <w:sz w:val="21"/>
          <w:szCs w:val="21"/>
        </w:rPr>
        <w:t>Rozporządzenia Rady (UE) nr 833/2014</w:t>
      </w:r>
      <w:r w:rsidR="00034B90" w:rsidRPr="08750494">
        <w:rPr>
          <w:rFonts w:ascii="Cambria" w:eastAsia="A" w:hAnsi="Cambria" w:cs="Cambria"/>
          <w:sz w:val="21"/>
          <w:szCs w:val="21"/>
        </w:rPr>
        <w:t xml:space="preserve">. </w:t>
      </w:r>
    </w:p>
    <w:p w14:paraId="72BFBFE4" w14:textId="5702EF0D" w:rsidR="00034B90" w:rsidRPr="00600C1E" w:rsidRDefault="00034B90" w:rsidP="00CD565F">
      <w:pPr>
        <w:spacing w:before="120" w:after="120"/>
        <w:ind w:left="700"/>
        <w:jc w:val="both"/>
        <w:rPr>
          <w:rFonts w:ascii="Cambria" w:eastAsia="A" w:hAnsi="Cambria" w:cs="Cambria"/>
          <w:sz w:val="21"/>
          <w:szCs w:val="21"/>
        </w:rPr>
      </w:pPr>
      <w:r w:rsidRPr="00600C1E">
        <w:rPr>
          <w:rFonts w:ascii="Cambria" w:eastAsia="A" w:hAnsi="Cambria" w:cs="Cambria"/>
          <w:sz w:val="21"/>
          <w:szCs w:val="21"/>
        </w:rPr>
        <w:t xml:space="preserve">Na podstawie art. 5k ust. 1 </w:t>
      </w:r>
      <w:r w:rsidR="00336C1F" w:rsidRPr="00600C1E">
        <w:rPr>
          <w:rFonts w:ascii="Cambria" w:eastAsia="A" w:hAnsi="Cambria" w:cs="Cambria"/>
          <w:sz w:val="21"/>
          <w:szCs w:val="21"/>
        </w:rPr>
        <w:t>Rozporządzenia Rady (UE) nr 833/2014</w:t>
      </w:r>
      <w:r w:rsidRPr="00600C1E">
        <w:rPr>
          <w:rFonts w:ascii="Cambria" w:eastAsia="A" w:hAnsi="Cambria" w:cs="Cambria"/>
          <w:sz w:val="21"/>
          <w:szCs w:val="21"/>
        </w:rPr>
        <w:t xml:space="preserve">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41317B60" w14:textId="77777777" w:rsidR="00034B90" w:rsidRPr="00600C1E" w:rsidRDefault="00034B90" w:rsidP="00BD533A">
      <w:pPr>
        <w:spacing w:before="120" w:after="120"/>
        <w:ind w:left="1560" w:hanging="709"/>
        <w:jc w:val="both"/>
        <w:rPr>
          <w:rFonts w:ascii="Cambria" w:eastAsia="A" w:hAnsi="Cambria" w:cs="Cambria"/>
          <w:sz w:val="21"/>
          <w:szCs w:val="21"/>
        </w:rPr>
      </w:pPr>
      <w:r w:rsidRPr="00600C1E">
        <w:rPr>
          <w:rFonts w:ascii="Cambria" w:eastAsia="A" w:hAnsi="Cambria" w:cs="Cambria"/>
          <w:sz w:val="21"/>
          <w:szCs w:val="21"/>
        </w:rPr>
        <w:t>a)</w:t>
      </w:r>
      <w:r w:rsidRPr="00600C1E">
        <w:rPr>
          <w:rFonts w:ascii="Cambria" w:eastAsia="A" w:hAnsi="Cambria" w:cs="Cambria"/>
          <w:sz w:val="21"/>
          <w:szCs w:val="21"/>
        </w:rPr>
        <w:tab/>
        <w:t>obywateli rosyjskich, osób fizycznych zamieszkałych w Rosji lub osób prawnych, podmiotów lub organów z siedzibą w Rosji;</w:t>
      </w:r>
    </w:p>
    <w:p w14:paraId="2256DAEF" w14:textId="1B43914C" w:rsidR="00034B90" w:rsidRPr="00600C1E" w:rsidRDefault="00034B90" w:rsidP="08750494">
      <w:pPr>
        <w:spacing w:before="120" w:after="120"/>
        <w:ind w:left="1560" w:hanging="709"/>
        <w:jc w:val="both"/>
        <w:rPr>
          <w:rFonts w:ascii="Cambria" w:eastAsia="A" w:hAnsi="Cambria" w:cs="Cambria"/>
          <w:sz w:val="21"/>
          <w:szCs w:val="21"/>
        </w:rPr>
      </w:pPr>
      <w:r w:rsidRPr="08750494">
        <w:rPr>
          <w:rFonts w:ascii="Cambria" w:eastAsia="A" w:hAnsi="Cambria" w:cs="Cambria"/>
          <w:sz w:val="21"/>
          <w:szCs w:val="21"/>
        </w:rPr>
        <w:t>b)</w:t>
      </w:r>
      <w:r>
        <w:tab/>
      </w:r>
      <w:r w:rsidRPr="08750494">
        <w:rPr>
          <w:rFonts w:ascii="Cambria" w:eastAsia="A" w:hAnsi="Cambria" w:cs="Cambria"/>
          <w:sz w:val="21"/>
          <w:szCs w:val="21"/>
        </w:rPr>
        <w:t xml:space="preserve">osób prawnych, podmiotów lub organów, do których prawa własności bezpośrednio lub pośrednio w ponad 50 % należą do </w:t>
      </w:r>
      <w:r w:rsidR="3B0031EF" w:rsidRPr="08750494">
        <w:rPr>
          <w:rFonts w:ascii="Cambria" w:eastAsia="A" w:hAnsi="Cambria" w:cs="Cambria"/>
          <w:sz w:val="21"/>
          <w:szCs w:val="21"/>
        </w:rPr>
        <w:t>osoby fizycznej lub prawnej, podmiotu lub organu</w:t>
      </w:r>
      <w:r w:rsidRPr="08750494">
        <w:rPr>
          <w:rFonts w:ascii="Cambria" w:eastAsia="A" w:hAnsi="Cambria" w:cs="Cambria"/>
          <w:sz w:val="21"/>
          <w:szCs w:val="21"/>
        </w:rPr>
        <w:t>, o który</w:t>
      </w:r>
      <w:r w:rsidR="1B37A0FE" w:rsidRPr="08750494">
        <w:rPr>
          <w:rFonts w:ascii="Cambria" w:eastAsia="A" w:hAnsi="Cambria" w:cs="Cambria"/>
          <w:sz w:val="21"/>
          <w:szCs w:val="21"/>
        </w:rPr>
        <w:t>ch</w:t>
      </w:r>
      <w:r w:rsidRPr="08750494">
        <w:rPr>
          <w:rFonts w:ascii="Cambria" w:eastAsia="A" w:hAnsi="Cambria" w:cs="Cambria"/>
          <w:sz w:val="21"/>
          <w:szCs w:val="21"/>
        </w:rPr>
        <w:t xml:space="preserve"> mowa w lit. a) niniejszego ustępu; lub</w:t>
      </w:r>
    </w:p>
    <w:p w14:paraId="7919BA1E" w14:textId="00FDBE87" w:rsidR="00034B90" w:rsidRPr="00600C1E" w:rsidRDefault="00034B90" w:rsidP="08750494">
      <w:pPr>
        <w:spacing w:before="120" w:after="120"/>
        <w:ind w:left="1560" w:hanging="709"/>
        <w:jc w:val="both"/>
        <w:rPr>
          <w:rFonts w:ascii="Cambria" w:eastAsia="A" w:hAnsi="Cambria" w:cs="Cambria"/>
          <w:sz w:val="21"/>
          <w:szCs w:val="21"/>
        </w:rPr>
      </w:pPr>
      <w:r w:rsidRPr="08750494">
        <w:rPr>
          <w:rFonts w:ascii="Cambria" w:eastAsia="A" w:hAnsi="Cambria" w:cs="Cambria"/>
          <w:sz w:val="21"/>
          <w:szCs w:val="21"/>
        </w:rPr>
        <w:t>c)</w:t>
      </w:r>
      <w:r>
        <w:tab/>
      </w:r>
      <w:r w:rsidRPr="08750494">
        <w:rPr>
          <w:rFonts w:ascii="Cambria" w:eastAsia="A" w:hAnsi="Cambria" w:cs="Cambria"/>
          <w:sz w:val="21"/>
          <w:szCs w:val="21"/>
        </w:rPr>
        <w:t xml:space="preserve">osób fizycznych lub prawnych, podmiotów lub organów działających w imieniu lub pod kierunkiem </w:t>
      </w:r>
      <w:r w:rsidR="045A588F" w:rsidRPr="08750494">
        <w:rPr>
          <w:rFonts w:ascii="Cambria" w:eastAsia="A" w:hAnsi="Cambria" w:cs="Cambria"/>
          <w:sz w:val="21"/>
          <w:szCs w:val="21"/>
        </w:rPr>
        <w:t xml:space="preserve"> osoby fizycznej lub prawnej, podmiotu lub organu</w:t>
      </w:r>
      <w:r w:rsidRPr="08750494">
        <w:rPr>
          <w:rFonts w:ascii="Cambria" w:eastAsia="A" w:hAnsi="Cambria" w:cs="Cambria"/>
          <w:sz w:val="21"/>
          <w:szCs w:val="21"/>
        </w:rPr>
        <w:t>, o który</w:t>
      </w:r>
      <w:r w:rsidR="04A9ACEE" w:rsidRPr="08750494">
        <w:rPr>
          <w:rFonts w:ascii="Cambria" w:eastAsia="A" w:hAnsi="Cambria" w:cs="Cambria"/>
          <w:sz w:val="21"/>
          <w:szCs w:val="21"/>
        </w:rPr>
        <w:t>ch</w:t>
      </w:r>
      <w:r w:rsidRPr="08750494">
        <w:rPr>
          <w:rFonts w:ascii="Cambria" w:eastAsia="A" w:hAnsi="Cambria" w:cs="Cambria"/>
          <w:sz w:val="21"/>
          <w:szCs w:val="21"/>
        </w:rPr>
        <w:t xml:space="preserve"> mowa w lit. a) lub b) niniejszego ustępu,</w:t>
      </w:r>
    </w:p>
    <w:p w14:paraId="3517EA51" w14:textId="6D709D95" w:rsidR="00034B90" w:rsidRDefault="00034B90" w:rsidP="00CD565F">
      <w:pPr>
        <w:spacing w:before="120" w:after="120"/>
        <w:ind w:left="700"/>
        <w:jc w:val="both"/>
        <w:rPr>
          <w:rFonts w:ascii="Cambria" w:eastAsia="A" w:hAnsi="Cambria" w:cs="Cambria"/>
          <w:sz w:val="21"/>
          <w:szCs w:val="21"/>
        </w:rPr>
      </w:pPr>
      <w:r w:rsidRPr="08750494">
        <w:rPr>
          <w:rFonts w:ascii="Cambria" w:eastAsia="A" w:hAnsi="Cambria" w:cs="Cambria"/>
          <w:sz w:val="21"/>
          <w:szCs w:val="21"/>
        </w:rPr>
        <w:t>w tym podwykonawców, dostawców lub podmiotów, na których zdolności polega się w rozumieniu dyrektyw w sprawie zamówień publicznych, w przypadku gdy przypada na nich ponad 10% wartości zamówienia.</w:t>
      </w:r>
    </w:p>
    <w:p w14:paraId="382DBC2E" w14:textId="2F938713" w:rsidR="00A53927" w:rsidRPr="001C69A5" w:rsidRDefault="00034B90" w:rsidP="00CD565F">
      <w:pPr>
        <w:spacing w:before="120" w:after="120"/>
        <w:ind w:left="700" w:hanging="700"/>
        <w:jc w:val="both"/>
        <w:rPr>
          <w:rFonts w:ascii="Cambria" w:eastAsia="A" w:hAnsi="Cambria" w:cs="Cambria"/>
          <w:sz w:val="21"/>
          <w:szCs w:val="21"/>
        </w:rPr>
      </w:pPr>
      <w:r>
        <w:rPr>
          <w:rFonts w:ascii="Cambria" w:eastAsia="A" w:hAnsi="Cambria" w:cs="Cambria"/>
          <w:sz w:val="21"/>
          <w:szCs w:val="21"/>
        </w:rPr>
        <w:t>5.5.</w:t>
      </w:r>
      <w:r>
        <w:rPr>
          <w:rFonts w:ascii="Cambria" w:eastAsia="A" w:hAnsi="Cambria" w:cs="Cambria"/>
          <w:sz w:val="21"/>
          <w:szCs w:val="21"/>
        </w:rPr>
        <w:tab/>
      </w:r>
      <w:r w:rsidR="00A53927" w:rsidRPr="001C69A5">
        <w:rPr>
          <w:rFonts w:ascii="Cambria" w:eastAsia="A" w:hAnsi="Cambria" w:cs="Cambria"/>
          <w:sz w:val="21"/>
          <w:szCs w:val="21"/>
        </w:rPr>
        <w:t xml:space="preserve">Wykonawca może zostać wykluczony przez Zamawiającego na każdym etapie postępowania o udzielenie zamówienia. </w:t>
      </w:r>
    </w:p>
    <w:p w14:paraId="3E84F20C" w14:textId="3E8D4474" w:rsidR="00D44645" w:rsidRPr="00D44645" w:rsidRDefault="004F4F98" w:rsidP="00CD565F">
      <w:pPr>
        <w:spacing w:before="120" w:after="120"/>
        <w:ind w:left="697" w:hanging="697"/>
        <w:jc w:val="both"/>
        <w:rPr>
          <w:rFonts w:ascii="Cambria" w:eastAsia="A" w:hAnsi="Cambria" w:cs="Cambria"/>
          <w:sz w:val="21"/>
          <w:szCs w:val="21"/>
        </w:rPr>
      </w:pPr>
      <w:r w:rsidRPr="00B82696">
        <w:rPr>
          <w:rFonts w:ascii="Cambria" w:eastAsia="A" w:hAnsi="Cambria" w:cs="Cambria"/>
          <w:bCs/>
          <w:sz w:val="21"/>
          <w:szCs w:val="21"/>
        </w:rPr>
        <w:t>5</w:t>
      </w:r>
      <w:r w:rsidR="00E97010" w:rsidRPr="00B82696">
        <w:rPr>
          <w:rFonts w:ascii="Cambria" w:eastAsia="A" w:hAnsi="Cambria" w:cs="Cambria"/>
          <w:bCs/>
          <w:sz w:val="21"/>
          <w:szCs w:val="21"/>
        </w:rPr>
        <w:t>.</w:t>
      </w:r>
      <w:r w:rsidR="00034B90" w:rsidRPr="00B82696">
        <w:rPr>
          <w:rFonts w:ascii="Cambria" w:eastAsia="A" w:hAnsi="Cambria" w:cs="Cambria"/>
          <w:bCs/>
          <w:sz w:val="21"/>
          <w:szCs w:val="21"/>
        </w:rPr>
        <w:t>6</w:t>
      </w:r>
      <w:r w:rsidR="00A53927" w:rsidRPr="00B82696">
        <w:rPr>
          <w:rFonts w:ascii="Cambria" w:eastAsia="A" w:hAnsi="Cambria" w:cs="Cambria"/>
          <w:bCs/>
          <w:sz w:val="21"/>
          <w:szCs w:val="21"/>
        </w:rPr>
        <w:t>.</w:t>
      </w:r>
      <w:r w:rsidR="00A53927" w:rsidRPr="00B82696">
        <w:rPr>
          <w:rFonts w:ascii="Cambria" w:eastAsia="A" w:hAnsi="Cambria" w:cs="Cambria"/>
          <w:bCs/>
          <w:sz w:val="21"/>
          <w:szCs w:val="21"/>
        </w:rPr>
        <w:tab/>
      </w:r>
      <w:r w:rsidR="00A53927" w:rsidRPr="00B82696">
        <w:rPr>
          <w:rFonts w:ascii="Cambria" w:eastAsia="A" w:hAnsi="Cambria" w:cs="Cambria"/>
          <w:sz w:val="21"/>
          <w:szCs w:val="21"/>
        </w:rPr>
        <w:t>Wykonawca nie podlega wykluczeniu w okolicznościach określonyc</w:t>
      </w:r>
      <w:r w:rsidR="00AF6B87" w:rsidRPr="00B82696">
        <w:rPr>
          <w:rFonts w:ascii="Cambria" w:eastAsia="A" w:hAnsi="Cambria" w:cs="Cambria"/>
          <w:sz w:val="21"/>
          <w:szCs w:val="21"/>
        </w:rPr>
        <w:t xml:space="preserve">h w </w:t>
      </w:r>
      <w:r w:rsidR="00D44645" w:rsidRPr="00B82696">
        <w:rPr>
          <w:rFonts w:ascii="Cambria" w:eastAsia="A" w:hAnsi="Cambria" w:cs="Cambria"/>
          <w:sz w:val="21"/>
          <w:szCs w:val="21"/>
        </w:rPr>
        <w:t xml:space="preserve">pkt 5.1 ppkt 1,2 i 5 </w:t>
      </w:r>
      <w:r w:rsidR="00B60EEB" w:rsidRPr="00B82696">
        <w:rPr>
          <w:rFonts w:ascii="Cambria" w:eastAsia="A" w:hAnsi="Cambria" w:cs="Cambria"/>
          <w:sz w:val="21"/>
          <w:szCs w:val="21"/>
        </w:rPr>
        <w:t>lub</w:t>
      </w:r>
      <w:r w:rsidR="00D44645" w:rsidRPr="00B82696">
        <w:rPr>
          <w:rFonts w:ascii="Cambria" w:eastAsia="A" w:hAnsi="Cambria" w:cs="Cambria"/>
          <w:sz w:val="21"/>
          <w:szCs w:val="21"/>
        </w:rPr>
        <w:t xml:space="preserve"> pkt 5.2 ppkt 1</w:t>
      </w:r>
      <w:r w:rsidR="00EB4BB3" w:rsidRPr="00B82696">
        <w:rPr>
          <w:rFonts w:ascii="Cambria" w:eastAsia="A" w:hAnsi="Cambria" w:cs="Cambria"/>
          <w:sz w:val="21"/>
          <w:szCs w:val="21"/>
        </w:rPr>
        <w:t xml:space="preserve"> – 2, 4 </w:t>
      </w:r>
      <w:r w:rsidR="00D44645" w:rsidRPr="00B82696">
        <w:rPr>
          <w:rFonts w:ascii="Cambria" w:eastAsia="A" w:hAnsi="Cambria" w:cs="Cambria"/>
          <w:sz w:val="21"/>
          <w:szCs w:val="21"/>
        </w:rPr>
        <w:t>-</w:t>
      </w:r>
      <w:r w:rsidR="00EB4BB3" w:rsidRPr="00B82696">
        <w:rPr>
          <w:rFonts w:ascii="Cambria" w:eastAsia="A" w:hAnsi="Cambria" w:cs="Cambria"/>
          <w:sz w:val="21"/>
          <w:szCs w:val="21"/>
        </w:rPr>
        <w:t>7</w:t>
      </w:r>
      <w:r w:rsidR="00A53927" w:rsidRPr="00B82696">
        <w:rPr>
          <w:rFonts w:ascii="Cambria" w:eastAsia="A" w:hAnsi="Cambria" w:cs="Cambria"/>
          <w:sz w:val="21"/>
          <w:szCs w:val="21"/>
        </w:rPr>
        <w:t>, jeżeli udowodni Zamawiającemu</w:t>
      </w:r>
      <w:r w:rsidR="00D44645" w:rsidRPr="00B82696">
        <w:rPr>
          <w:rFonts w:ascii="Cambria" w:eastAsia="A" w:hAnsi="Cambria" w:cs="Cambria"/>
          <w:sz w:val="21"/>
          <w:szCs w:val="21"/>
        </w:rPr>
        <w:t>, że spełnił łącznie</w:t>
      </w:r>
      <w:r w:rsidR="00D44645" w:rsidRPr="00D44645">
        <w:rPr>
          <w:rFonts w:ascii="Cambria" w:eastAsia="A" w:hAnsi="Cambria" w:cs="Cambria"/>
          <w:sz w:val="21"/>
          <w:szCs w:val="21"/>
        </w:rPr>
        <w:t xml:space="preserve"> następujące przesłanki:</w:t>
      </w:r>
    </w:p>
    <w:p w14:paraId="0D4682F1" w14:textId="77777777" w:rsidR="00D44645" w:rsidRPr="00D44645" w:rsidRDefault="00D44645" w:rsidP="00CD565F">
      <w:pPr>
        <w:spacing w:before="120" w:after="120"/>
        <w:ind w:left="1560" w:hanging="697"/>
        <w:jc w:val="both"/>
        <w:rPr>
          <w:rFonts w:ascii="Cambria" w:eastAsia="A" w:hAnsi="Cambria" w:cs="Cambria"/>
          <w:sz w:val="21"/>
          <w:szCs w:val="21"/>
        </w:rPr>
      </w:pPr>
      <w:r w:rsidRPr="00D44645">
        <w:rPr>
          <w:rFonts w:ascii="Cambria" w:eastAsia="A" w:hAnsi="Cambria" w:cs="Cambria"/>
          <w:sz w:val="21"/>
          <w:szCs w:val="21"/>
        </w:rPr>
        <w:t>1)</w:t>
      </w:r>
      <w:r w:rsidRPr="00D44645">
        <w:rPr>
          <w:rFonts w:ascii="Cambria" w:eastAsia="A" w:hAnsi="Cambria" w:cs="Cambria"/>
          <w:sz w:val="21"/>
          <w:szCs w:val="21"/>
        </w:rPr>
        <w:tab/>
        <w:t>naprawił lub zobowiązał się do naprawienia szkody wyrządzonej przestępstwem, wykroczeniem lub swoim nieprawidłowym postępowaniem, w tym poprzez zadośćuczynienie pieniężne;</w:t>
      </w:r>
    </w:p>
    <w:p w14:paraId="6519FD17" w14:textId="77777777" w:rsidR="00D44645" w:rsidRPr="00D44645" w:rsidRDefault="00D44645" w:rsidP="00CD565F">
      <w:pPr>
        <w:spacing w:before="120" w:after="120"/>
        <w:ind w:left="1560" w:hanging="697"/>
        <w:jc w:val="both"/>
        <w:rPr>
          <w:rFonts w:ascii="Cambria" w:eastAsia="A" w:hAnsi="Cambria" w:cs="Cambria"/>
          <w:sz w:val="21"/>
          <w:szCs w:val="21"/>
        </w:rPr>
      </w:pPr>
      <w:r w:rsidRPr="00D44645">
        <w:rPr>
          <w:rFonts w:ascii="Cambria" w:eastAsia="A" w:hAnsi="Cambria" w:cs="Cambria"/>
          <w:sz w:val="21"/>
          <w:szCs w:val="21"/>
        </w:rPr>
        <w:t>2)</w:t>
      </w:r>
      <w:r w:rsidRPr="00D44645">
        <w:rPr>
          <w:rFonts w:ascii="Cambria" w:eastAsia="A" w:hAnsi="Cambria" w:cs="Cambria"/>
          <w:sz w:val="21"/>
          <w:szCs w:val="21"/>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10F3545" w14:textId="77777777" w:rsidR="00D44645" w:rsidRPr="00D44645" w:rsidRDefault="00D44645" w:rsidP="00CD565F">
      <w:pPr>
        <w:spacing w:before="120" w:after="120"/>
        <w:ind w:left="1560" w:hanging="697"/>
        <w:jc w:val="both"/>
        <w:rPr>
          <w:rFonts w:ascii="Cambria" w:eastAsia="A" w:hAnsi="Cambria" w:cs="Cambria"/>
          <w:sz w:val="21"/>
          <w:szCs w:val="21"/>
        </w:rPr>
      </w:pPr>
      <w:r w:rsidRPr="00D44645">
        <w:rPr>
          <w:rFonts w:ascii="Cambria" w:eastAsia="A" w:hAnsi="Cambria" w:cs="Cambria"/>
          <w:sz w:val="21"/>
          <w:szCs w:val="21"/>
        </w:rPr>
        <w:t>3)</w:t>
      </w:r>
      <w:r w:rsidRPr="00D44645">
        <w:rPr>
          <w:rFonts w:ascii="Cambria" w:eastAsia="A" w:hAnsi="Cambria" w:cs="Cambria"/>
          <w:sz w:val="21"/>
          <w:szCs w:val="21"/>
        </w:rPr>
        <w:tab/>
        <w:t>podjął konkretne środki techniczne, organizacyjne i kadrowe, odpowiednie dla zapobiegania dalszym przestępstwom, wykroczeniom lub nieprawidłowemu postępowaniu, w szczególności:</w:t>
      </w:r>
    </w:p>
    <w:p w14:paraId="2F7B70B5" w14:textId="77777777" w:rsidR="00D44645" w:rsidRPr="00D44645" w:rsidRDefault="00D44645" w:rsidP="00CD565F">
      <w:pPr>
        <w:spacing w:before="120" w:after="120"/>
        <w:ind w:left="1701" w:hanging="567"/>
        <w:jc w:val="both"/>
        <w:rPr>
          <w:rFonts w:ascii="Cambria" w:eastAsia="A" w:hAnsi="Cambria" w:cs="Cambria"/>
          <w:sz w:val="21"/>
          <w:szCs w:val="21"/>
        </w:rPr>
      </w:pPr>
      <w:r w:rsidRPr="00D44645">
        <w:rPr>
          <w:rFonts w:ascii="Cambria" w:eastAsia="A" w:hAnsi="Cambria" w:cs="Cambria"/>
          <w:sz w:val="21"/>
          <w:szCs w:val="21"/>
        </w:rPr>
        <w:t>a)</w:t>
      </w:r>
      <w:r w:rsidRPr="00D44645">
        <w:rPr>
          <w:rFonts w:ascii="Cambria" w:eastAsia="A" w:hAnsi="Cambria" w:cs="Cambria"/>
          <w:sz w:val="21"/>
          <w:szCs w:val="21"/>
        </w:rPr>
        <w:tab/>
        <w:t>zerwał wszelkie powiązania z osobami lub podmiotami odpowiedzialnymi za nieprawidłowe postępowanie wykonawcy,</w:t>
      </w:r>
    </w:p>
    <w:p w14:paraId="2D9FA506" w14:textId="77777777" w:rsidR="00D44645" w:rsidRPr="00D44645" w:rsidRDefault="00D44645" w:rsidP="00CD565F">
      <w:pPr>
        <w:spacing w:before="120" w:after="120"/>
        <w:ind w:left="1701" w:hanging="567"/>
        <w:jc w:val="both"/>
        <w:rPr>
          <w:rFonts w:ascii="Cambria" w:eastAsia="A" w:hAnsi="Cambria" w:cs="Cambria"/>
          <w:sz w:val="21"/>
          <w:szCs w:val="21"/>
        </w:rPr>
      </w:pPr>
      <w:r w:rsidRPr="00D44645">
        <w:rPr>
          <w:rFonts w:ascii="Cambria" w:eastAsia="A" w:hAnsi="Cambria" w:cs="Cambria"/>
          <w:sz w:val="21"/>
          <w:szCs w:val="21"/>
        </w:rPr>
        <w:t>b)</w:t>
      </w:r>
      <w:r w:rsidRPr="00D44645">
        <w:rPr>
          <w:rFonts w:ascii="Cambria" w:eastAsia="A" w:hAnsi="Cambria" w:cs="Cambria"/>
          <w:sz w:val="21"/>
          <w:szCs w:val="21"/>
        </w:rPr>
        <w:tab/>
        <w:t>zreorganizował personel,</w:t>
      </w:r>
    </w:p>
    <w:p w14:paraId="608AA5C7" w14:textId="77777777" w:rsidR="00D44645" w:rsidRPr="00D44645" w:rsidRDefault="00D44645" w:rsidP="00CD565F">
      <w:pPr>
        <w:spacing w:before="120" w:after="120"/>
        <w:ind w:left="1701" w:hanging="567"/>
        <w:jc w:val="both"/>
        <w:rPr>
          <w:rFonts w:ascii="Cambria" w:eastAsia="A" w:hAnsi="Cambria" w:cs="Cambria"/>
          <w:sz w:val="21"/>
          <w:szCs w:val="21"/>
        </w:rPr>
      </w:pPr>
      <w:r w:rsidRPr="00D44645">
        <w:rPr>
          <w:rFonts w:ascii="Cambria" w:eastAsia="A" w:hAnsi="Cambria" w:cs="Cambria"/>
          <w:sz w:val="21"/>
          <w:szCs w:val="21"/>
        </w:rPr>
        <w:t>c)</w:t>
      </w:r>
      <w:r w:rsidRPr="00D44645">
        <w:rPr>
          <w:rFonts w:ascii="Cambria" w:eastAsia="A" w:hAnsi="Cambria" w:cs="Cambria"/>
          <w:sz w:val="21"/>
          <w:szCs w:val="21"/>
        </w:rPr>
        <w:tab/>
        <w:t>wdrożył system sprawozdawczości i kontroli,</w:t>
      </w:r>
    </w:p>
    <w:p w14:paraId="4206B1E3" w14:textId="77777777" w:rsidR="00D44645" w:rsidRPr="00D44645" w:rsidRDefault="00D44645" w:rsidP="00CD565F">
      <w:pPr>
        <w:spacing w:before="120" w:after="120"/>
        <w:ind w:left="1701" w:hanging="567"/>
        <w:jc w:val="both"/>
        <w:rPr>
          <w:rFonts w:ascii="Cambria" w:eastAsia="A" w:hAnsi="Cambria" w:cs="Cambria"/>
          <w:sz w:val="21"/>
          <w:szCs w:val="21"/>
        </w:rPr>
      </w:pPr>
      <w:r w:rsidRPr="00D44645">
        <w:rPr>
          <w:rFonts w:ascii="Cambria" w:eastAsia="A" w:hAnsi="Cambria" w:cs="Cambria"/>
          <w:sz w:val="21"/>
          <w:szCs w:val="21"/>
        </w:rPr>
        <w:t>d)</w:t>
      </w:r>
      <w:r w:rsidRPr="00D44645">
        <w:rPr>
          <w:rFonts w:ascii="Cambria" w:eastAsia="A" w:hAnsi="Cambria" w:cs="Cambria"/>
          <w:sz w:val="21"/>
          <w:szCs w:val="21"/>
        </w:rPr>
        <w:tab/>
        <w:t>utworzył struktury audytu wewnętrznego do monitorowania przestrzegania przepisów, wewnętrznych regulacji lub standardów,</w:t>
      </w:r>
    </w:p>
    <w:p w14:paraId="299D3F94" w14:textId="5D00C3A6" w:rsidR="00D44645" w:rsidRPr="00D44645" w:rsidRDefault="00D44645" w:rsidP="00CD565F">
      <w:pPr>
        <w:spacing w:before="120" w:after="120"/>
        <w:ind w:left="1701" w:hanging="567"/>
        <w:jc w:val="both"/>
        <w:rPr>
          <w:rFonts w:ascii="Cambria" w:eastAsia="A" w:hAnsi="Cambria" w:cs="Cambria"/>
          <w:sz w:val="21"/>
          <w:szCs w:val="21"/>
        </w:rPr>
      </w:pPr>
      <w:r w:rsidRPr="00D44645">
        <w:rPr>
          <w:rFonts w:ascii="Cambria" w:eastAsia="A" w:hAnsi="Cambria" w:cs="Cambria"/>
          <w:sz w:val="21"/>
          <w:szCs w:val="21"/>
        </w:rPr>
        <w:t>e)</w:t>
      </w:r>
      <w:r w:rsidRPr="00D44645">
        <w:rPr>
          <w:rFonts w:ascii="Cambria" w:eastAsia="A" w:hAnsi="Cambria" w:cs="Cambria"/>
          <w:sz w:val="21"/>
          <w:szCs w:val="21"/>
        </w:rPr>
        <w:tab/>
        <w:t>wprowadził wewnętrzne regulacje dotyczące odpowiedzialności i odszkodowań za nieprzestrzeganie przepisów, wewnętrznych regulacji lub standardów.</w:t>
      </w:r>
    </w:p>
    <w:p w14:paraId="6F3DF3E8" w14:textId="3DBE7330" w:rsidR="00FA1447" w:rsidRDefault="00A53927" w:rsidP="00CD565F">
      <w:pPr>
        <w:spacing w:before="120" w:after="120"/>
        <w:ind w:left="567"/>
        <w:jc w:val="both"/>
        <w:rPr>
          <w:rFonts w:ascii="Cambria" w:eastAsia="A" w:hAnsi="Cambria" w:cs="Cambria"/>
          <w:sz w:val="21"/>
          <w:szCs w:val="21"/>
        </w:rPr>
      </w:pPr>
      <w:r w:rsidRPr="00D44645">
        <w:rPr>
          <w:rFonts w:ascii="Cambria" w:eastAsia="A" w:hAnsi="Cambria" w:cs="Cambria"/>
          <w:sz w:val="21"/>
          <w:szCs w:val="21"/>
        </w:rPr>
        <w:lastRenderedPageBreak/>
        <w:t xml:space="preserve">Zamawiający ocenia, czy podjęte przez Wykonawcę czynności, o których mowa </w:t>
      </w:r>
      <w:r w:rsidR="00D44645" w:rsidRPr="00D44645">
        <w:rPr>
          <w:rFonts w:ascii="Cambria" w:eastAsia="A" w:hAnsi="Cambria" w:cs="Cambria"/>
          <w:sz w:val="21"/>
          <w:szCs w:val="21"/>
        </w:rPr>
        <w:t>powyżej</w:t>
      </w:r>
      <w:r w:rsidRPr="00D44645">
        <w:rPr>
          <w:rFonts w:ascii="Cambria" w:eastAsia="A" w:hAnsi="Cambria" w:cs="Cambria"/>
          <w:sz w:val="21"/>
          <w:szCs w:val="21"/>
        </w:rPr>
        <w:t xml:space="preserve">, są wystarczające do wykazania jego rzetelności, uwzględniając wagę i szczególne okoliczności czynu Wykonawcy. Jeżeli podjęte przez Wykonawcę czynności, o których mowa wyżej, nie są wystarczające do wykazania jego rzetelności, Zamawiający wyklucza Wykonawcę. </w:t>
      </w:r>
    </w:p>
    <w:p w14:paraId="628BD4A2" w14:textId="166FCD7A" w:rsidR="007C766B" w:rsidRPr="000111D1" w:rsidRDefault="007C766B" w:rsidP="08750494">
      <w:pPr>
        <w:spacing w:before="120" w:after="120"/>
        <w:ind w:left="567" w:hanging="567"/>
        <w:jc w:val="both"/>
        <w:rPr>
          <w:rFonts w:ascii="Cambria" w:eastAsia="A" w:hAnsi="Cambria" w:cs="Cambria"/>
          <w:sz w:val="22"/>
          <w:szCs w:val="22"/>
        </w:rPr>
      </w:pPr>
      <w:r w:rsidRPr="08750494">
        <w:rPr>
          <w:rFonts w:ascii="Cambria" w:eastAsia="A" w:hAnsi="Cambria" w:cs="Cambria"/>
          <w:sz w:val="21"/>
          <w:szCs w:val="21"/>
        </w:rPr>
        <w:t>5.</w:t>
      </w:r>
      <w:r w:rsidR="00034B90" w:rsidRPr="08750494">
        <w:rPr>
          <w:rFonts w:ascii="Cambria" w:eastAsia="A" w:hAnsi="Cambria" w:cs="Cambria"/>
          <w:sz w:val="21"/>
          <w:szCs w:val="21"/>
        </w:rPr>
        <w:t>7.</w:t>
      </w:r>
      <w:r w:rsidRPr="08750494">
        <w:rPr>
          <w:rFonts w:ascii="Cambria" w:eastAsia="A" w:hAnsi="Cambria" w:cs="Cambria"/>
          <w:sz w:val="21"/>
          <w:szCs w:val="21"/>
        </w:rPr>
        <w:t xml:space="preserve"> </w:t>
      </w:r>
      <w:r>
        <w:tab/>
      </w:r>
      <w:r w:rsidRPr="08750494">
        <w:rPr>
          <w:rFonts w:ascii="Cambria" w:hAnsi="Cambria" w:cs="Arial"/>
          <w:b/>
          <w:bCs/>
          <w:sz w:val="21"/>
          <w:szCs w:val="21"/>
        </w:rPr>
        <w:t>W postępowaniu mogą brać udział Wykonawcy, którzy nie są powiązani osobowo lub kapitałowo z Zamawiającym w rozumieniu Wytycznych</w:t>
      </w:r>
      <w:r w:rsidRPr="08750494">
        <w:rPr>
          <w:rFonts w:ascii="Cambria" w:hAnsi="Cambria" w:cs="Arial"/>
          <w:sz w:val="21"/>
          <w:szCs w:val="21"/>
        </w:rPr>
        <w:t xml:space="preserve">. Zamawiający uzna warunek za spełniony na podstawie złożonego oświadczenia, według wzoru stanowiącego załącznik nr 7 do niniejszego </w:t>
      </w:r>
      <w:r w:rsidR="00B82696" w:rsidRPr="08750494">
        <w:rPr>
          <w:rFonts w:ascii="Cambria" w:hAnsi="Cambria" w:cs="Arial"/>
          <w:sz w:val="21"/>
          <w:szCs w:val="21"/>
        </w:rPr>
        <w:t>Z</w:t>
      </w:r>
      <w:r w:rsidRPr="08750494">
        <w:rPr>
          <w:rFonts w:ascii="Cambria" w:hAnsi="Cambria" w:cs="Arial"/>
          <w:sz w:val="21"/>
          <w:szCs w:val="21"/>
        </w:rPr>
        <w:t>apytania ofertowego.</w:t>
      </w:r>
    </w:p>
    <w:p w14:paraId="6B833E6D" w14:textId="2182F7F8" w:rsidR="007C766B" w:rsidRPr="00D44645" w:rsidRDefault="001404EC" w:rsidP="00FB5E5B">
      <w:pPr>
        <w:spacing w:before="120" w:after="120"/>
        <w:ind w:left="567" w:hanging="567"/>
        <w:jc w:val="both"/>
        <w:rPr>
          <w:rFonts w:ascii="Cambria" w:eastAsia="A" w:hAnsi="Cambria" w:cs="Cambria"/>
          <w:sz w:val="21"/>
          <w:szCs w:val="21"/>
        </w:rPr>
      </w:pPr>
      <w:r w:rsidRPr="08750494">
        <w:rPr>
          <w:rFonts w:ascii="Cambria" w:eastAsia="A" w:hAnsi="Cambria" w:cs="Cambria"/>
          <w:sz w:val="22"/>
          <w:szCs w:val="22"/>
        </w:rPr>
        <w:t xml:space="preserve">5.8. </w:t>
      </w:r>
      <w:r>
        <w:tab/>
      </w:r>
      <w:r w:rsidRPr="08750494">
        <w:rPr>
          <w:rFonts w:ascii="Cambria" w:eastAsia="A" w:hAnsi="Cambria" w:cs="Cambria"/>
          <w:sz w:val="22"/>
          <w:szCs w:val="22"/>
        </w:rPr>
        <w:t xml:space="preserve">W przypadkach, o </w:t>
      </w:r>
      <w:r w:rsidRPr="00FB5E5B">
        <w:rPr>
          <w:rFonts w:ascii="Cambria" w:hAnsi="Cambria" w:cs="Arial"/>
          <w:sz w:val="21"/>
          <w:szCs w:val="21"/>
        </w:rPr>
        <w:t>których</w:t>
      </w:r>
      <w:r w:rsidRPr="08750494">
        <w:rPr>
          <w:rFonts w:ascii="Cambria" w:eastAsia="A" w:hAnsi="Cambria" w:cs="Cambria"/>
          <w:sz w:val="22"/>
          <w:szCs w:val="22"/>
        </w:rPr>
        <w:t xml:space="preserve"> mowa w pkt 5.2 p</w:t>
      </w:r>
      <w:r w:rsidRPr="000111D1">
        <w:rPr>
          <w:rFonts w:ascii="Cambria" w:eastAsia="A" w:hAnsi="Cambria" w:cs="Cambria"/>
          <w:sz w:val="22"/>
          <w:szCs w:val="22"/>
        </w:rPr>
        <w:t xml:space="preserve">pkt </w:t>
      </w:r>
      <w:r w:rsidR="1ECF8286" w:rsidRPr="000111D1">
        <w:rPr>
          <w:rFonts w:ascii="Cambria" w:eastAsia="A" w:hAnsi="Cambria" w:cs="Cambria"/>
          <w:sz w:val="22"/>
          <w:szCs w:val="22"/>
        </w:rPr>
        <w:t>1, 2 lub 4</w:t>
      </w:r>
      <w:r w:rsidRPr="08750494">
        <w:rPr>
          <w:rFonts w:ascii="Cambria" w:eastAsia="A" w:hAnsi="Cambria" w:cs="Cambria"/>
          <w:sz w:val="22"/>
          <w:szCs w:val="22"/>
        </w:rPr>
        <w:t xml:space="preserve">, zamawiający może nie wykluczać wykonawcy, jeżeli wykluczenie byłoby w sposób oczywisty nieproporcjonalne. Decyzja w tym zakresie należy wyłącznie do Zamawiającego.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7FC2D455" w14:textId="77777777" w:rsidTr="00150C1A">
        <w:tc>
          <w:tcPr>
            <w:tcW w:w="9073" w:type="dxa"/>
            <w:shd w:val="clear" w:color="auto" w:fill="E7E6E6"/>
            <w:vAlign w:val="center"/>
          </w:tcPr>
          <w:p w14:paraId="51F0037E" w14:textId="073ADF13" w:rsidR="00A53927" w:rsidRPr="001C69A5" w:rsidRDefault="004F4F98" w:rsidP="00150C1A">
            <w:pPr>
              <w:snapToGrid w:val="0"/>
              <w:spacing w:before="120" w:after="120"/>
              <w:ind w:left="654" w:hanging="709"/>
              <w:rPr>
                <w:rFonts w:ascii="Cambria" w:hAnsi="Cambria" w:cs="Arial"/>
                <w:b/>
                <w:bCs/>
                <w:sz w:val="21"/>
                <w:szCs w:val="21"/>
              </w:rPr>
            </w:pPr>
            <w:r w:rsidRPr="001C69A5">
              <w:rPr>
                <w:rFonts w:ascii="Cambria" w:hAnsi="Cambria" w:cs="Arial"/>
                <w:b/>
                <w:bCs/>
                <w:sz w:val="21"/>
                <w:szCs w:val="21"/>
              </w:rPr>
              <w:t>6</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 xml:space="preserve">WARUNKI UDZIAŁU W POSTĘPOWANIU O UDZIELENIE ZAMÓWIENIA  </w:t>
            </w:r>
          </w:p>
        </w:tc>
      </w:tr>
    </w:tbl>
    <w:p w14:paraId="17C056B5" w14:textId="40BC0C90" w:rsidR="00A53927" w:rsidRPr="001C69A5" w:rsidRDefault="004F4F98" w:rsidP="00CD565F">
      <w:pPr>
        <w:spacing w:before="120" w:after="120"/>
        <w:ind w:left="709" w:hanging="709"/>
        <w:jc w:val="both"/>
        <w:rPr>
          <w:rFonts w:ascii="Cambria" w:hAnsi="Cambria" w:cs="Arial"/>
          <w:sz w:val="21"/>
          <w:szCs w:val="21"/>
        </w:rPr>
      </w:pPr>
      <w:r w:rsidRPr="001C69A5">
        <w:rPr>
          <w:rFonts w:ascii="Cambria" w:hAnsi="Cambria" w:cs="Arial"/>
          <w:sz w:val="21"/>
          <w:szCs w:val="21"/>
        </w:rPr>
        <w:t>6</w:t>
      </w:r>
      <w:r w:rsidR="00A53927" w:rsidRPr="001C69A5">
        <w:rPr>
          <w:rFonts w:ascii="Cambria" w:hAnsi="Cambria" w:cs="Arial"/>
          <w:sz w:val="21"/>
          <w:szCs w:val="21"/>
        </w:rPr>
        <w:t>.1.</w:t>
      </w:r>
      <w:r w:rsidR="00A53927" w:rsidRPr="001C69A5">
        <w:rPr>
          <w:rFonts w:ascii="Cambria" w:hAnsi="Cambria" w:cs="Arial"/>
          <w:b/>
          <w:sz w:val="21"/>
          <w:szCs w:val="21"/>
        </w:rPr>
        <w:t xml:space="preserve"> </w:t>
      </w:r>
      <w:r w:rsidR="00A53927" w:rsidRPr="001C69A5">
        <w:rPr>
          <w:rFonts w:ascii="Cambria" w:hAnsi="Cambria" w:cs="Arial"/>
          <w:b/>
          <w:sz w:val="21"/>
          <w:szCs w:val="21"/>
        </w:rPr>
        <w:tab/>
      </w:r>
      <w:r w:rsidR="00A53927" w:rsidRPr="001C69A5">
        <w:rPr>
          <w:rFonts w:ascii="Cambria" w:hAnsi="Cambria" w:cs="Arial"/>
          <w:sz w:val="21"/>
          <w:szCs w:val="21"/>
        </w:rPr>
        <w:t>W postępowaniu mogą brać udział Wykonawcy, którzy spełniają warunki udziału w postępowaniu dotyczące:</w:t>
      </w:r>
    </w:p>
    <w:p w14:paraId="48CB1547" w14:textId="77777777" w:rsidR="00A5099F" w:rsidRPr="001C69A5" w:rsidRDefault="002F2CFF" w:rsidP="00CD565F">
      <w:pPr>
        <w:numPr>
          <w:ilvl w:val="0"/>
          <w:numId w:val="8"/>
        </w:numPr>
        <w:spacing w:before="120" w:after="120"/>
        <w:ind w:left="1418" w:hanging="567"/>
        <w:jc w:val="both"/>
        <w:rPr>
          <w:rFonts w:ascii="Cambria" w:hAnsi="Cambria" w:cs="Arial"/>
          <w:b/>
          <w:bCs/>
          <w:sz w:val="21"/>
          <w:szCs w:val="21"/>
        </w:rPr>
      </w:pPr>
      <w:r w:rsidRPr="001C69A5">
        <w:rPr>
          <w:rFonts w:ascii="Cambria" w:hAnsi="Cambria" w:cs="Arial"/>
          <w:b/>
          <w:bCs/>
          <w:sz w:val="21"/>
          <w:szCs w:val="21"/>
        </w:rPr>
        <w:t>zdolności do występowania w obrocie gospodarczym;</w:t>
      </w:r>
    </w:p>
    <w:p w14:paraId="31FC0F1F" w14:textId="77777777" w:rsidR="002F2CFF" w:rsidRPr="001C69A5" w:rsidRDefault="002F2CFF" w:rsidP="00CD565F">
      <w:pPr>
        <w:spacing w:before="120" w:after="120"/>
        <w:ind w:left="1416"/>
        <w:jc w:val="both"/>
        <w:rPr>
          <w:rFonts w:ascii="Cambria" w:hAnsi="Cambria" w:cs="Arial"/>
          <w:bCs/>
          <w:sz w:val="21"/>
          <w:szCs w:val="21"/>
        </w:rPr>
      </w:pPr>
      <w:r w:rsidRPr="001C69A5">
        <w:rPr>
          <w:rFonts w:ascii="Cambria" w:hAnsi="Cambria" w:cs="Arial"/>
          <w:bCs/>
          <w:sz w:val="21"/>
          <w:szCs w:val="21"/>
        </w:rPr>
        <w:t>Zamawiający nie stawia szczególnych wymagań w zakresie opisu spełniania tego warunku udziału w postępowaniu.</w:t>
      </w:r>
    </w:p>
    <w:p w14:paraId="2DDCF94C" w14:textId="77777777" w:rsidR="00A5099F" w:rsidRPr="001C69A5" w:rsidRDefault="00A5099F" w:rsidP="00CD565F">
      <w:pPr>
        <w:numPr>
          <w:ilvl w:val="0"/>
          <w:numId w:val="8"/>
        </w:numPr>
        <w:spacing w:before="120" w:after="120"/>
        <w:ind w:left="1418" w:hanging="567"/>
        <w:jc w:val="both"/>
        <w:rPr>
          <w:rFonts w:ascii="Cambria" w:hAnsi="Cambria" w:cs="Arial"/>
          <w:b/>
          <w:bCs/>
          <w:sz w:val="21"/>
          <w:szCs w:val="21"/>
        </w:rPr>
      </w:pPr>
      <w:r w:rsidRPr="001C69A5">
        <w:rPr>
          <w:rFonts w:ascii="Cambria" w:hAnsi="Cambria" w:cs="Arial"/>
          <w:b/>
          <w:bCs/>
          <w:sz w:val="21"/>
          <w:szCs w:val="21"/>
        </w:rPr>
        <w:t xml:space="preserve">uprawnień do prowadzenia określonej działalności </w:t>
      </w:r>
      <w:r w:rsidR="00BF7C1E" w:rsidRPr="001C69A5">
        <w:rPr>
          <w:rFonts w:ascii="Cambria" w:hAnsi="Cambria" w:cs="Arial"/>
          <w:b/>
          <w:bCs/>
          <w:sz w:val="21"/>
          <w:szCs w:val="21"/>
        </w:rPr>
        <w:t xml:space="preserve">gospodarczej </w:t>
      </w:r>
      <w:r w:rsidRPr="001C69A5">
        <w:rPr>
          <w:rFonts w:ascii="Cambria" w:hAnsi="Cambria" w:cs="Arial"/>
          <w:b/>
          <w:bCs/>
          <w:sz w:val="21"/>
          <w:szCs w:val="21"/>
        </w:rPr>
        <w:t>zawodowej:</w:t>
      </w:r>
    </w:p>
    <w:p w14:paraId="115494B4" w14:textId="77777777" w:rsidR="00A5099F" w:rsidRPr="001C69A5" w:rsidRDefault="00A5099F" w:rsidP="00CD565F">
      <w:pPr>
        <w:spacing w:before="120" w:after="120"/>
        <w:ind w:left="1418" w:hanging="2"/>
        <w:jc w:val="both"/>
        <w:rPr>
          <w:rFonts w:ascii="Cambria" w:hAnsi="Cambria" w:cs="Arial"/>
          <w:bCs/>
          <w:sz w:val="21"/>
          <w:szCs w:val="21"/>
        </w:rPr>
      </w:pPr>
      <w:r w:rsidRPr="001C69A5">
        <w:rPr>
          <w:rFonts w:ascii="Cambria" w:hAnsi="Cambria" w:cs="Arial"/>
          <w:bCs/>
          <w:sz w:val="21"/>
          <w:szCs w:val="21"/>
        </w:rPr>
        <w:t>Zamawiający nie stawia szczególnych wymagań w zakresie opisu spełniania tego warunku udziału w postępowaniu.</w:t>
      </w:r>
    </w:p>
    <w:p w14:paraId="74D98ACA" w14:textId="77777777" w:rsidR="00A5099F" w:rsidRDefault="00A5099F" w:rsidP="00CD565F">
      <w:pPr>
        <w:numPr>
          <w:ilvl w:val="0"/>
          <w:numId w:val="8"/>
        </w:numPr>
        <w:spacing w:before="120" w:after="120"/>
        <w:ind w:left="1418" w:hanging="567"/>
        <w:jc w:val="both"/>
        <w:rPr>
          <w:rFonts w:ascii="Cambria" w:hAnsi="Cambria" w:cs="Arial"/>
          <w:b/>
          <w:bCs/>
          <w:sz w:val="21"/>
          <w:szCs w:val="21"/>
        </w:rPr>
      </w:pPr>
      <w:r w:rsidRPr="001C69A5">
        <w:rPr>
          <w:rFonts w:ascii="Cambria" w:hAnsi="Cambria" w:cs="Arial"/>
          <w:b/>
          <w:bCs/>
          <w:sz w:val="21"/>
          <w:szCs w:val="21"/>
        </w:rPr>
        <w:t>sytuacji ekonomicznej lub finansowej:</w:t>
      </w:r>
    </w:p>
    <w:p w14:paraId="0E0F6870" w14:textId="77777777" w:rsidR="00034B90" w:rsidRPr="00840CDF" w:rsidRDefault="00034B90" w:rsidP="00840CDF">
      <w:pPr>
        <w:spacing w:before="120" w:after="120"/>
        <w:ind w:left="1416"/>
        <w:jc w:val="both"/>
        <w:rPr>
          <w:rFonts w:ascii="Cambria" w:hAnsi="Cambria" w:cs="Arial"/>
          <w:bCs/>
          <w:sz w:val="21"/>
          <w:szCs w:val="21"/>
        </w:rPr>
      </w:pPr>
      <w:r w:rsidRPr="00840CDF">
        <w:rPr>
          <w:rFonts w:ascii="Cambria" w:hAnsi="Cambria" w:cs="Arial"/>
          <w:bCs/>
          <w:sz w:val="21"/>
          <w:szCs w:val="21"/>
        </w:rPr>
        <w:t>Warunek w odniesieniu do sytuacji ekonomicznej, zostanie uznany za spełniony jeśli Wykonawca wykaże:</w:t>
      </w:r>
    </w:p>
    <w:p w14:paraId="56EF527B" w14:textId="47E01368" w:rsidR="00034B90" w:rsidRPr="00970872" w:rsidRDefault="00034B90" w:rsidP="00840CDF">
      <w:pPr>
        <w:pStyle w:val="Akapitzlist"/>
        <w:numPr>
          <w:ilvl w:val="0"/>
          <w:numId w:val="16"/>
        </w:numPr>
        <w:spacing w:before="120" w:after="120"/>
        <w:ind w:left="1985"/>
        <w:contextualSpacing w:val="0"/>
        <w:jc w:val="both"/>
        <w:rPr>
          <w:rFonts w:ascii="Cambria" w:hAnsi="Cambria" w:cs="Arial"/>
          <w:sz w:val="21"/>
          <w:szCs w:val="21"/>
        </w:rPr>
      </w:pPr>
      <w:r w:rsidRPr="08750494">
        <w:rPr>
          <w:rFonts w:ascii="Cambria" w:hAnsi="Cambria" w:cs="Arial"/>
          <w:sz w:val="21"/>
          <w:szCs w:val="21"/>
        </w:rPr>
        <w:t xml:space="preserve">że jest ubezpieczony od odpowiedzialności cywilnej w zakresie prowadzonej działalności związanej z przedmiotem zamówienia na sumę ubezpieczenia nie mniejszą niż </w:t>
      </w:r>
      <w:r w:rsidR="78B7DA55" w:rsidRPr="08750494">
        <w:rPr>
          <w:rFonts w:ascii="Cambria" w:hAnsi="Cambria" w:cs="Arial"/>
          <w:sz w:val="21"/>
          <w:szCs w:val="21"/>
        </w:rPr>
        <w:t>2</w:t>
      </w:r>
      <w:r w:rsidRPr="08750494">
        <w:rPr>
          <w:rFonts w:ascii="Cambria" w:hAnsi="Cambria" w:cs="Arial"/>
          <w:sz w:val="21"/>
          <w:szCs w:val="21"/>
        </w:rPr>
        <w:t xml:space="preserve"> 000 000 zł (słownie: </w:t>
      </w:r>
      <w:r w:rsidR="38DB12B6" w:rsidRPr="08750494">
        <w:rPr>
          <w:rFonts w:ascii="Cambria" w:hAnsi="Cambria" w:cs="Arial"/>
          <w:sz w:val="21"/>
          <w:szCs w:val="21"/>
        </w:rPr>
        <w:t xml:space="preserve">dwa </w:t>
      </w:r>
      <w:r w:rsidRPr="08750494">
        <w:rPr>
          <w:rFonts w:ascii="Cambria" w:hAnsi="Cambria" w:cs="Arial"/>
          <w:sz w:val="21"/>
          <w:szCs w:val="21"/>
        </w:rPr>
        <w:t>milion</w:t>
      </w:r>
      <w:r w:rsidR="4ED8DED9" w:rsidRPr="08750494">
        <w:rPr>
          <w:rFonts w:ascii="Cambria" w:hAnsi="Cambria" w:cs="Arial"/>
          <w:sz w:val="21"/>
          <w:szCs w:val="21"/>
        </w:rPr>
        <w:t>y</w:t>
      </w:r>
      <w:r w:rsidRPr="08750494">
        <w:rPr>
          <w:rFonts w:ascii="Cambria" w:hAnsi="Cambria" w:cs="Arial"/>
          <w:sz w:val="21"/>
          <w:szCs w:val="21"/>
        </w:rPr>
        <w:t xml:space="preserve"> złotych),</w:t>
      </w:r>
    </w:p>
    <w:p w14:paraId="3B37AC60" w14:textId="34E4ADDF" w:rsidR="00034B90" w:rsidRDefault="00034B90" w:rsidP="00840CDF">
      <w:pPr>
        <w:pStyle w:val="Akapitzlist"/>
        <w:numPr>
          <w:ilvl w:val="0"/>
          <w:numId w:val="16"/>
        </w:numPr>
        <w:spacing w:before="120" w:after="120"/>
        <w:ind w:left="1985"/>
        <w:contextualSpacing w:val="0"/>
        <w:jc w:val="both"/>
        <w:rPr>
          <w:rFonts w:ascii="Cambria" w:hAnsi="Cambria" w:cs="Arial"/>
          <w:sz w:val="21"/>
          <w:szCs w:val="21"/>
        </w:rPr>
      </w:pPr>
      <w:r w:rsidRPr="0A0C7C38">
        <w:rPr>
          <w:rFonts w:ascii="Cambria" w:hAnsi="Cambria" w:cs="Arial"/>
          <w:sz w:val="21"/>
          <w:szCs w:val="21"/>
        </w:rPr>
        <w:t xml:space="preserve">że </w:t>
      </w:r>
      <w:bookmarkStart w:id="14" w:name="_Hlk188009781"/>
      <w:r w:rsidRPr="0A0C7C38">
        <w:rPr>
          <w:rFonts w:ascii="Cambria" w:hAnsi="Cambria" w:cs="Arial"/>
          <w:sz w:val="21"/>
          <w:szCs w:val="21"/>
        </w:rPr>
        <w:t xml:space="preserve">w okresie ostatnich 3 lat obrotowych, a jeżeli okres prowadzenia działalności jest krótszy </w:t>
      </w:r>
      <w:r w:rsidR="00D27073" w:rsidRPr="0A0C7C38">
        <w:rPr>
          <w:rFonts w:ascii="Cambria" w:hAnsi="Cambria" w:cs="Arial"/>
          <w:sz w:val="21"/>
          <w:szCs w:val="21"/>
        </w:rPr>
        <w:t>to w ty</w:t>
      </w:r>
      <w:r w:rsidR="0039752A" w:rsidRPr="0A0C7C38">
        <w:rPr>
          <w:rFonts w:ascii="Cambria" w:hAnsi="Cambria" w:cs="Arial"/>
          <w:sz w:val="21"/>
          <w:szCs w:val="21"/>
        </w:rPr>
        <w:t>m</w:t>
      </w:r>
      <w:r w:rsidR="00D27073" w:rsidRPr="0A0C7C38">
        <w:rPr>
          <w:rFonts w:ascii="Cambria" w:hAnsi="Cambria" w:cs="Arial"/>
          <w:sz w:val="21"/>
          <w:szCs w:val="21"/>
        </w:rPr>
        <w:t xml:space="preserve"> </w:t>
      </w:r>
      <w:r w:rsidR="0039752A" w:rsidRPr="0A0C7C38">
        <w:rPr>
          <w:rFonts w:ascii="Cambria" w:hAnsi="Cambria" w:cs="Arial"/>
          <w:sz w:val="21"/>
          <w:szCs w:val="21"/>
        </w:rPr>
        <w:t>okresie</w:t>
      </w:r>
      <w:r w:rsidR="00D27073" w:rsidRPr="0A0C7C38">
        <w:rPr>
          <w:rFonts w:ascii="Cambria" w:hAnsi="Cambria" w:cs="Arial"/>
          <w:sz w:val="21"/>
          <w:szCs w:val="21"/>
        </w:rPr>
        <w:t xml:space="preserve">, </w:t>
      </w:r>
      <w:r w:rsidRPr="0A0C7C38">
        <w:rPr>
          <w:rFonts w:ascii="Cambria" w:hAnsi="Cambria" w:cs="Arial"/>
          <w:sz w:val="21"/>
          <w:szCs w:val="21"/>
        </w:rPr>
        <w:t xml:space="preserve">osiągnął średni przychód netto ze sprzedaży usług z prowadzonej przez siebie działalności w wysokości nie mniejszej niż </w:t>
      </w:r>
      <w:r w:rsidR="1C832232" w:rsidRPr="0A0C7C38">
        <w:rPr>
          <w:rFonts w:ascii="Cambria" w:hAnsi="Cambria" w:cs="Arial"/>
          <w:sz w:val="21"/>
          <w:szCs w:val="21"/>
        </w:rPr>
        <w:t>2</w:t>
      </w:r>
      <w:r w:rsidRPr="0A0C7C38">
        <w:rPr>
          <w:rFonts w:ascii="Cambria" w:hAnsi="Cambria" w:cs="Arial"/>
          <w:sz w:val="21"/>
          <w:szCs w:val="21"/>
        </w:rPr>
        <w:t xml:space="preserve"> 000 000 zł (słownie: </w:t>
      </w:r>
      <w:r w:rsidR="5A6A3EBF" w:rsidRPr="0A0C7C38">
        <w:rPr>
          <w:rFonts w:ascii="Cambria" w:hAnsi="Cambria" w:cs="Arial"/>
          <w:sz w:val="21"/>
          <w:szCs w:val="21"/>
        </w:rPr>
        <w:t xml:space="preserve">dwa </w:t>
      </w:r>
      <w:r w:rsidRPr="0A0C7C38">
        <w:rPr>
          <w:rFonts w:ascii="Cambria" w:hAnsi="Cambria" w:cs="Arial"/>
          <w:sz w:val="21"/>
          <w:szCs w:val="21"/>
        </w:rPr>
        <w:t>milion</w:t>
      </w:r>
      <w:r w:rsidR="3C1E7783" w:rsidRPr="0A0C7C38">
        <w:rPr>
          <w:rFonts w:ascii="Cambria" w:hAnsi="Cambria" w:cs="Arial"/>
          <w:sz w:val="21"/>
          <w:szCs w:val="21"/>
        </w:rPr>
        <w:t>y</w:t>
      </w:r>
      <w:r w:rsidRPr="0A0C7C38">
        <w:rPr>
          <w:rFonts w:ascii="Cambria" w:hAnsi="Cambria" w:cs="Arial"/>
          <w:sz w:val="21"/>
          <w:szCs w:val="21"/>
        </w:rPr>
        <w:t xml:space="preserve"> złotych)</w:t>
      </w:r>
      <w:r w:rsidR="00FB5E5B">
        <w:rPr>
          <w:rFonts w:ascii="Cambria" w:hAnsi="Cambria" w:cs="Arial"/>
          <w:sz w:val="21"/>
          <w:szCs w:val="21"/>
        </w:rPr>
        <w:t>,</w:t>
      </w:r>
    </w:p>
    <w:p w14:paraId="45287F16" w14:textId="31FF6F1A" w:rsidR="00FB5E5B" w:rsidRPr="0039424D" w:rsidRDefault="00FB5E5B" w:rsidP="00840CDF">
      <w:pPr>
        <w:pStyle w:val="Akapitzlist"/>
        <w:numPr>
          <w:ilvl w:val="0"/>
          <w:numId w:val="16"/>
        </w:numPr>
        <w:spacing w:before="120" w:after="120"/>
        <w:ind w:left="1985"/>
        <w:contextualSpacing w:val="0"/>
        <w:jc w:val="both"/>
        <w:rPr>
          <w:rFonts w:ascii="Cambria" w:hAnsi="Cambria" w:cs="Arial"/>
          <w:sz w:val="21"/>
          <w:szCs w:val="21"/>
        </w:rPr>
      </w:pPr>
      <w:r w:rsidRPr="08750494">
        <w:rPr>
          <w:rFonts w:ascii="Cambria" w:hAnsi="Cambria" w:cs="Arial"/>
          <w:sz w:val="21"/>
          <w:szCs w:val="21"/>
        </w:rPr>
        <w:t>posiada środki finansowe lub zdolność kredytową w kwocie nie mniejszej niż 700 000 zł (słownie: siedemset tysięcy złotych).</w:t>
      </w:r>
    </w:p>
    <w:bookmarkEnd w:id="14"/>
    <w:p w14:paraId="6050CD24" w14:textId="355AB54D" w:rsidR="005764EE" w:rsidRPr="005764EE" w:rsidRDefault="005764EE" w:rsidP="00CD565F">
      <w:pPr>
        <w:pStyle w:val="Akapitzlist"/>
        <w:spacing w:before="120" w:after="120"/>
        <w:ind w:left="1418"/>
        <w:contextualSpacing w:val="0"/>
        <w:jc w:val="both"/>
        <w:rPr>
          <w:rFonts w:ascii="Cambria" w:hAnsi="Cambria" w:cs="Arial"/>
          <w:b/>
          <w:bCs/>
          <w:sz w:val="21"/>
          <w:szCs w:val="21"/>
        </w:rPr>
      </w:pPr>
      <w:r w:rsidRPr="005764EE">
        <w:rPr>
          <w:rFonts w:ascii="Cambria" w:hAnsi="Cambria" w:cs="Arial"/>
          <w:b/>
          <w:bCs/>
          <w:sz w:val="21"/>
          <w:szCs w:val="21"/>
        </w:rPr>
        <w:t>Uwaga:</w:t>
      </w:r>
      <w:r w:rsidR="004E36B3">
        <w:rPr>
          <w:rFonts w:ascii="Cambria" w:hAnsi="Cambria" w:cs="Arial"/>
          <w:b/>
          <w:bCs/>
          <w:sz w:val="21"/>
          <w:szCs w:val="21"/>
        </w:rPr>
        <w:t xml:space="preserve"> </w:t>
      </w:r>
      <w:r w:rsidRPr="005764EE">
        <w:rPr>
          <w:rFonts w:ascii="Cambria" w:hAnsi="Cambria" w:cs="Arial"/>
          <w:b/>
          <w:bCs/>
          <w:sz w:val="21"/>
          <w:szCs w:val="21"/>
        </w:rPr>
        <w:t xml:space="preserve">W przypadku złożenia przez wykonawcę dokumentu na potwierdzenie warunków </w:t>
      </w:r>
      <w:r w:rsidRPr="00551863">
        <w:rPr>
          <w:rFonts w:ascii="Cambria" w:hAnsi="Cambria" w:cs="Arial"/>
          <w:b/>
          <w:bCs/>
          <w:sz w:val="21"/>
          <w:szCs w:val="21"/>
        </w:rPr>
        <w:t xml:space="preserve">udziału w Postępowaniu, z którego będą wynikać kwoty wyrażone w innej walucie niż PLN, Zamawiający dokona przeliczenia na PLN wg średniego kursu Narodowego Banku Polskiego z dnia, w którym opublikowano Postępowanie w Bazie </w:t>
      </w:r>
      <w:r w:rsidR="00551863" w:rsidRPr="00551863">
        <w:rPr>
          <w:rFonts w:ascii="Cambria" w:hAnsi="Cambria" w:cs="Arial"/>
          <w:b/>
          <w:bCs/>
          <w:sz w:val="21"/>
          <w:szCs w:val="21"/>
        </w:rPr>
        <w:t>k</w:t>
      </w:r>
      <w:r w:rsidRPr="00551863">
        <w:rPr>
          <w:rFonts w:ascii="Cambria" w:hAnsi="Cambria" w:cs="Arial"/>
          <w:b/>
          <w:bCs/>
          <w:sz w:val="21"/>
          <w:szCs w:val="21"/>
        </w:rPr>
        <w:t>onkurencyjności.</w:t>
      </w:r>
      <w:r w:rsidRPr="005764EE">
        <w:rPr>
          <w:rFonts w:ascii="Cambria" w:hAnsi="Cambria" w:cs="Arial"/>
          <w:b/>
          <w:bCs/>
          <w:sz w:val="21"/>
          <w:szCs w:val="21"/>
        </w:rPr>
        <w:t xml:space="preserve"> </w:t>
      </w:r>
    </w:p>
    <w:p w14:paraId="62B84617" w14:textId="77777777" w:rsidR="00A5099F" w:rsidRPr="001C69A5" w:rsidRDefault="00A5099F" w:rsidP="00CD565F">
      <w:pPr>
        <w:numPr>
          <w:ilvl w:val="0"/>
          <w:numId w:val="8"/>
        </w:numPr>
        <w:spacing w:before="120" w:after="120"/>
        <w:ind w:left="1418" w:hanging="567"/>
        <w:jc w:val="both"/>
        <w:rPr>
          <w:rFonts w:ascii="Cambria" w:hAnsi="Cambria" w:cs="Arial"/>
          <w:b/>
          <w:bCs/>
          <w:sz w:val="21"/>
          <w:szCs w:val="21"/>
        </w:rPr>
      </w:pPr>
      <w:r w:rsidRPr="001C69A5">
        <w:rPr>
          <w:rFonts w:ascii="Cambria" w:hAnsi="Cambria" w:cs="Arial"/>
          <w:b/>
          <w:bCs/>
          <w:sz w:val="21"/>
          <w:szCs w:val="21"/>
        </w:rPr>
        <w:t>zdolności technicznej lub zawodowej:</w:t>
      </w:r>
    </w:p>
    <w:p w14:paraId="4711E733" w14:textId="617A2F8F" w:rsidR="00022571" w:rsidRPr="00654B74" w:rsidRDefault="00A5099F" w:rsidP="00840CDF">
      <w:pPr>
        <w:spacing w:before="120" w:after="120"/>
        <w:ind w:left="1985" w:hanging="567"/>
        <w:jc w:val="both"/>
        <w:rPr>
          <w:rFonts w:ascii="Cambria" w:hAnsi="Cambria" w:cs="Arial"/>
          <w:sz w:val="21"/>
          <w:szCs w:val="21"/>
        </w:rPr>
      </w:pPr>
      <w:r w:rsidRPr="001C69A5">
        <w:rPr>
          <w:rFonts w:ascii="Cambria" w:hAnsi="Cambria" w:cs="Arial"/>
          <w:bCs/>
          <w:sz w:val="21"/>
          <w:szCs w:val="21"/>
        </w:rPr>
        <w:t xml:space="preserve">4.1. </w:t>
      </w:r>
      <w:r w:rsidRPr="001C69A5">
        <w:rPr>
          <w:rFonts w:ascii="Cambria" w:hAnsi="Cambria" w:cs="Arial"/>
          <w:bCs/>
          <w:sz w:val="21"/>
          <w:szCs w:val="21"/>
        </w:rPr>
        <w:tab/>
      </w:r>
      <w:r w:rsidR="00034B90" w:rsidRPr="00970872">
        <w:rPr>
          <w:rFonts w:ascii="Cambria" w:hAnsi="Cambria" w:cs="Arial"/>
          <w:bCs/>
          <w:sz w:val="21"/>
          <w:szCs w:val="21"/>
        </w:rPr>
        <w:t>Warunek ten, w zakresie doświadczenia, zostanie uznany za spełniony, jeśli Wykonawca wykaże, że</w:t>
      </w:r>
      <w:r w:rsidR="00840CDF">
        <w:rPr>
          <w:rFonts w:ascii="Cambria" w:hAnsi="Cambria" w:cs="Arial"/>
          <w:bCs/>
          <w:sz w:val="21"/>
          <w:szCs w:val="21"/>
        </w:rPr>
        <w:t xml:space="preserve"> </w:t>
      </w:r>
      <w:r w:rsidR="00022571" w:rsidRPr="08750494">
        <w:rPr>
          <w:rFonts w:ascii="Cambria" w:hAnsi="Cambria" w:cs="Arial"/>
          <w:sz w:val="21"/>
          <w:szCs w:val="21"/>
        </w:rPr>
        <w:t xml:space="preserve">w okresie ostatnich 15 lat liczonych wstecz od dnia, w którym upływa termin składania ofert (a jeżeli okres prowadzenia działalności jest krótszy </w:t>
      </w:r>
      <w:r w:rsidR="00022571" w:rsidRPr="00654B74">
        <w:rPr>
          <w:rFonts w:ascii="Cambria" w:hAnsi="Cambria" w:cs="Arial"/>
          <w:sz w:val="21"/>
          <w:szCs w:val="21"/>
        </w:rPr>
        <w:t>– w tym okresie) wykonał co najmniej dwie usługi polegające na świadczeniu usług nadzoru inwestorskiego, z których każda obejmowała nadzór nad inwestycją zrealizowaną w formule zaprojektuj i wybuduj polegającą na budowie co najmniej jednej/jednego:</w:t>
      </w:r>
    </w:p>
    <w:p w14:paraId="3C6F8229" w14:textId="49D99841" w:rsidR="003F6D9D" w:rsidRPr="00654B74" w:rsidRDefault="003F6D9D" w:rsidP="00840CDF">
      <w:pPr>
        <w:pStyle w:val="Akapitzlist"/>
        <w:numPr>
          <w:ilvl w:val="0"/>
          <w:numId w:val="46"/>
        </w:numPr>
        <w:spacing w:before="120" w:after="120"/>
        <w:ind w:left="2552" w:hanging="425"/>
        <w:jc w:val="both"/>
        <w:rPr>
          <w:rFonts w:ascii="Cambria" w:hAnsi="Cambria" w:cs="Arial"/>
          <w:sz w:val="21"/>
          <w:szCs w:val="21"/>
        </w:rPr>
      </w:pPr>
      <w:r w:rsidRPr="00654B74">
        <w:rPr>
          <w:rFonts w:ascii="Cambria" w:hAnsi="Cambria" w:cs="Arial"/>
          <w:sz w:val="21"/>
          <w:szCs w:val="21"/>
        </w:rPr>
        <w:lastRenderedPageBreak/>
        <w:t xml:space="preserve">ciepłowni/ źródła produkcji ciepła o mocy co najmniej </w:t>
      </w:r>
      <w:r w:rsidR="07D1F792" w:rsidRPr="00654B74">
        <w:rPr>
          <w:rFonts w:ascii="Cambria" w:hAnsi="Cambria" w:cs="Arial"/>
          <w:sz w:val="21"/>
          <w:szCs w:val="21"/>
        </w:rPr>
        <w:t>5</w:t>
      </w:r>
      <w:r w:rsidRPr="00654B74">
        <w:rPr>
          <w:rFonts w:ascii="Cambria" w:hAnsi="Cambria" w:cs="Arial"/>
          <w:sz w:val="21"/>
          <w:szCs w:val="21"/>
        </w:rPr>
        <w:t>MWt w oparciu o odnawialne źródła energii</w:t>
      </w:r>
    </w:p>
    <w:p w14:paraId="1CE13D15" w14:textId="77777777" w:rsidR="003F6D9D" w:rsidRPr="00654B74" w:rsidRDefault="003F6D9D" w:rsidP="00840CDF">
      <w:pPr>
        <w:spacing w:before="120" w:after="120"/>
        <w:ind w:left="2552"/>
        <w:jc w:val="both"/>
        <w:rPr>
          <w:rFonts w:ascii="Cambria" w:hAnsi="Cambria" w:cs="Arial"/>
          <w:bCs/>
          <w:sz w:val="21"/>
          <w:szCs w:val="21"/>
        </w:rPr>
      </w:pPr>
      <w:r w:rsidRPr="00654B74">
        <w:rPr>
          <w:rFonts w:ascii="Cambria" w:hAnsi="Cambria" w:cs="Arial"/>
          <w:bCs/>
          <w:sz w:val="21"/>
          <w:szCs w:val="21"/>
        </w:rPr>
        <w:t>lub</w:t>
      </w:r>
    </w:p>
    <w:p w14:paraId="07F10E79" w14:textId="3BB2C078" w:rsidR="003F6D9D" w:rsidRPr="00654B74" w:rsidRDefault="003F6D9D" w:rsidP="00840CDF">
      <w:pPr>
        <w:pStyle w:val="Akapitzlist"/>
        <w:numPr>
          <w:ilvl w:val="0"/>
          <w:numId w:val="46"/>
        </w:numPr>
        <w:spacing w:before="120" w:after="120"/>
        <w:ind w:left="2552" w:hanging="425"/>
        <w:jc w:val="both"/>
        <w:rPr>
          <w:rFonts w:ascii="Cambria" w:hAnsi="Cambria" w:cs="Arial"/>
          <w:sz w:val="21"/>
          <w:szCs w:val="21"/>
        </w:rPr>
      </w:pPr>
      <w:r w:rsidRPr="00654B74">
        <w:rPr>
          <w:rFonts w:ascii="Cambria" w:hAnsi="Cambria" w:cs="Arial"/>
          <w:sz w:val="21"/>
          <w:szCs w:val="21"/>
        </w:rPr>
        <w:t xml:space="preserve">elektrociepłowni o mocy cieplnej co najmniej </w:t>
      </w:r>
      <w:r w:rsidR="22E8D921" w:rsidRPr="00654B74">
        <w:rPr>
          <w:rFonts w:ascii="Cambria" w:hAnsi="Cambria" w:cs="Arial"/>
          <w:sz w:val="21"/>
          <w:szCs w:val="21"/>
        </w:rPr>
        <w:t>5</w:t>
      </w:r>
      <w:r w:rsidRPr="00654B74">
        <w:rPr>
          <w:rFonts w:ascii="Cambria" w:hAnsi="Cambria" w:cs="Arial"/>
          <w:sz w:val="21"/>
          <w:szCs w:val="21"/>
        </w:rPr>
        <w:t>MWt w oparciu o odnawialne źródła energii</w:t>
      </w:r>
    </w:p>
    <w:p w14:paraId="45C4E224" w14:textId="77777777" w:rsidR="003F6D9D" w:rsidRPr="00654B74" w:rsidRDefault="003F6D9D" w:rsidP="00840CDF">
      <w:pPr>
        <w:spacing w:before="120" w:after="120"/>
        <w:ind w:left="2552"/>
        <w:jc w:val="both"/>
        <w:rPr>
          <w:rFonts w:ascii="Cambria" w:hAnsi="Cambria" w:cs="Arial"/>
          <w:bCs/>
          <w:sz w:val="21"/>
          <w:szCs w:val="21"/>
        </w:rPr>
      </w:pPr>
      <w:r w:rsidRPr="00654B74">
        <w:rPr>
          <w:rFonts w:ascii="Cambria" w:hAnsi="Cambria" w:cs="Arial"/>
          <w:bCs/>
          <w:sz w:val="21"/>
          <w:szCs w:val="21"/>
        </w:rPr>
        <w:t>lub</w:t>
      </w:r>
    </w:p>
    <w:p w14:paraId="2D246309" w14:textId="77777777" w:rsidR="003F6D9D" w:rsidRPr="00654B74" w:rsidRDefault="003F6D9D" w:rsidP="00840CDF">
      <w:pPr>
        <w:pStyle w:val="Akapitzlist"/>
        <w:numPr>
          <w:ilvl w:val="0"/>
          <w:numId w:val="46"/>
        </w:numPr>
        <w:spacing w:before="120" w:after="120"/>
        <w:ind w:left="2552" w:hanging="425"/>
        <w:jc w:val="both"/>
        <w:rPr>
          <w:rFonts w:ascii="Cambria" w:hAnsi="Cambria" w:cs="Arial"/>
          <w:bCs/>
          <w:sz w:val="21"/>
          <w:szCs w:val="21"/>
        </w:rPr>
      </w:pPr>
      <w:r w:rsidRPr="00654B74">
        <w:rPr>
          <w:rFonts w:ascii="Cambria" w:hAnsi="Cambria" w:cs="Arial"/>
          <w:bCs/>
          <w:sz w:val="21"/>
          <w:szCs w:val="21"/>
        </w:rPr>
        <w:t>ciepłowni słonecznej (solar termii) w dowolnej technologii kolektorów słonecznych, o znamionowej mocy cieplnej co najmniej 500 kWp</w:t>
      </w:r>
    </w:p>
    <w:p w14:paraId="67F80F95" w14:textId="77777777" w:rsidR="003F6D9D" w:rsidRPr="00654B74" w:rsidRDefault="003F6D9D" w:rsidP="00840CDF">
      <w:pPr>
        <w:spacing w:before="120" w:after="120"/>
        <w:ind w:left="2552" w:hanging="283"/>
        <w:jc w:val="both"/>
        <w:rPr>
          <w:rFonts w:ascii="Cambria" w:hAnsi="Cambria" w:cs="Arial"/>
          <w:bCs/>
          <w:sz w:val="21"/>
          <w:szCs w:val="21"/>
        </w:rPr>
      </w:pPr>
      <w:r w:rsidRPr="00654B74">
        <w:rPr>
          <w:rFonts w:ascii="Cambria" w:hAnsi="Cambria" w:cs="Arial"/>
          <w:bCs/>
          <w:sz w:val="21"/>
          <w:szCs w:val="21"/>
        </w:rPr>
        <w:t xml:space="preserve">przy czym </w:t>
      </w:r>
    </w:p>
    <w:p w14:paraId="3479065E" w14:textId="7D1F48AB" w:rsidR="003F6D9D" w:rsidRPr="00654B74" w:rsidRDefault="003F6D9D" w:rsidP="00840CDF">
      <w:pPr>
        <w:pStyle w:val="Akapitzlist"/>
        <w:numPr>
          <w:ilvl w:val="0"/>
          <w:numId w:val="46"/>
        </w:numPr>
        <w:spacing w:before="120" w:after="120"/>
        <w:ind w:left="2552" w:hanging="425"/>
        <w:jc w:val="both"/>
        <w:rPr>
          <w:rFonts w:ascii="Cambria" w:hAnsi="Cambria" w:cs="Arial"/>
          <w:bCs/>
          <w:sz w:val="21"/>
          <w:szCs w:val="21"/>
        </w:rPr>
      </w:pPr>
      <w:r w:rsidRPr="00654B74">
        <w:rPr>
          <w:rFonts w:ascii="Cambria" w:hAnsi="Cambria" w:cs="Arial"/>
          <w:bCs/>
          <w:sz w:val="21"/>
          <w:szCs w:val="21"/>
        </w:rPr>
        <w:t>co najmniej jedna z w/w inwestycji musi zawierać budowę przyłącza sieci ciepłowniczej</w:t>
      </w:r>
    </w:p>
    <w:p w14:paraId="21F622EF" w14:textId="0BBB4051" w:rsidR="003F6D9D" w:rsidRPr="00CF4F88" w:rsidRDefault="003F6D9D" w:rsidP="00840CDF">
      <w:pPr>
        <w:spacing w:before="120" w:after="120"/>
        <w:ind w:left="2552"/>
        <w:jc w:val="both"/>
        <w:rPr>
          <w:rFonts w:ascii="Cambria" w:hAnsi="Cambria" w:cs="Arial"/>
          <w:sz w:val="21"/>
          <w:szCs w:val="21"/>
        </w:rPr>
      </w:pPr>
      <w:r w:rsidRPr="08750494">
        <w:rPr>
          <w:rFonts w:ascii="Cambria" w:hAnsi="Cambria" w:cs="Arial"/>
          <w:sz w:val="21"/>
          <w:szCs w:val="21"/>
        </w:rPr>
        <w:t>w branżach co najmniej: technologicznej (energetycznej), konstrukcyjno-budowlanej,  sanitarnej, elektrycznej i AKPiA</w:t>
      </w:r>
    </w:p>
    <w:p w14:paraId="7AA6FC0B" w14:textId="77777777" w:rsidR="003F6D9D" w:rsidRPr="00CF4F88" w:rsidRDefault="003F6D9D" w:rsidP="00840CDF">
      <w:pPr>
        <w:spacing w:before="120" w:after="120"/>
        <w:ind w:left="2552"/>
        <w:jc w:val="both"/>
        <w:rPr>
          <w:rFonts w:ascii="Cambria" w:hAnsi="Cambria" w:cs="Arial"/>
          <w:bCs/>
          <w:sz w:val="21"/>
          <w:szCs w:val="21"/>
        </w:rPr>
      </w:pPr>
      <w:r w:rsidRPr="00CF4F88">
        <w:rPr>
          <w:rFonts w:ascii="Cambria" w:hAnsi="Cambria" w:cs="Arial"/>
          <w:bCs/>
          <w:sz w:val="21"/>
          <w:szCs w:val="21"/>
        </w:rPr>
        <w:t>oraz rozliczenie bieżące i końcowe inwestycji,</w:t>
      </w:r>
    </w:p>
    <w:p w14:paraId="4FFDFF24" w14:textId="73202E4D" w:rsidR="00022571" w:rsidRPr="00022571" w:rsidRDefault="003F6D9D" w:rsidP="00840CDF">
      <w:pPr>
        <w:spacing w:before="120" w:after="120"/>
        <w:ind w:left="2552"/>
        <w:jc w:val="both"/>
        <w:rPr>
          <w:rFonts w:ascii="Cambria" w:hAnsi="Cambria" w:cs="Arial"/>
          <w:bCs/>
          <w:sz w:val="21"/>
          <w:szCs w:val="21"/>
        </w:rPr>
      </w:pPr>
      <w:r w:rsidRPr="00970872">
        <w:rPr>
          <w:rFonts w:ascii="Cambria" w:hAnsi="Cambria" w:cs="Arial"/>
          <w:bCs/>
          <w:sz w:val="21"/>
          <w:szCs w:val="21"/>
        </w:rPr>
        <w:t xml:space="preserve">przy czym nadzór inwestorski przy co najmniej jednej z ww. inwestycji powinien obejmować także rozruch </w:t>
      </w:r>
      <w:r>
        <w:rPr>
          <w:rFonts w:ascii="Cambria" w:hAnsi="Cambria" w:cs="Arial"/>
          <w:bCs/>
          <w:sz w:val="21"/>
          <w:szCs w:val="21"/>
        </w:rPr>
        <w:t>instalacji</w:t>
      </w:r>
      <w:r w:rsidRPr="00970872">
        <w:rPr>
          <w:rFonts w:ascii="Cambria" w:hAnsi="Cambria" w:cs="Arial"/>
          <w:bCs/>
          <w:sz w:val="21"/>
          <w:szCs w:val="21"/>
        </w:rPr>
        <w:t xml:space="preserve"> lub źródeł produkcji ciepła, o których mowa w tiretach powyżej.</w:t>
      </w:r>
    </w:p>
    <w:p w14:paraId="749D9658" w14:textId="7784E1DF" w:rsidR="00A26CD3" w:rsidRDefault="00FC7CB2" w:rsidP="00CD565F">
      <w:pPr>
        <w:spacing w:before="120" w:after="120"/>
        <w:ind w:left="1985" w:hanging="567"/>
        <w:jc w:val="both"/>
        <w:rPr>
          <w:rFonts w:ascii="Cambria" w:hAnsi="Cambria" w:cs="Arial"/>
          <w:b/>
          <w:bCs/>
          <w:sz w:val="21"/>
          <w:szCs w:val="21"/>
        </w:rPr>
      </w:pPr>
      <w:r w:rsidRPr="001C69A5">
        <w:rPr>
          <w:rFonts w:ascii="Cambria" w:hAnsi="Cambria" w:cs="Arial"/>
          <w:bCs/>
          <w:sz w:val="21"/>
          <w:szCs w:val="21"/>
        </w:rPr>
        <w:t>4.2.</w:t>
      </w:r>
      <w:r w:rsidRPr="001C69A5">
        <w:rPr>
          <w:rFonts w:ascii="Cambria" w:hAnsi="Cambria" w:cs="Arial"/>
          <w:bCs/>
          <w:sz w:val="21"/>
          <w:szCs w:val="21"/>
        </w:rPr>
        <w:tab/>
      </w:r>
      <w:r w:rsidR="00A5099F" w:rsidRPr="001C69A5">
        <w:rPr>
          <w:rFonts w:ascii="Cambria" w:hAnsi="Cambria" w:cs="Arial"/>
          <w:bCs/>
          <w:sz w:val="21"/>
          <w:szCs w:val="21"/>
        </w:rPr>
        <w:t xml:space="preserve">Warunek ten, w zakresie osób skierowanych przez Wykonawcę do realizacji zamówienia, zostanie uznany za spełniony, jeśli Wykonawca wykaże, że dysponuje lub będzie dysponować </w:t>
      </w:r>
      <w:bookmarkStart w:id="15" w:name="_Hlk154655997"/>
      <w:r w:rsidR="00205DDE" w:rsidRPr="001C69A5">
        <w:rPr>
          <w:rFonts w:ascii="Cambria" w:hAnsi="Cambria" w:cs="Arial"/>
          <w:b/>
          <w:bCs/>
          <w:sz w:val="21"/>
          <w:szCs w:val="21"/>
        </w:rPr>
        <w:t>co najmniej</w:t>
      </w:r>
      <w:r w:rsidR="00034B90">
        <w:rPr>
          <w:rFonts w:ascii="Cambria" w:hAnsi="Cambria" w:cs="Arial"/>
          <w:b/>
          <w:bCs/>
          <w:sz w:val="21"/>
          <w:szCs w:val="21"/>
        </w:rPr>
        <w:t xml:space="preserve"> </w:t>
      </w:r>
      <w:r w:rsidR="00841C20">
        <w:rPr>
          <w:rFonts w:ascii="Cambria" w:hAnsi="Cambria" w:cs="Arial"/>
          <w:b/>
          <w:bCs/>
          <w:sz w:val="21"/>
          <w:szCs w:val="21"/>
        </w:rPr>
        <w:t>następującymi zasobami osobowymi</w:t>
      </w:r>
      <w:r w:rsidR="00A26CD3" w:rsidRPr="001C69A5">
        <w:rPr>
          <w:rFonts w:ascii="Cambria" w:hAnsi="Cambria" w:cs="Arial"/>
          <w:b/>
          <w:bCs/>
          <w:sz w:val="21"/>
          <w:szCs w:val="21"/>
        </w:rPr>
        <w:t>:</w:t>
      </w:r>
    </w:p>
    <w:p w14:paraId="6716CE91" w14:textId="77777777" w:rsidR="003F6D9D" w:rsidRPr="00BB0909" w:rsidRDefault="003F6D9D" w:rsidP="003F6D9D">
      <w:pPr>
        <w:numPr>
          <w:ilvl w:val="0"/>
          <w:numId w:val="9"/>
        </w:numPr>
        <w:spacing w:before="120" w:after="120"/>
        <w:ind w:left="2552" w:hanging="567"/>
        <w:jc w:val="both"/>
        <w:rPr>
          <w:rFonts w:ascii="Cambria" w:hAnsi="Cambria" w:cs="Arial"/>
          <w:b/>
          <w:bCs/>
          <w:sz w:val="21"/>
          <w:szCs w:val="21"/>
        </w:rPr>
      </w:pPr>
      <w:r w:rsidRPr="00BB0909">
        <w:rPr>
          <w:rFonts w:ascii="Cambria" w:hAnsi="Cambria" w:cs="Arial"/>
          <w:b/>
          <w:bCs/>
          <w:sz w:val="21"/>
          <w:szCs w:val="21"/>
        </w:rPr>
        <w:t xml:space="preserve">co najmniej  1 osobą na stanowisko Kierownika Zespołu </w:t>
      </w:r>
      <w:r>
        <w:rPr>
          <w:rFonts w:ascii="Cambria" w:hAnsi="Cambria" w:cs="Arial"/>
          <w:b/>
          <w:bCs/>
          <w:sz w:val="21"/>
          <w:szCs w:val="21"/>
        </w:rPr>
        <w:t>Inżyniera Kontraktu</w:t>
      </w:r>
    </w:p>
    <w:p w14:paraId="70FF7F0B" w14:textId="299F169A" w:rsidR="003F6D9D" w:rsidRPr="00654B74" w:rsidRDefault="003F6D9D" w:rsidP="003F6D9D">
      <w:pPr>
        <w:spacing w:before="120" w:after="120"/>
        <w:ind w:left="2552"/>
        <w:jc w:val="both"/>
        <w:rPr>
          <w:rFonts w:ascii="Cambria" w:hAnsi="Cambria" w:cs="Arial"/>
          <w:sz w:val="21"/>
          <w:szCs w:val="21"/>
        </w:rPr>
      </w:pPr>
      <w:r w:rsidRPr="00933131">
        <w:rPr>
          <w:rFonts w:ascii="Cambria" w:hAnsi="Cambria" w:cs="Arial"/>
          <w:sz w:val="21"/>
          <w:szCs w:val="21"/>
        </w:rPr>
        <w:t xml:space="preserve">Niniejsza osoba winna posiadać wykształcenie wyższe techniczne oraz doświadczenie zdobyte w okresie 10 lat liczonych wstecz od dnia, w którym upływa termin </w:t>
      </w:r>
      <w:r w:rsidRPr="00654B74">
        <w:rPr>
          <w:rFonts w:ascii="Cambria" w:hAnsi="Cambria" w:cs="Arial"/>
          <w:sz w:val="21"/>
          <w:szCs w:val="21"/>
        </w:rPr>
        <w:t xml:space="preserve">składania ofert polegające na pełnieniu funkcji Kierownika Zespołu Inżyniera Kontraktu/Nadzoru Inwestorskiego lub równorzędnych na minimum 1 zadaniu polegającym na nadzorze </w:t>
      </w:r>
      <w:r w:rsidR="0EF7EBC3" w:rsidRPr="3A8C4361">
        <w:rPr>
          <w:rFonts w:ascii="Cambria" w:hAnsi="Cambria" w:cs="Arial"/>
          <w:sz w:val="21"/>
          <w:szCs w:val="21"/>
        </w:rPr>
        <w:t xml:space="preserve">nad inwestycją realizowaną w formule zaprojektuj i wybuduj </w:t>
      </w:r>
      <w:r w:rsidR="393BBD8E" w:rsidRPr="3A8C4361">
        <w:rPr>
          <w:rFonts w:ascii="Cambria" w:hAnsi="Cambria" w:cs="Arial"/>
          <w:sz w:val="21"/>
          <w:szCs w:val="21"/>
        </w:rPr>
        <w:t>polegającej na  budowie:</w:t>
      </w:r>
    </w:p>
    <w:p w14:paraId="14B9B831" w14:textId="7B4994CF"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ciepłowni/ źródła produkcji ciepła o mocy co najmniej </w:t>
      </w:r>
      <w:r w:rsidR="723DE8E9" w:rsidRPr="00654B74">
        <w:rPr>
          <w:rFonts w:ascii="Cambria" w:hAnsi="Cambria" w:cs="Arial"/>
          <w:sz w:val="21"/>
          <w:szCs w:val="21"/>
        </w:rPr>
        <w:t>5</w:t>
      </w:r>
      <w:r w:rsidRPr="00654B74">
        <w:rPr>
          <w:rFonts w:ascii="Cambria" w:hAnsi="Cambria" w:cs="Arial"/>
          <w:sz w:val="21"/>
          <w:szCs w:val="21"/>
        </w:rPr>
        <w:t xml:space="preserve">MWt w oparciu o odnawialne źródła energii </w:t>
      </w:r>
    </w:p>
    <w:p w14:paraId="33DBF88F"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18DB47BD" w14:textId="22556368"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elektrociepłowni o mocy cieplnej co najmniej </w:t>
      </w:r>
      <w:r w:rsidR="17D650D3" w:rsidRPr="00654B74">
        <w:rPr>
          <w:rFonts w:ascii="Cambria" w:hAnsi="Cambria" w:cs="Arial"/>
          <w:sz w:val="21"/>
          <w:szCs w:val="21"/>
        </w:rPr>
        <w:t>5</w:t>
      </w:r>
      <w:r w:rsidRPr="00654B74">
        <w:rPr>
          <w:rFonts w:ascii="Cambria" w:hAnsi="Cambria" w:cs="Arial"/>
          <w:sz w:val="21"/>
          <w:szCs w:val="21"/>
        </w:rPr>
        <w:t xml:space="preserve">MWt w oparciu o odnawialne źródła energii </w:t>
      </w:r>
    </w:p>
    <w:p w14:paraId="2F5BE392"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73361D92" w14:textId="05BC19FA"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ciepłowni słonecznej (solar termii) w dowolnej technologii kolektorów słonecznych, o znamionowej mocy cieplnej co najmniej 500 kWp </w:t>
      </w:r>
    </w:p>
    <w:p w14:paraId="2D89BB3E" w14:textId="77777777" w:rsidR="003F6D9D" w:rsidRPr="00933131" w:rsidRDefault="003F6D9D" w:rsidP="003F6D9D">
      <w:pPr>
        <w:pStyle w:val="Akapitzlist"/>
        <w:spacing w:before="120" w:after="120"/>
        <w:ind w:left="2694"/>
        <w:jc w:val="both"/>
        <w:rPr>
          <w:rFonts w:ascii="Cambria" w:hAnsi="Cambria" w:cs="Arial"/>
          <w:sz w:val="21"/>
          <w:szCs w:val="21"/>
        </w:rPr>
      </w:pPr>
      <w:r w:rsidRPr="00933131">
        <w:rPr>
          <w:rFonts w:ascii="Cambria" w:hAnsi="Cambria" w:cs="Arial"/>
          <w:sz w:val="21"/>
          <w:szCs w:val="21"/>
        </w:rPr>
        <w:t>przy czym pełnienie funkcji kierownika zespołu inżyniera kontraktu/nadzoru inwestorskiego lub równorzędnych w odniesieniu do każdego z obu zadań trwało nieprzerwanie co najmniej przez okres 12 następujących po sobie miesięcy.</w:t>
      </w:r>
    </w:p>
    <w:p w14:paraId="17E0F5FE" w14:textId="77777777" w:rsidR="003F6D9D" w:rsidRPr="00970872" w:rsidRDefault="003F6D9D" w:rsidP="003F6D9D">
      <w:pPr>
        <w:numPr>
          <w:ilvl w:val="0"/>
          <w:numId w:val="9"/>
        </w:numPr>
        <w:spacing w:before="120" w:after="120"/>
        <w:ind w:left="2552" w:hanging="567"/>
        <w:jc w:val="both"/>
        <w:rPr>
          <w:rFonts w:ascii="Cambria" w:hAnsi="Cambria" w:cs="Arial"/>
          <w:b/>
          <w:bCs/>
          <w:sz w:val="21"/>
          <w:szCs w:val="21"/>
        </w:rPr>
      </w:pPr>
      <w:r w:rsidRPr="00970872">
        <w:rPr>
          <w:rFonts w:ascii="Cambria" w:hAnsi="Cambria" w:cs="Arial"/>
          <w:b/>
          <w:bCs/>
          <w:sz w:val="21"/>
          <w:szCs w:val="21"/>
        </w:rPr>
        <w:t xml:space="preserve">co najmniej  1 osobą na stanowisko </w:t>
      </w:r>
      <w:bookmarkStart w:id="16" w:name="_Hlk180500305"/>
      <w:r w:rsidRPr="00970872">
        <w:rPr>
          <w:rFonts w:ascii="Cambria" w:hAnsi="Cambria" w:cs="Arial"/>
          <w:b/>
          <w:bCs/>
          <w:sz w:val="21"/>
          <w:szCs w:val="21"/>
        </w:rPr>
        <w:t xml:space="preserve">Inspektora Nadzoru Branży Konstrukcyjno-Budowlanej </w:t>
      </w:r>
      <w:bookmarkEnd w:id="16"/>
    </w:p>
    <w:p w14:paraId="2C49DB27" w14:textId="77777777" w:rsidR="003F6D9D" w:rsidRPr="00933131" w:rsidRDefault="003F6D9D" w:rsidP="00840CDF">
      <w:pPr>
        <w:spacing w:before="120" w:after="120"/>
        <w:ind w:left="2552"/>
        <w:jc w:val="both"/>
        <w:rPr>
          <w:rFonts w:ascii="Cambria" w:hAnsi="Cambria" w:cs="Arial"/>
          <w:sz w:val="21"/>
          <w:szCs w:val="21"/>
        </w:rPr>
      </w:pPr>
      <w:r w:rsidRPr="00933131">
        <w:rPr>
          <w:rFonts w:ascii="Cambria" w:hAnsi="Cambria" w:cs="Arial"/>
          <w:sz w:val="21"/>
          <w:szCs w:val="21"/>
        </w:rPr>
        <w:lastRenderedPageBreak/>
        <w:t>Niniejsza osoba winna posiadać uprawnienia budowlane do  kierowania robotami budowlanymi w specjalności konstrukcyjno-budowlanej bez ograniczeń.</w:t>
      </w:r>
    </w:p>
    <w:p w14:paraId="286944C1" w14:textId="77777777" w:rsidR="003F6D9D" w:rsidRPr="00654B74" w:rsidRDefault="003F6D9D" w:rsidP="00840CDF">
      <w:pPr>
        <w:spacing w:before="120" w:after="120"/>
        <w:ind w:left="2552"/>
        <w:jc w:val="both"/>
        <w:rPr>
          <w:rFonts w:ascii="Cambria" w:hAnsi="Cambria" w:cs="Arial"/>
          <w:sz w:val="21"/>
          <w:szCs w:val="21"/>
        </w:rPr>
      </w:pPr>
      <w:r w:rsidRPr="00933131">
        <w:rPr>
          <w:rFonts w:ascii="Cambria" w:hAnsi="Cambria" w:cs="Arial"/>
          <w:sz w:val="21"/>
          <w:szCs w:val="21"/>
        </w:rPr>
        <w:t xml:space="preserve">Ponadto </w:t>
      </w:r>
      <w:r w:rsidRPr="00654B74">
        <w:rPr>
          <w:rFonts w:ascii="Cambria" w:hAnsi="Cambria" w:cs="Arial"/>
          <w:sz w:val="21"/>
          <w:szCs w:val="21"/>
        </w:rPr>
        <w:t xml:space="preserve">osoba ta powinna legitymować się doświadczeniem polegającym na pełnieniu funkcji Inspektora Nadzoru robót konstrukcyjno-budowlanych przy co najmniej jednej inwestycji, polegającej na budowie: </w:t>
      </w:r>
    </w:p>
    <w:p w14:paraId="697F74EE" w14:textId="74B21847" w:rsidR="003F6D9D" w:rsidRPr="00654B74" w:rsidRDefault="003F6D9D" w:rsidP="00840CDF">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ciepłowni/ źródła produkcji ciepła o mocy co najmniej </w:t>
      </w:r>
      <w:r w:rsidR="35C9DD29" w:rsidRPr="00654B74">
        <w:rPr>
          <w:rFonts w:ascii="Cambria" w:hAnsi="Cambria" w:cs="Arial"/>
          <w:sz w:val="21"/>
          <w:szCs w:val="21"/>
        </w:rPr>
        <w:t>5</w:t>
      </w:r>
      <w:r w:rsidRPr="00654B74">
        <w:rPr>
          <w:rFonts w:ascii="Cambria" w:hAnsi="Cambria" w:cs="Arial"/>
          <w:sz w:val="21"/>
          <w:szCs w:val="21"/>
        </w:rPr>
        <w:t xml:space="preserve">MWt w oparciu o odnawialne źródła energii wraz z nadziemnym zbiornikiem o pojemności co najmniej </w:t>
      </w:r>
      <w:r w:rsidR="17FF44C8" w:rsidRPr="00654B74">
        <w:rPr>
          <w:rFonts w:ascii="Cambria" w:hAnsi="Cambria" w:cs="Arial"/>
          <w:sz w:val="21"/>
          <w:szCs w:val="21"/>
        </w:rPr>
        <w:t>5</w:t>
      </w:r>
      <w:r w:rsidRPr="00654B74">
        <w:rPr>
          <w:rFonts w:ascii="Cambria" w:hAnsi="Cambria" w:cs="Arial"/>
          <w:sz w:val="21"/>
          <w:szCs w:val="21"/>
        </w:rPr>
        <w:t>00m</w:t>
      </w:r>
      <w:r w:rsidRPr="00654B74">
        <w:rPr>
          <w:rFonts w:ascii="Cambria" w:hAnsi="Cambria" w:cs="Arial"/>
          <w:sz w:val="21"/>
          <w:szCs w:val="21"/>
          <w:vertAlign w:val="superscript"/>
        </w:rPr>
        <w:t>3</w:t>
      </w:r>
      <w:r w:rsidRPr="00654B74">
        <w:rPr>
          <w:rFonts w:ascii="Cambria" w:hAnsi="Cambria" w:cs="Arial"/>
          <w:sz w:val="21"/>
          <w:szCs w:val="21"/>
        </w:rPr>
        <w:t xml:space="preserve"> </w:t>
      </w:r>
    </w:p>
    <w:p w14:paraId="59B5BFFA" w14:textId="77777777" w:rsidR="003F6D9D" w:rsidRPr="00654B74" w:rsidRDefault="003F6D9D" w:rsidP="00840CDF">
      <w:pPr>
        <w:pStyle w:val="Akapitzlist"/>
        <w:spacing w:before="120" w:after="120"/>
        <w:ind w:left="2981" w:firstLine="280"/>
        <w:jc w:val="both"/>
        <w:rPr>
          <w:rFonts w:ascii="Cambria" w:hAnsi="Cambria" w:cs="Arial"/>
          <w:sz w:val="21"/>
          <w:szCs w:val="21"/>
        </w:rPr>
      </w:pPr>
      <w:r w:rsidRPr="00654B74">
        <w:rPr>
          <w:rFonts w:ascii="Cambria" w:hAnsi="Cambria" w:cs="Arial"/>
          <w:sz w:val="21"/>
          <w:szCs w:val="21"/>
        </w:rPr>
        <w:t xml:space="preserve">lub </w:t>
      </w:r>
    </w:p>
    <w:p w14:paraId="2C92BAC7" w14:textId="7876D828" w:rsidR="003F6D9D" w:rsidRPr="00654B74" w:rsidRDefault="003F6D9D" w:rsidP="00840CDF">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elektrociepłowni o mocy cieplnej co najmniej </w:t>
      </w:r>
      <w:r w:rsidR="4256287B" w:rsidRPr="00654B74">
        <w:rPr>
          <w:rFonts w:ascii="Cambria" w:hAnsi="Cambria" w:cs="Arial"/>
          <w:sz w:val="21"/>
          <w:szCs w:val="21"/>
        </w:rPr>
        <w:t>5</w:t>
      </w:r>
      <w:r w:rsidRPr="00654B74">
        <w:rPr>
          <w:rFonts w:ascii="Cambria" w:hAnsi="Cambria" w:cs="Arial"/>
          <w:sz w:val="21"/>
          <w:szCs w:val="21"/>
        </w:rPr>
        <w:t xml:space="preserve">MWt w oparciu o odnawialne źródła energii wraz z nadziemnym zbiornikiem o pojemności co najmniej </w:t>
      </w:r>
      <w:r w:rsidR="21021E5E" w:rsidRPr="00654B74">
        <w:rPr>
          <w:rFonts w:ascii="Cambria" w:hAnsi="Cambria" w:cs="Arial"/>
          <w:sz w:val="21"/>
          <w:szCs w:val="21"/>
        </w:rPr>
        <w:t>5</w:t>
      </w:r>
      <w:r w:rsidRPr="00654B74">
        <w:rPr>
          <w:rFonts w:ascii="Cambria" w:hAnsi="Cambria" w:cs="Arial"/>
          <w:sz w:val="21"/>
          <w:szCs w:val="21"/>
        </w:rPr>
        <w:t>00m</w:t>
      </w:r>
      <w:r w:rsidRPr="00654B74">
        <w:rPr>
          <w:rFonts w:ascii="Cambria" w:hAnsi="Cambria" w:cs="Arial"/>
          <w:sz w:val="21"/>
          <w:szCs w:val="21"/>
          <w:vertAlign w:val="superscript"/>
        </w:rPr>
        <w:t>3</w:t>
      </w:r>
    </w:p>
    <w:p w14:paraId="14143FC9" w14:textId="77777777" w:rsidR="003F6D9D" w:rsidRPr="00654B74" w:rsidRDefault="003F6D9D" w:rsidP="00840CDF">
      <w:pPr>
        <w:pStyle w:val="Akapitzlist"/>
        <w:spacing w:before="120" w:after="120"/>
        <w:ind w:left="2981" w:firstLine="280"/>
        <w:jc w:val="both"/>
        <w:rPr>
          <w:rFonts w:ascii="Cambria" w:hAnsi="Cambria" w:cs="Arial"/>
          <w:sz w:val="21"/>
          <w:szCs w:val="21"/>
        </w:rPr>
      </w:pPr>
      <w:r w:rsidRPr="00654B74">
        <w:rPr>
          <w:rFonts w:ascii="Cambria" w:hAnsi="Cambria" w:cs="Arial"/>
          <w:sz w:val="21"/>
          <w:szCs w:val="21"/>
        </w:rPr>
        <w:t xml:space="preserve">lub </w:t>
      </w:r>
    </w:p>
    <w:p w14:paraId="67DFAD2D" w14:textId="77777777" w:rsidR="003F6D9D" w:rsidRPr="00654B74" w:rsidRDefault="003F6D9D" w:rsidP="00840CDF">
      <w:pPr>
        <w:numPr>
          <w:ilvl w:val="0"/>
          <w:numId w:val="34"/>
        </w:numPr>
        <w:spacing w:before="120" w:after="120"/>
        <w:ind w:left="3544" w:hanging="283"/>
        <w:jc w:val="both"/>
        <w:rPr>
          <w:rFonts w:ascii="Cambria" w:hAnsi="Cambria" w:cs="Arial"/>
          <w:bCs/>
          <w:sz w:val="21"/>
          <w:szCs w:val="21"/>
        </w:rPr>
      </w:pPr>
      <w:r w:rsidRPr="00654B74">
        <w:rPr>
          <w:rFonts w:ascii="Cambria" w:hAnsi="Cambria" w:cs="Arial"/>
          <w:bCs/>
          <w:sz w:val="21"/>
          <w:szCs w:val="21"/>
        </w:rPr>
        <w:t xml:space="preserve">ciepłowni słonecznej (solar termii) w dowolnej technologii kolektorów </w:t>
      </w:r>
      <w:r w:rsidRPr="00840CDF">
        <w:rPr>
          <w:rFonts w:ascii="Cambria" w:hAnsi="Cambria" w:cs="Arial"/>
          <w:sz w:val="21"/>
          <w:szCs w:val="21"/>
        </w:rPr>
        <w:t>słonecznych</w:t>
      </w:r>
      <w:r w:rsidRPr="00654B74">
        <w:rPr>
          <w:rFonts w:ascii="Cambria" w:hAnsi="Cambria" w:cs="Arial"/>
          <w:bCs/>
          <w:sz w:val="21"/>
          <w:szCs w:val="21"/>
        </w:rPr>
        <w:t>, o znamionowej mocy cieplnej co najmniej 500 kWp wraz z nadziemnym akumulatorem ciepła o pojemności co najmniej 500m</w:t>
      </w:r>
      <w:r w:rsidRPr="00654B74">
        <w:rPr>
          <w:rFonts w:ascii="Cambria" w:hAnsi="Cambria" w:cs="Arial"/>
          <w:bCs/>
          <w:sz w:val="21"/>
          <w:szCs w:val="21"/>
          <w:vertAlign w:val="superscript"/>
        </w:rPr>
        <w:t>3</w:t>
      </w:r>
    </w:p>
    <w:p w14:paraId="0B03892B" w14:textId="77777777" w:rsidR="003F6D9D" w:rsidRPr="00933131" w:rsidRDefault="003F6D9D" w:rsidP="00840CDF">
      <w:pPr>
        <w:pStyle w:val="Akapitzlist"/>
        <w:spacing w:before="120" w:after="120"/>
        <w:ind w:left="2552"/>
        <w:contextualSpacing w:val="0"/>
        <w:jc w:val="both"/>
        <w:rPr>
          <w:rFonts w:ascii="Cambria" w:hAnsi="Cambria" w:cs="Arial"/>
          <w:sz w:val="21"/>
          <w:szCs w:val="21"/>
        </w:rPr>
      </w:pPr>
      <w:r w:rsidRPr="00654B74">
        <w:rPr>
          <w:rFonts w:ascii="Cambria" w:hAnsi="Cambria" w:cs="Arial"/>
          <w:sz w:val="21"/>
          <w:szCs w:val="21"/>
        </w:rPr>
        <w:t>która to inwestycja została zakończona w okresie 10 lat liczonych wstecz od dnia, w którym upływa termin składania ofert, przy czym pełnienie ww. funkcji powinno obejmować co najmniej połowę okresu realizacji ww. inwestycji, w tym jej odbiór końcowy</w:t>
      </w:r>
    </w:p>
    <w:p w14:paraId="21B1E6BA" w14:textId="77777777" w:rsidR="003F6D9D" w:rsidRPr="00933131" w:rsidRDefault="003F6D9D" w:rsidP="00840CDF">
      <w:pPr>
        <w:pStyle w:val="Akapitzlist"/>
        <w:spacing w:before="120" w:after="120"/>
        <w:ind w:left="2552"/>
        <w:contextualSpacing w:val="0"/>
        <w:jc w:val="both"/>
        <w:rPr>
          <w:rFonts w:ascii="Cambria" w:hAnsi="Cambria" w:cs="Arial"/>
          <w:sz w:val="21"/>
          <w:szCs w:val="21"/>
        </w:rPr>
      </w:pPr>
      <w:r w:rsidRPr="00933131">
        <w:rPr>
          <w:rFonts w:ascii="Cambria" w:hAnsi="Cambria" w:cs="Arial"/>
          <w:sz w:val="21"/>
          <w:szCs w:val="21"/>
        </w:rPr>
        <w:t>oraz</w:t>
      </w:r>
    </w:p>
    <w:p w14:paraId="11336A80" w14:textId="77777777" w:rsidR="004D596D" w:rsidRDefault="003F6D9D" w:rsidP="00840CDF">
      <w:pPr>
        <w:pStyle w:val="Akapitzlist"/>
        <w:spacing w:before="120" w:after="120"/>
        <w:ind w:left="2552"/>
        <w:contextualSpacing w:val="0"/>
        <w:jc w:val="both"/>
        <w:rPr>
          <w:rFonts w:ascii="Cambria" w:hAnsi="Cambria" w:cs="Arial"/>
          <w:sz w:val="21"/>
          <w:szCs w:val="21"/>
        </w:rPr>
      </w:pPr>
      <w:r w:rsidRPr="00933131">
        <w:rPr>
          <w:rFonts w:ascii="Cambria" w:hAnsi="Cambria" w:cs="Arial"/>
          <w:sz w:val="21"/>
          <w:szCs w:val="21"/>
        </w:rPr>
        <w:t xml:space="preserve">osoba ta powinna legitymować się doświadczeniem polegającym na pełnieniu funkcji inspektora nadzoru robót konstrukcyjno-budowlanych przy realizacji co najmniej jednego zadania inwestycyjnych polegających na budowie obiektu budowlanego, </w:t>
      </w:r>
    </w:p>
    <w:p w14:paraId="40ED3893" w14:textId="27E82DD7" w:rsidR="003F6D9D" w:rsidRPr="00933131" w:rsidRDefault="003F6D9D" w:rsidP="00840CDF">
      <w:pPr>
        <w:pStyle w:val="Akapitzlist"/>
        <w:spacing w:before="120" w:after="120"/>
        <w:ind w:left="2552"/>
        <w:contextualSpacing w:val="0"/>
        <w:jc w:val="both"/>
        <w:rPr>
          <w:rFonts w:ascii="Cambria" w:hAnsi="Cambria" w:cs="Arial"/>
          <w:sz w:val="21"/>
          <w:szCs w:val="21"/>
        </w:rPr>
      </w:pPr>
      <w:r w:rsidRPr="00933131">
        <w:rPr>
          <w:rFonts w:ascii="Cambria" w:hAnsi="Cambria" w:cs="Arial"/>
          <w:sz w:val="21"/>
          <w:szCs w:val="21"/>
        </w:rPr>
        <w:t>przy czym pełnienie ww. funkcji w odniesieniu do każdego z obu zadań trwało nieprzerwanie co najmniej przez okres 12 następujących po sobie miesięcy.</w:t>
      </w:r>
    </w:p>
    <w:p w14:paraId="67A0326C" w14:textId="77777777" w:rsidR="003F6D9D" w:rsidRPr="00970872" w:rsidRDefault="003F6D9D" w:rsidP="00840CDF">
      <w:pPr>
        <w:pStyle w:val="Akapitzlist"/>
        <w:numPr>
          <w:ilvl w:val="0"/>
          <w:numId w:val="9"/>
        </w:numPr>
        <w:spacing w:before="120" w:after="120"/>
        <w:ind w:left="2552" w:hanging="567"/>
        <w:contextualSpacing w:val="0"/>
        <w:jc w:val="both"/>
        <w:rPr>
          <w:rFonts w:ascii="Cambria" w:hAnsi="Cambria" w:cs="Arial"/>
          <w:bCs/>
          <w:sz w:val="21"/>
          <w:szCs w:val="21"/>
        </w:rPr>
      </w:pPr>
      <w:r w:rsidRPr="00970872">
        <w:rPr>
          <w:rFonts w:ascii="Cambria" w:hAnsi="Cambria" w:cs="Arial"/>
          <w:b/>
          <w:bCs/>
          <w:sz w:val="21"/>
          <w:szCs w:val="21"/>
        </w:rPr>
        <w:t>co najmniej  1 osobą na stanowisko Inspektora Nadzoru Branży Sanitarnej</w:t>
      </w:r>
      <w:r w:rsidRPr="00970872">
        <w:rPr>
          <w:rFonts w:ascii="Cambria" w:hAnsi="Cambria" w:cs="Arial"/>
          <w:bCs/>
          <w:sz w:val="21"/>
          <w:szCs w:val="21"/>
        </w:rPr>
        <w:t xml:space="preserve"> </w:t>
      </w:r>
    </w:p>
    <w:p w14:paraId="351EA081" w14:textId="77777777" w:rsidR="003F6D9D" w:rsidRPr="00654B74" w:rsidRDefault="003F6D9D" w:rsidP="00840CDF">
      <w:pPr>
        <w:spacing w:before="120" w:after="120"/>
        <w:ind w:left="2552"/>
        <w:jc w:val="both"/>
        <w:rPr>
          <w:rFonts w:ascii="Cambria" w:hAnsi="Cambria" w:cs="Arial"/>
          <w:sz w:val="21"/>
          <w:szCs w:val="21"/>
        </w:rPr>
      </w:pPr>
      <w:r w:rsidRPr="008F10E6">
        <w:rPr>
          <w:rFonts w:ascii="Cambria" w:hAnsi="Cambria" w:cs="Arial"/>
          <w:sz w:val="21"/>
          <w:szCs w:val="21"/>
        </w:rPr>
        <w:t xml:space="preserve">Niniejsza osoba winna posiadać uprawnienia budowlane do  kierowania robotami budowlanymi w specjalności instalacyjnej w zakresie sieci, instalacji i urządzeń cieplnych, wentylacyjnych, gazowych, </w:t>
      </w:r>
      <w:r w:rsidRPr="00654B74">
        <w:rPr>
          <w:rFonts w:ascii="Cambria" w:hAnsi="Cambria" w:cs="Arial"/>
          <w:sz w:val="21"/>
          <w:szCs w:val="21"/>
        </w:rPr>
        <w:t>wodociągowych i kanalizacyjnych bez ograniczeń.</w:t>
      </w:r>
    </w:p>
    <w:p w14:paraId="7300475B" w14:textId="77777777" w:rsidR="003F6D9D" w:rsidRPr="00654B74" w:rsidRDefault="003F6D9D" w:rsidP="00840CDF">
      <w:pPr>
        <w:spacing w:before="120" w:after="120"/>
        <w:ind w:left="2552"/>
        <w:jc w:val="both"/>
        <w:rPr>
          <w:rFonts w:ascii="Cambria" w:hAnsi="Cambria" w:cs="Arial"/>
          <w:sz w:val="21"/>
          <w:szCs w:val="21"/>
        </w:rPr>
      </w:pPr>
      <w:r w:rsidRPr="00654B74">
        <w:rPr>
          <w:rFonts w:ascii="Cambria" w:hAnsi="Cambria" w:cs="Arial"/>
          <w:sz w:val="21"/>
          <w:szCs w:val="21"/>
        </w:rPr>
        <w:t xml:space="preserve">Ponadto osoba ta powinna legitymować się doświadczeniem polegającym na pełnieniu funkcji Inspektora Nadzoru robót sanitarnych przy co najmniej jednej inwestycji, polegającej na budowie: </w:t>
      </w:r>
    </w:p>
    <w:p w14:paraId="6CBE6DBC" w14:textId="5BB27B1B"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ciepłowni/ źródła produkcji ciepła o mocy co najmniej </w:t>
      </w:r>
      <w:r w:rsidR="06F6951C" w:rsidRPr="00654B74">
        <w:rPr>
          <w:rFonts w:ascii="Cambria" w:hAnsi="Cambria" w:cs="Arial"/>
          <w:sz w:val="21"/>
          <w:szCs w:val="21"/>
        </w:rPr>
        <w:t>5</w:t>
      </w:r>
      <w:r w:rsidRPr="00654B74">
        <w:rPr>
          <w:rFonts w:ascii="Cambria" w:hAnsi="Cambria" w:cs="Arial"/>
          <w:sz w:val="21"/>
          <w:szCs w:val="21"/>
        </w:rPr>
        <w:t xml:space="preserve">MWt w oparciu o odnawialne źródła energii </w:t>
      </w:r>
    </w:p>
    <w:p w14:paraId="6084B2EA"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5DD0B151" w14:textId="0106433F"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elektrociepłowni o mocy cieplnej co najmniej </w:t>
      </w:r>
      <w:r w:rsidR="66F8908E" w:rsidRPr="00654B74">
        <w:rPr>
          <w:rFonts w:ascii="Cambria" w:hAnsi="Cambria" w:cs="Arial"/>
          <w:sz w:val="21"/>
          <w:szCs w:val="21"/>
        </w:rPr>
        <w:t>5</w:t>
      </w:r>
      <w:r w:rsidRPr="00654B74">
        <w:rPr>
          <w:rFonts w:ascii="Cambria" w:hAnsi="Cambria" w:cs="Arial"/>
          <w:sz w:val="21"/>
          <w:szCs w:val="21"/>
        </w:rPr>
        <w:t xml:space="preserve">MWt w oparciu o odnawialne źródła energii </w:t>
      </w:r>
    </w:p>
    <w:p w14:paraId="2A2F695D"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77E9CEB4" w14:textId="252778BD"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lastRenderedPageBreak/>
        <w:t xml:space="preserve">ciepłowni słonecznej (solar termii) w dowolnej technologii kolektorów słonecznych, o znamionowej mocy cieplnej co najmniej 500 kWp </w:t>
      </w:r>
    </w:p>
    <w:p w14:paraId="5FABB8E3" w14:textId="77777777" w:rsidR="003F6D9D" w:rsidRPr="00654B74" w:rsidRDefault="003F6D9D" w:rsidP="003F6D9D">
      <w:pPr>
        <w:pStyle w:val="Akapitzlist"/>
        <w:spacing w:before="120" w:after="120"/>
        <w:ind w:left="2694"/>
        <w:jc w:val="both"/>
        <w:rPr>
          <w:rFonts w:ascii="Cambria" w:hAnsi="Cambria" w:cs="Arial"/>
          <w:sz w:val="21"/>
          <w:szCs w:val="21"/>
        </w:rPr>
      </w:pPr>
    </w:p>
    <w:p w14:paraId="59E0D313" w14:textId="77777777" w:rsidR="003F6D9D" w:rsidRDefault="003F6D9D" w:rsidP="00840CDF">
      <w:pPr>
        <w:pStyle w:val="Akapitzlist"/>
        <w:spacing w:before="120" w:after="120"/>
        <w:ind w:left="2552"/>
        <w:contextualSpacing w:val="0"/>
        <w:jc w:val="both"/>
        <w:rPr>
          <w:rFonts w:ascii="Cambria" w:hAnsi="Cambria" w:cs="Arial"/>
          <w:sz w:val="21"/>
          <w:szCs w:val="21"/>
        </w:rPr>
      </w:pPr>
      <w:r w:rsidRPr="00654B74">
        <w:rPr>
          <w:rFonts w:ascii="Cambria" w:hAnsi="Cambria" w:cs="Arial"/>
          <w:sz w:val="21"/>
          <w:szCs w:val="21"/>
        </w:rPr>
        <w:t>która to inwestycja została zakończona w okresie 10 lat liczonych wstecz od dnia, w którym upływa termin składania</w:t>
      </w:r>
      <w:r>
        <w:rPr>
          <w:rFonts w:ascii="Cambria" w:hAnsi="Cambria" w:cs="Arial"/>
          <w:sz w:val="21"/>
          <w:szCs w:val="21"/>
        </w:rPr>
        <w:t xml:space="preserve"> ofert, przy czym pełnienie ww. funkcji powinno obejmować co najmniej połowę okresu realizacji ww. inwestycji, w tym jej odbiór końcowy</w:t>
      </w:r>
    </w:p>
    <w:p w14:paraId="210E6E59" w14:textId="77777777" w:rsidR="003F6D9D" w:rsidRDefault="003F6D9D" w:rsidP="00840CDF">
      <w:pPr>
        <w:pStyle w:val="Akapitzlist"/>
        <w:spacing w:before="120" w:after="120"/>
        <w:ind w:left="2552"/>
        <w:contextualSpacing w:val="0"/>
        <w:jc w:val="both"/>
        <w:rPr>
          <w:rFonts w:ascii="Cambria" w:hAnsi="Cambria" w:cs="Arial"/>
          <w:sz w:val="21"/>
          <w:szCs w:val="21"/>
        </w:rPr>
      </w:pPr>
      <w:r>
        <w:rPr>
          <w:rFonts w:ascii="Cambria" w:hAnsi="Cambria" w:cs="Arial"/>
          <w:sz w:val="21"/>
          <w:szCs w:val="21"/>
        </w:rPr>
        <w:t>oraz</w:t>
      </w:r>
    </w:p>
    <w:p w14:paraId="41FE8B7B" w14:textId="77777777" w:rsidR="004D596D" w:rsidRDefault="003F6D9D" w:rsidP="00840CDF">
      <w:pPr>
        <w:pStyle w:val="Akapitzlist"/>
        <w:spacing w:before="120" w:after="120"/>
        <w:ind w:left="2552"/>
        <w:contextualSpacing w:val="0"/>
        <w:jc w:val="both"/>
        <w:rPr>
          <w:rFonts w:ascii="Cambria" w:hAnsi="Cambria" w:cs="Arial"/>
          <w:sz w:val="21"/>
          <w:szCs w:val="21"/>
        </w:rPr>
      </w:pPr>
      <w:r>
        <w:rPr>
          <w:rFonts w:ascii="Cambria" w:hAnsi="Cambria" w:cs="Arial"/>
          <w:sz w:val="21"/>
          <w:szCs w:val="21"/>
        </w:rPr>
        <w:t xml:space="preserve">osoba ta powinna legitymować się doświadczeniem polegającym na pełnieniu funkcji inspektora nadzoru robót sanitarnych przy realizacji co najmniej jednego zadania inwestycyjnego polegających na budowie obiektu budowlanego, </w:t>
      </w:r>
    </w:p>
    <w:p w14:paraId="41AC1C22" w14:textId="3B54DF12" w:rsidR="003F6D9D" w:rsidRDefault="003F6D9D" w:rsidP="00840CDF">
      <w:pPr>
        <w:pStyle w:val="Akapitzlist"/>
        <w:spacing w:before="120" w:after="120"/>
        <w:ind w:left="2552"/>
        <w:contextualSpacing w:val="0"/>
        <w:jc w:val="both"/>
        <w:rPr>
          <w:rFonts w:ascii="Cambria" w:hAnsi="Cambria" w:cs="Arial"/>
          <w:sz w:val="21"/>
          <w:szCs w:val="21"/>
        </w:rPr>
      </w:pPr>
      <w:r>
        <w:rPr>
          <w:rFonts w:ascii="Cambria" w:hAnsi="Cambria" w:cs="Arial"/>
          <w:sz w:val="21"/>
          <w:szCs w:val="21"/>
        </w:rPr>
        <w:t>przy czym pełnienie ww. funkcji w odniesieniu do każdego z obu zadań trwało nieprzerwanie co najmniej przez okres 12 następujących po sobie miesięcy.</w:t>
      </w:r>
    </w:p>
    <w:p w14:paraId="02C008FD" w14:textId="77777777" w:rsidR="003F6D9D" w:rsidRPr="00970872" w:rsidRDefault="003F6D9D" w:rsidP="003F6D9D">
      <w:pPr>
        <w:numPr>
          <w:ilvl w:val="0"/>
          <w:numId w:val="9"/>
        </w:numPr>
        <w:spacing w:before="120" w:after="120"/>
        <w:ind w:left="2552" w:hanging="567"/>
        <w:jc w:val="both"/>
        <w:rPr>
          <w:rFonts w:ascii="Cambria" w:hAnsi="Cambria" w:cs="Arial"/>
          <w:b/>
          <w:bCs/>
          <w:sz w:val="21"/>
          <w:szCs w:val="21"/>
        </w:rPr>
      </w:pPr>
      <w:r w:rsidRPr="00970872">
        <w:rPr>
          <w:rFonts w:ascii="Cambria" w:hAnsi="Cambria" w:cs="Arial"/>
          <w:b/>
          <w:bCs/>
          <w:sz w:val="21"/>
          <w:szCs w:val="21"/>
        </w:rPr>
        <w:t xml:space="preserve">co najmniej  1 osobą na stanowisko Inspektora Nadzoru Branży Elektrycznej </w:t>
      </w:r>
      <w:r>
        <w:rPr>
          <w:rFonts w:ascii="Cambria" w:hAnsi="Cambria" w:cs="Arial"/>
          <w:b/>
          <w:bCs/>
          <w:sz w:val="21"/>
          <w:szCs w:val="21"/>
        </w:rPr>
        <w:t>i AKPiA</w:t>
      </w:r>
    </w:p>
    <w:p w14:paraId="1C259413" w14:textId="77777777" w:rsidR="003F6D9D" w:rsidRPr="008F10E6" w:rsidRDefault="003F6D9D" w:rsidP="00840CDF">
      <w:pPr>
        <w:spacing w:before="120" w:after="120"/>
        <w:ind w:left="2552"/>
        <w:jc w:val="both"/>
        <w:rPr>
          <w:rFonts w:ascii="Cambria" w:hAnsi="Cambria" w:cs="Arial"/>
          <w:sz w:val="21"/>
          <w:szCs w:val="21"/>
        </w:rPr>
      </w:pPr>
      <w:r w:rsidRPr="008F10E6">
        <w:rPr>
          <w:rFonts w:ascii="Cambria" w:hAnsi="Cambria" w:cs="Arial"/>
          <w:sz w:val="21"/>
          <w:szCs w:val="21"/>
        </w:rPr>
        <w:t xml:space="preserve">Niniejsza osoba winna posiadać uprawnienia budowlane do  kierowania robotami budowlanymi w specjalności instalacyjnej w zakresie sieci, instalacji i urządzeń elektrycznych i elektroenergetycznych bez ograniczeń. </w:t>
      </w:r>
    </w:p>
    <w:p w14:paraId="68AE5F4A" w14:textId="77777777" w:rsidR="003F6D9D" w:rsidRPr="00654B74" w:rsidRDefault="003F6D9D" w:rsidP="00840CDF">
      <w:pPr>
        <w:spacing w:before="120" w:after="120"/>
        <w:ind w:left="2552"/>
        <w:jc w:val="both"/>
        <w:rPr>
          <w:rFonts w:ascii="Cambria" w:hAnsi="Cambria" w:cs="Arial"/>
          <w:sz w:val="21"/>
          <w:szCs w:val="21"/>
        </w:rPr>
      </w:pPr>
      <w:r w:rsidRPr="008F10E6">
        <w:rPr>
          <w:rFonts w:ascii="Cambria" w:hAnsi="Cambria" w:cs="Arial"/>
          <w:sz w:val="21"/>
          <w:szCs w:val="21"/>
        </w:rPr>
        <w:t xml:space="preserve">Ponadto osoba ta powinna legitymować się doświadczeniem polegającym na pełnieniu funkcji inspektora nadzoru robót elektrycznych i </w:t>
      </w:r>
      <w:r w:rsidRPr="00654B74">
        <w:rPr>
          <w:rFonts w:ascii="Cambria" w:hAnsi="Cambria" w:cs="Arial"/>
          <w:sz w:val="21"/>
          <w:szCs w:val="21"/>
        </w:rPr>
        <w:t xml:space="preserve">specjalisty ds. akpia przy co najmniej jednej inwestycji, polegającej na budowie: </w:t>
      </w:r>
    </w:p>
    <w:p w14:paraId="048A882E" w14:textId="764FA45A"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ciepłowni/ źródła produkcji ciepła o mocy co najmniej </w:t>
      </w:r>
      <w:r w:rsidR="725DCEE2" w:rsidRPr="00654B74">
        <w:rPr>
          <w:rFonts w:ascii="Cambria" w:hAnsi="Cambria" w:cs="Arial"/>
          <w:sz w:val="21"/>
          <w:szCs w:val="21"/>
        </w:rPr>
        <w:t>5</w:t>
      </w:r>
      <w:r w:rsidRPr="00654B74">
        <w:rPr>
          <w:rFonts w:ascii="Cambria" w:hAnsi="Cambria" w:cs="Arial"/>
          <w:sz w:val="21"/>
          <w:szCs w:val="21"/>
        </w:rPr>
        <w:t xml:space="preserve">MWt w oparciu o odnawialne źródła energii </w:t>
      </w:r>
    </w:p>
    <w:p w14:paraId="51970E92"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2B16EA48" w14:textId="68610BA7"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elektrociepłowni o mocy cieplnej co najmniej </w:t>
      </w:r>
      <w:r w:rsidR="0FEB88D8" w:rsidRPr="00654B74">
        <w:rPr>
          <w:rFonts w:ascii="Cambria" w:hAnsi="Cambria" w:cs="Arial"/>
          <w:sz w:val="21"/>
          <w:szCs w:val="21"/>
        </w:rPr>
        <w:t>5</w:t>
      </w:r>
      <w:r w:rsidRPr="00654B74">
        <w:rPr>
          <w:rFonts w:ascii="Cambria" w:hAnsi="Cambria" w:cs="Arial"/>
          <w:sz w:val="21"/>
          <w:szCs w:val="21"/>
        </w:rPr>
        <w:t xml:space="preserve">MWt w oparciu o odnawialne źródła energii </w:t>
      </w:r>
    </w:p>
    <w:p w14:paraId="29268D92"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4711E378" w14:textId="77777777" w:rsidR="003F6D9D" w:rsidRPr="00654B74" w:rsidRDefault="003F6D9D" w:rsidP="003F6D9D">
      <w:pPr>
        <w:numPr>
          <w:ilvl w:val="0"/>
          <w:numId w:val="34"/>
        </w:numPr>
        <w:spacing w:before="120" w:after="120"/>
        <w:ind w:left="3544" w:hanging="283"/>
        <w:jc w:val="both"/>
        <w:rPr>
          <w:rFonts w:ascii="Cambria" w:hAnsi="Cambria" w:cs="Arial"/>
          <w:bCs/>
          <w:sz w:val="21"/>
          <w:szCs w:val="21"/>
        </w:rPr>
      </w:pPr>
      <w:r w:rsidRPr="00654B74">
        <w:rPr>
          <w:rFonts w:ascii="Cambria" w:hAnsi="Cambria" w:cs="Arial"/>
          <w:bCs/>
          <w:sz w:val="21"/>
          <w:szCs w:val="21"/>
        </w:rPr>
        <w:t xml:space="preserve">ciepłowni słonecznej (solar termii) w dowolnej technologii kolektorów słonecznych, o znamionowej mocy cieplnej co najmniej 500 kWp </w:t>
      </w:r>
    </w:p>
    <w:p w14:paraId="679C8F7A" w14:textId="77777777" w:rsidR="003F6D9D" w:rsidRPr="00654B74" w:rsidRDefault="003F6D9D" w:rsidP="00840CDF">
      <w:pPr>
        <w:pStyle w:val="Akapitzlist"/>
        <w:spacing w:before="120" w:after="120"/>
        <w:ind w:left="2552"/>
        <w:contextualSpacing w:val="0"/>
        <w:jc w:val="both"/>
        <w:rPr>
          <w:rFonts w:ascii="Cambria" w:hAnsi="Cambria" w:cs="Arial"/>
          <w:sz w:val="21"/>
          <w:szCs w:val="21"/>
        </w:rPr>
      </w:pPr>
      <w:r w:rsidRPr="00654B74">
        <w:rPr>
          <w:rFonts w:ascii="Cambria" w:hAnsi="Cambria" w:cs="Arial"/>
          <w:sz w:val="21"/>
          <w:szCs w:val="21"/>
        </w:rPr>
        <w:t>która to inwestycja została zakończona w okresie 10 lat liczonych wstecz od dnia, w którym upływa termin składania ofert, przy czym pełnienie ww. funkcji powinno obejmować co najmniej połowę okresu realizacji ww. inwestycji, w tym jej odbiór końcowy</w:t>
      </w:r>
    </w:p>
    <w:p w14:paraId="7C392A96" w14:textId="77777777" w:rsidR="003F6D9D" w:rsidRDefault="003F6D9D" w:rsidP="00840CDF">
      <w:pPr>
        <w:pStyle w:val="Akapitzlist"/>
        <w:spacing w:before="120" w:after="120"/>
        <w:ind w:left="2552"/>
        <w:contextualSpacing w:val="0"/>
        <w:jc w:val="both"/>
        <w:rPr>
          <w:rFonts w:ascii="Cambria" w:hAnsi="Cambria" w:cs="Arial"/>
          <w:sz w:val="21"/>
          <w:szCs w:val="21"/>
        </w:rPr>
      </w:pPr>
      <w:r w:rsidRPr="00654B74">
        <w:rPr>
          <w:rFonts w:ascii="Cambria" w:hAnsi="Cambria" w:cs="Arial"/>
          <w:sz w:val="21"/>
          <w:szCs w:val="21"/>
        </w:rPr>
        <w:t>oraz</w:t>
      </w:r>
    </w:p>
    <w:p w14:paraId="5D0727C3" w14:textId="77777777" w:rsidR="004D596D" w:rsidRDefault="003F6D9D" w:rsidP="00840CDF">
      <w:pPr>
        <w:pStyle w:val="Akapitzlist"/>
        <w:spacing w:before="120" w:after="120"/>
        <w:ind w:left="2552"/>
        <w:contextualSpacing w:val="0"/>
        <w:jc w:val="both"/>
        <w:rPr>
          <w:rFonts w:ascii="Cambria" w:hAnsi="Cambria" w:cs="Arial"/>
          <w:sz w:val="21"/>
          <w:szCs w:val="21"/>
        </w:rPr>
      </w:pPr>
      <w:r>
        <w:rPr>
          <w:rFonts w:ascii="Cambria" w:hAnsi="Cambria" w:cs="Arial"/>
          <w:sz w:val="21"/>
          <w:szCs w:val="21"/>
        </w:rPr>
        <w:t xml:space="preserve">osoba ta powinna legitymować się doświadczeniem polegającym na pełnieniu funkcji inspektora nadzoru robót elektrycznych przy realizacji co najmniej dwóch zadań inwestycyjnych polegających na budowie obiektu budowlanego, </w:t>
      </w:r>
    </w:p>
    <w:p w14:paraId="3823B294" w14:textId="1589A838" w:rsidR="003F6D9D" w:rsidRDefault="003F6D9D" w:rsidP="00840CDF">
      <w:pPr>
        <w:pStyle w:val="Akapitzlist"/>
        <w:spacing w:before="120" w:after="120"/>
        <w:ind w:left="2552"/>
        <w:contextualSpacing w:val="0"/>
        <w:jc w:val="both"/>
        <w:rPr>
          <w:rFonts w:ascii="Cambria" w:hAnsi="Cambria" w:cs="Arial"/>
          <w:sz w:val="21"/>
          <w:szCs w:val="21"/>
        </w:rPr>
      </w:pPr>
      <w:r>
        <w:rPr>
          <w:rFonts w:ascii="Cambria" w:hAnsi="Cambria" w:cs="Arial"/>
          <w:sz w:val="21"/>
          <w:szCs w:val="21"/>
        </w:rPr>
        <w:t>przy czym pełnienie ww. funkcji w odniesieniu do każdego z obu zadań trwało nieprzerwanie co najmniej przez okres 12 następujących po sobie miesięcy.</w:t>
      </w:r>
    </w:p>
    <w:p w14:paraId="67DF4764" w14:textId="77777777" w:rsidR="003F6D9D" w:rsidRPr="00555D0F" w:rsidRDefault="003F6D9D" w:rsidP="00840CDF">
      <w:pPr>
        <w:pStyle w:val="Akapitzlist"/>
        <w:numPr>
          <w:ilvl w:val="0"/>
          <w:numId w:val="9"/>
        </w:numPr>
        <w:spacing w:before="120" w:after="120"/>
        <w:ind w:left="2552" w:hanging="567"/>
        <w:contextualSpacing w:val="0"/>
        <w:rPr>
          <w:rFonts w:ascii="Cambria" w:hAnsi="Cambria" w:cs="Arial"/>
          <w:bCs/>
          <w:iCs/>
          <w:sz w:val="21"/>
          <w:szCs w:val="21"/>
        </w:rPr>
      </w:pPr>
      <w:r w:rsidRPr="00555D0F">
        <w:rPr>
          <w:rFonts w:ascii="Cambria" w:hAnsi="Cambria" w:cs="Arial"/>
          <w:b/>
          <w:bCs/>
          <w:sz w:val="21"/>
          <w:szCs w:val="21"/>
        </w:rPr>
        <w:lastRenderedPageBreak/>
        <w:t>co najmniej 1 osobą na stanowisko Technologa</w:t>
      </w:r>
    </w:p>
    <w:p w14:paraId="76DB6733" w14:textId="77777777" w:rsidR="003F6D9D" w:rsidRPr="00654B74" w:rsidRDefault="003F6D9D" w:rsidP="00840CDF">
      <w:pPr>
        <w:pStyle w:val="Akapitzlist"/>
        <w:spacing w:before="120" w:after="120"/>
        <w:ind w:left="2552"/>
        <w:contextualSpacing w:val="0"/>
        <w:jc w:val="both"/>
        <w:rPr>
          <w:rFonts w:ascii="Cambria" w:hAnsi="Cambria" w:cs="Arial"/>
          <w:bCs/>
          <w:iCs/>
          <w:sz w:val="21"/>
          <w:szCs w:val="21"/>
        </w:rPr>
      </w:pPr>
      <w:r w:rsidRPr="00555D0F">
        <w:rPr>
          <w:rFonts w:ascii="Cambria" w:hAnsi="Cambria" w:cs="Arial"/>
          <w:bCs/>
          <w:iCs/>
          <w:sz w:val="21"/>
          <w:szCs w:val="21"/>
        </w:rPr>
        <w:t xml:space="preserve">Niniejsza osoba winna posiadać wykształcenie wyższe w zakresie maszyn i urządzeń elektroenergetycznych oraz legitymować się zdobytym po uzyskaniu wykształcenia doświadczeniem w okresie ostatnich 10 lat liczonych wstecz od dnia, w którym upływa termin składania ofert polegającym na pełnieniu funkcji technologa instalacji energetycznych na co najmniej jednej inwestycji, w której zakres wchodziła budowa </w:t>
      </w:r>
      <w:r w:rsidRPr="00654B74">
        <w:rPr>
          <w:rFonts w:ascii="Cambria" w:hAnsi="Cambria" w:cs="Arial"/>
          <w:bCs/>
          <w:iCs/>
          <w:sz w:val="21"/>
          <w:szCs w:val="21"/>
        </w:rPr>
        <w:t>i rozruch:</w:t>
      </w:r>
    </w:p>
    <w:p w14:paraId="2929C0DA" w14:textId="65E08AFB" w:rsidR="003F6D9D" w:rsidRPr="00654B74" w:rsidRDefault="003F6D9D" w:rsidP="00840CDF">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ciepłowni/ źródła produkcji ciepła o mocy co najmniej </w:t>
      </w:r>
      <w:r w:rsidR="4F1A72F8" w:rsidRPr="00654B74">
        <w:rPr>
          <w:rFonts w:ascii="Cambria" w:hAnsi="Cambria" w:cs="Arial"/>
          <w:sz w:val="21"/>
          <w:szCs w:val="21"/>
        </w:rPr>
        <w:t>5</w:t>
      </w:r>
      <w:r w:rsidRPr="00654B74">
        <w:rPr>
          <w:rFonts w:ascii="Cambria" w:hAnsi="Cambria" w:cs="Arial"/>
          <w:sz w:val="21"/>
          <w:szCs w:val="21"/>
        </w:rPr>
        <w:t xml:space="preserve">MWt w oparciu o odnawialne źródła energii wraz z nadziemnym zbiornikiem o pojemności co najmniej </w:t>
      </w:r>
      <w:r w:rsidR="0D8985AB" w:rsidRPr="00654B74">
        <w:rPr>
          <w:rFonts w:ascii="Cambria" w:hAnsi="Cambria" w:cs="Arial"/>
          <w:sz w:val="21"/>
          <w:szCs w:val="21"/>
        </w:rPr>
        <w:t>5</w:t>
      </w:r>
      <w:r w:rsidRPr="00654B74">
        <w:rPr>
          <w:rFonts w:ascii="Cambria" w:hAnsi="Cambria" w:cs="Arial"/>
          <w:sz w:val="21"/>
          <w:szCs w:val="21"/>
        </w:rPr>
        <w:t>00m</w:t>
      </w:r>
      <w:r w:rsidRPr="00654B74">
        <w:rPr>
          <w:rFonts w:ascii="Cambria" w:hAnsi="Cambria" w:cs="Arial"/>
          <w:sz w:val="21"/>
          <w:szCs w:val="21"/>
          <w:vertAlign w:val="superscript"/>
        </w:rPr>
        <w:t>3</w:t>
      </w:r>
      <w:r w:rsidRPr="00654B74">
        <w:rPr>
          <w:rFonts w:ascii="Cambria" w:hAnsi="Cambria" w:cs="Arial"/>
          <w:sz w:val="21"/>
          <w:szCs w:val="21"/>
        </w:rPr>
        <w:t xml:space="preserve"> </w:t>
      </w:r>
    </w:p>
    <w:p w14:paraId="41D84542"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20E5DB8E" w14:textId="387110D8" w:rsidR="003F6D9D" w:rsidRPr="00654B74" w:rsidRDefault="003F6D9D" w:rsidP="08750494">
      <w:pPr>
        <w:numPr>
          <w:ilvl w:val="0"/>
          <w:numId w:val="34"/>
        </w:numPr>
        <w:spacing w:before="120" w:after="120"/>
        <w:ind w:left="3544" w:hanging="283"/>
        <w:jc w:val="both"/>
        <w:rPr>
          <w:rFonts w:ascii="Cambria" w:hAnsi="Cambria" w:cs="Arial"/>
          <w:sz w:val="21"/>
          <w:szCs w:val="21"/>
        </w:rPr>
      </w:pPr>
      <w:r w:rsidRPr="00654B74">
        <w:rPr>
          <w:rFonts w:ascii="Cambria" w:hAnsi="Cambria" w:cs="Arial"/>
          <w:sz w:val="21"/>
          <w:szCs w:val="21"/>
        </w:rPr>
        <w:t xml:space="preserve">elektrociepłowni o mocy cieplnej co najmniej </w:t>
      </w:r>
      <w:r w:rsidR="4D38CDDE" w:rsidRPr="00654B74">
        <w:rPr>
          <w:rFonts w:ascii="Cambria" w:hAnsi="Cambria" w:cs="Arial"/>
          <w:sz w:val="21"/>
          <w:szCs w:val="21"/>
        </w:rPr>
        <w:t>5</w:t>
      </w:r>
      <w:r w:rsidRPr="00654B74">
        <w:rPr>
          <w:rFonts w:ascii="Cambria" w:hAnsi="Cambria" w:cs="Arial"/>
          <w:sz w:val="21"/>
          <w:szCs w:val="21"/>
        </w:rPr>
        <w:t xml:space="preserve">MWt w oparciu o odnawialne źródła energii wraz z nadziemnym zbiornikiem o pojemności co najmniej </w:t>
      </w:r>
      <w:r w:rsidR="17F94C5B" w:rsidRPr="00654B74">
        <w:rPr>
          <w:rFonts w:ascii="Cambria" w:hAnsi="Cambria" w:cs="Arial"/>
          <w:sz w:val="21"/>
          <w:szCs w:val="21"/>
        </w:rPr>
        <w:t>5</w:t>
      </w:r>
      <w:r w:rsidRPr="00654B74">
        <w:rPr>
          <w:rFonts w:ascii="Cambria" w:hAnsi="Cambria" w:cs="Arial"/>
          <w:sz w:val="21"/>
          <w:szCs w:val="21"/>
        </w:rPr>
        <w:t>00m</w:t>
      </w:r>
      <w:r w:rsidRPr="00654B74">
        <w:rPr>
          <w:rFonts w:ascii="Cambria" w:hAnsi="Cambria" w:cs="Arial"/>
          <w:sz w:val="21"/>
          <w:szCs w:val="21"/>
          <w:vertAlign w:val="superscript"/>
        </w:rPr>
        <w:t>3</w:t>
      </w:r>
    </w:p>
    <w:p w14:paraId="2D24A39D" w14:textId="77777777" w:rsidR="003F6D9D" w:rsidRPr="00654B74" w:rsidRDefault="003F6D9D" w:rsidP="003F6D9D">
      <w:pPr>
        <w:pStyle w:val="Akapitzlist"/>
        <w:spacing w:before="120" w:after="120"/>
        <w:ind w:left="3272"/>
        <w:jc w:val="both"/>
        <w:rPr>
          <w:rFonts w:ascii="Cambria" w:hAnsi="Cambria" w:cs="Arial"/>
          <w:sz w:val="21"/>
          <w:szCs w:val="21"/>
        </w:rPr>
      </w:pPr>
      <w:r w:rsidRPr="00654B74">
        <w:rPr>
          <w:rFonts w:ascii="Cambria" w:hAnsi="Cambria" w:cs="Arial"/>
          <w:sz w:val="21"/>
          <w:szCs w:val="21"/>
        </w:rPr>
        <w:t xml:space="preserve">lub </w:t>
      </w:r>
    </w:p>
    <w:p w14:paraId="71A58D62" w14:textId="77777777" w:rsidR="003F6D9D" w:rsidRPr="00654B74" w:rsidRDefault="003F6D9D" w:rsidP="003F6D9D">
      <w:pPr>
        <w:numPr>
          <w:ilvl w:val="0"/>
          <w:numId w:val="34"/>
        </w:numPr>
        <w:spacing w:before="120" w:after="120"/>
        <w:ind w:left="3544" w:hanging="283"/>
        <w:jc w:val="both"/>
        <w:rPr>
          <w:rFonts w:ascii="Cambria" w:hAnsi="Cambria" w:cs="Arial"/>
          <w:bCs/>
          <w:sz w:val="21"/>
          <w:szCs w:val="21"/>
        </w:rPr>
      </w:pPr>
      <w:r w:rsidRPr="00654B74">
        <w:rPr>
          <w:rFonts w:ascii="Cambria" w:hAnsi="Cambria" w:cs="Arial"/>
          <w:bCs/>
          <w:sz w:val="21"/>
          <w:szCs w:val="21"/>
        </w:rPr>
        <w:t>ciepłowni słonecznej (solar termii) w dowolnej technologii kolektorów słonecznych, o znamionowej mocy cieplnej co najmniej 500 kWp wraz z nadziemnym akumulatorem ciepła o pojemności co najmniej 500m</w:t>
      </w:r>
      <w:r w:rsidRPr="00654B74">
        <w:rPr>
          <w:rFonts w:ascii="Cambria" w:hAnsi="Cambria" w:cs="Arial"/>
          <w:bCs/>
          <w:sz w:val="21"/>
          <w:szCs w:val="21"/>
          <w:vertAlign w:val="superscript"/>
        </w:rPr>
        <w:t>3</w:t>
      </w:r>
    </w:p>
    <w:p w14:paraId="33974335" w14:textId="77777777" w:rsidR="003F6D9D" w:rsidRPr="00555D0F" w:rsidRDefault="003F6D9D" w:rsidP="003F6D9D">
      <w:pPr>
        <w:pStyle w:val="Akapitzlist"/>
        <w:spacing w:after="240"/>
        <w:ind w:left="2552"/>
        <w:contextualSpacing w:val="0"/>
        <w:rPr>
          <w:rFonts w:ascii="Cambria" w:hAnsi="Cambria" w:cs="Arial"/>
          <w:bCs/>
          <w:iCs/>
          <w:sz w:val="21"/>
          <w:szCs w:val="21"/>
        </w:rPr>
      </w:pPr>
      <w:r w:rsidRPr="00555D0F">
        <w:rPr>
          <w:rFonts w:ascii="Cambria" w:hAnsi="Cambria" w:cs="Arial"/>
          <w:bCs/>
          <w:iCs/>
          <w:sz w:val="21"/>
          <w:szCs w:val="21"/>
        </w:rPr>
        <w:t xml:space="preserve">przy czym funkcja ta była pełniona przez co najmniej połowę okresu  realizacji tej inwestycji, do momentu zakończenia inwestycji wraz z rozruchem i pozytywnym odbiorem. </w:t>
      </w:r>
    </w:p>
    <w:p w14:paraId="4CFA1667" w14:textId="77777777" w:rsidR="003F6D9D" w:rsidRPr="0006721F" w:rsidRDefault="003F6D9D" w:rsidP="003F6D9D">
      <w:pPr>
        <w:pStyle w:val="Akapitzlist"/>
        <w:numPr>
          <w:ilvl w:val="0"/>
          <w:numId w:val="9"/>
        </w:numPr>
        <w:spacing w:before="120" w:after="240"/>
        <w:ind w:left="2552" w:hanging="567"/>
        <w:contextualSpacing w:val="0"/>
        <w:jc w:val="both"/>
        <w:rPr>
          <w:rFonts w:ascii="Cambria" w:hAnsi="Cambria" w:cs="Arial"/>
          <w:sz w:val="21"/>
          <w:szCs w:val="21"/>
        </w:rPr>
      </w:pPr>
      <w:r w:rsidRPr="00970872">
        <w:rPr>
          <w:rFonts w:ascii="Cambria" w:hAnsi="Cambria" w:cs="Arial"/>
          <w:b/>
          <w:bCs/>
          <w:sz w:val="21"/>
          <w:szCs w:val="21"/>
        </w:rPr>
        <w:t xml:space="preserve">co najmniej  1 osobą na stanowisko Inspektora BHP </w:t>
      </w:r>
    </w:p>
    <w:p w14:paraId="313A5891" w14:textId="77777777" w:rsidR="003F6D9D" w:rsidRPr="008F10E6" w:rsidRDefault="003F6D9D" w:rsidP="00840CDF">
      <w:pPr>
        <w:spacing w:before="120" w:after="120"/>
        <w:ind w:left="1844" w:firstLine="708"/>
        <w:jc w:val="both"/>
        <w:rPr>
          <w:rFonts w:ascii="Cambria" w:hAnsi="Cambria" w:cs="Arial"/>
          <w:sz w:val="21"/>
          <w:szCs w:val="21"/>
        </w:rPr>
      </w:pPr>
      <w:r w:rsidRPr="008F10E6">
        <w:rPr>
          <w:rFonts w:ascii="Cambria" w:hAnsi="Cambria" w:cs="Arial"/>
          <w:sz w:val="21"/>
          <w:szCs w:val="21"/>
        </w:rPr>
        <w:t>Niniejsza osoba winna posiadać:</w:t>
      </w:r>
    </w:p>
    <w:p w14:paraId="266482C7" w14:textId="4125EF13" w:rsidR="003F6D9D" w:rsidRDefault="003F6D9D" w:rsidP="00840CDF">
      <w:pPr>
        <w:pStyle w:val="Akapitzlist"/>
        <w:spacing w:before="120" w:after="120"/>
        <w:ind w:left="3272"/>
        <w:contextualSpacing w:val="0"/>
        <w:jc w:val="both"/>
        <w:rPr>
          <w:rFonts w:ascii="Cambria" w:hAnsi="Cambria" w:cs="Arial"/>
          <w:sz w:val="21"/>
          <w:szCs w:val="21"/>
        </w:rPr>
      </w:pPr>
      <w:r>
        <w:rPr>
          <w:rFonts w:ascii="Cambria" w:hAnsi="Cambria" w:cs="Arial"/>
          <w:sz w:val="21"/>
          <w:szCs w:val="21"/>
        </w:rPr>
        <w:t>-</w:t>
      </w:r>
      <w:r>
        <w:tab/>
      </w:r>
      <w:r>
        <w:rPr>
          <w:rFonts w:ascii="Cambria" w:hAnsi="Cambria" w:cs="Arial"/>
          <w:sz w:val="21"/>
          <w:szCs w:val="21"/>
        </w:rPr>
        <w:t>minimum 10-letnie doświadczenie na stanowisku związanym z nadzorem w zakresie bezpieczeństwa i higieny pracy na terenie budowy (nakładające się na siebie okresy nie sumują się)</w:t>
      </w:r>
    </w:p>
    <w:p w14:paraId="78F9C66F" w14:textId="77777777" w:rsidR="003F6D9D" w:rsidRDefault="003F6D9D" w:rsidP="00840CDF">
      <w:pPr>
        <w:pStyle w:val="Akapitzlist"/>
        <w:spacing w:before="120" w:after="120"/>
        <w:ind w:left="3272"/>
        <w:contextualSpacing w:val="0"/>
        <w:jc w:val="both"/>
        <w:rPr>
          <w:rFonts w:ascii="Cambria" w:hAnsi="Cambria" w:cs="Arial"/>
          <w:sz w:val="21"/>
          <w:szCs w:val="21"/>
        </w:rPr>
      </w:pPr>
      <w:r>
        <w:rPr>
          <w:rFonts w:ascii="Cambria" w:hAnsi="Cambria" w:cs="Arial"/>
          <w:sz w:val="21"/>
          <w:szCs w:val="21"/>
        </w:rPr>
        <w:t>oraz</w:t>
      </w:r>
    </w:p>
    <w:p w14:paraId="213E8EBB" w14:textId="77777777" w:rsidR="003F6D9D" w:rsidRDefault="003F6D9D" w:rsidP="00840CDF">
      <w:pPr>
        <w:pStyle w:val="Akapitzlist"/>
        <w:spacing w:before="120" w:after="120"/>
        <w:ind w:left="3272"/>
        <w:contextualSpacing w:val="0"/>
        <w:jc w:val="both"/>
        <w:rPr>
          <w:rFonts w:ascii="Cambria" w:hAnsi="Cambria" w:cs="Arial"/>
          <w:sz w:val="21"/>
          <w:szCs w:val="21"/>
        </w:rPr>
      </w:pPr>
      <w:r>
        <w:rPr>
          <w:rFonts w:ascii="Cambria" w:hAnsi="Cambria" w:cs="Arial"/>
          <w:sz w:val="21"/>
          <w:szCs w:val="21"/>
        </w:rPr>
        <w:t>-</w:t>
      </w:r>
      <w:r>
        <w:rPr>
          <w:rFonts w:ascii="Cambria" w:hAnsi="Cambria" w:cs="Arial"/>
          <w:sz w:val="21"/>
          <w:szCs w:val="21"/>
        </w:rPr>
        <w:tab/>
        <w:t>doświadczenie polegające na pełnieniu funkcji inspektora BHP lub równorzędnej związanym z nadzorem w zakresie bezpieczeństwa i higieny pracy na terenie budowy na co najmniej jednym zadaniu inwestycyjnym w branży energetycznej, chemicznej lub rafineryjnej, która to inwestycja została zakończona w okresie 10 lat liczonych wstecz od dnia, w którym upływa termin składania ofert, przy czym pełnienie ww. funkcji powinno obejmować co najmniej połowę okresu realizacji ww. inwestycji, w tym jej odbiór końcowy.</w:t>
      </w:r>
    </w:p>
    <w:p w14:paraId="61E5276E" w14:textId="3630DE5C" w:rsidR="003F6D9D" w:rsidRDefault="003F6D9D" w:rsidP="00840CDF">
      <w:pPr>
        <w:pStyle w:val="Akapitzlist"/>
        <w:numPr>
          <w:ilvl w:val="0"/>
          <w:numId w:val="9"/>
        </w:numPr>
        <w:spacing w:before="120" w:after="120"/>
        <w:ind w:left="2552" w:hanging="567"/>
        <w:contextualSpacing w:val="0"/>
        <w:jc w:val="both"/>
        <w:rPr>
          <w:rFonts w:ascii="Cambria" w:hAnsi="Cambria" w:cs="Arial"/>
          <w:b/>
          <w:bCs/>
          <w:sz w:val="21"/>
          <w:szCs w:val="21"/>
        </w:rPr>
      </w:pPr>
      <w:r w:rsidRPr="08750494">
        <w:rPr>
          <w:rFonts w:ascii="Cambria" w:hAnsi="Cambria" w:cs="Arial"/>
          <w:b/>
          <w:bCs/>
          <w:sz w:val="21"/>
          <w:szCs w:val="21"/>
        </w:rPr>
        <w:t xml:space="preserve">co najmniej 1 osobą na stanowisko Specjalisty ds. Nadzoru Jakości Wykonania Robót </w:t>
      </w:r>
    </w:p>
    <w:p w14:paraId="1E5C370F" w14:textId="789EB119" w:rsidR="003F6D9D" w:rsidRDefault="4D83A723" w:rsidP="00840CDF">
      <w:pPr>
        <w:pStyle w:val="Akapitzlist"/>
        <w:spacing w:before="120" w:after="120"/>
        <w:ind w:left="2552"/>
        <w:contextualSpacing w:val="0"/>
        <w:jc w:val="both"/>
        <w:rPr>
          <w:rFonts w:ascii="Cambria" w:hAnsi="Cambria" w:cs="Arial"/>
          <w:sz w:val="21"/>
          <w:szCs w:val="21"/>
        </w:rPr>
      </w:pPr>
      <w:r w:rsidRPr="08750494">
        <w:rPr>
          <w:rFonts w:ascii="Cambria" w:hAnsi="Cambria" w:cs="Arial"/>
          <w:sz w:val="21"/>
          <w:szCs w:val="21"/>
        </w:rPr>
        <w:t xml:space="preserve">Niniejsza osoba winna posiadać co najmniej wykształcenie techniczne  średnie oraz posiadać co najmniej 5-letnie doświadczenie (zdobyte po uzyskaniu ww. wykształcenia) w sprawowaniu funkcji nadzoru i zapewnienia jakości nad inwestycją budowlaną, przez który należy rozumieć co najmniej sprawowanie kontroli i nadzoru nad robotami budowlanymi pod kątem sposobu wykonania robót, możliwości technicznych, zgodności z dokumentacją projektową oraz zgodności z </w:t>
      </w:r>
      <w:r w:rsidRPr="08750494">
        <w:rPr>
          <w:rFonts w:ascii="Cambria" w:hAnsi="Cambria" w:cs="Arial"/>
          <w:sz w:val="21"/>
          <w:szCs w:val="21"/>
        </w:rPr>
        <w:lastRenderedPageBreak/>
        <w:t>przepisami prawa w zakresie wymagań jakościowych materiałów, urządzeń oraz wykonywanych prac.</w:t>
      </w:r>
    </w:p>
    <w:p w14:paraId="0F1B8A76" w14:textId="77777777" w:rsidR="003F6D9D" w:rsidRDefault="4D83A723" w:rsidP="00840CDF">
      <w:pPr>
        <w:pStyle w:val="Akapitzlist"/>
        <w:spacing w:before="120" w:after="120"/>
        <w:ind w:left="2552"/>
        <w:contextualSpacing w:val="0"/>
        <w:jc w:val="both"/>
        <w:rPr>
          <w:rFonts w:ascii="Cambria" w:hAnsi="Cambria" w:cs="Arial"/>
          <w:sz w:val="21"/>
          <w:szCs w:val="21"/>
        </w:rPr>
      </w:pPr>
      <w:r w:rsidRPr="08750494">
        <w:rPr>
          <w:rFonts w:ascii="Cambria" w:hAnsi="Cambria" w:cs="Arial"/>
          <w:sz w:val="21"/>
          <w:szCs w:val="21"/>
        </w:rPr>
        <w:t>Ponadto osoba ta powinna legitymować się aktualnym (ważnym) certyfikatem audytora wewnętrznego lub wiodącego systemu zarządzania jakością zgodnie z wymaganiami normy PN-EN ISO 9001 lub równoważnej.</w:t>
      </w:r>
    </w:p>
    <w:p w14:paraId="41C9A45D" w14:textId="64A00E00" w:rsidR="003F6D9D" w:rsidRDefault="096728BC" w:rsidP="00840CDF">
      <w:pPr>
        <w:pStyle w:val="Akapitzlist"/>
        <w:numPr>
          <w:ilvl w:val="0"/>
          <w:numId w:val="9"/>
        </w:numPr>
        <w:spacing w:before="120" w:after="120"/>
        <w:ind w:left="2552" w:hanging="567"/>
        <w:contextualSpacing w:val="0"/>
        <w:jc w:val="both"/>
        <w:rPr>
          <w:rFonts w:ascii="Cambria" w:hAnsi="Cambria" w:cs="Arial"/>
          <w:b/>
          <w:bCs/>
          <w:sz w:val="21"/>
          <w:szCs w:val="21"/>
        </w:rPr>
      </w:pPr>
      <w:r w:rsidRPr="08750494">
        <w:rPr>
          <w:rFonts w:ascii="Cambria" w:hAnsi="Cambria" w:cs="Arial"/>
          <w:b/>
          <w:bCs/>
          <w:sz w:val="21"/>
          <w:szCs w:val="21"/>
        </w:rPr>
        <w:t>co najmniej 1 osobą na stanowisko Specjalisty ds.</w:t>
      </w:r>
      <w:r w:rsidR="003F6D9D" w:rsidRPr="08750494">
        <w:rPr>
          <w:rFonts w:ascii="Cambria" w:hAnsi="Cambria" w:cs="Arial"/>
          <w:b/>
          <w:bCs/>
          <w:sz w:val="21"/>
          <w:szCs w:val="21"/>
        </w:rPr>
        <w:t xml:space="preserve"> nadzoru spawalniczego</w:t>
      </w:r>
    </w:p>
    <w:p w14:paraId="2F9274C7" w14:textId="77777777" w:rsidR="003F6D9D" w:rsidRPr="009979C8" w:rsidRDefault="003F6D9D" w:rsidP="00840CDF">
      <w:pPr>
        <w:pStyle w:val="Akapitzlist"/>
        <w:spacing w:before="120" w:after="120"/>
        <w:ind w:left="2552"/>
        <w:contextualSpacing w:val="0"/>
        <w:jc w:val="both"/>
        <w:rPr>
          <w:rFonts w:ascii="Cambria" w:hAnsi="Cambria" w:cs="Arial"/>
          <w:sz w:val="21"/>
          <w:szCs w:val="21"/>
        </w:rPr>
      </w:pPr>
      <w:r w:rsidRPr="009979C8">
        <w:rPr>
          <w:rFonts w:ascii="Cambria" w:hAnsi="Cambria" w:cs="Arial"/>
          <w:sz w:val="21"/>
          <w:szCs w:val="21"/>
        </w:rPr>
        <w:t xml:space="preserve">Niniejsza osoba winna  posiadać wykształcenie średnie lub wyższe w specjalności technologie spawalnicze oraz legitymować się certyfikatem wiedzy technicznej z zakresu spawalniczego zgodnie z normą PN-EN 14731:2019-05 Nadzorowanie spawania – zadania i odpowiedzialność lub równoważną oraz posiadać co najmniej 5-letnie doświadczenie (zdobyte po uzyskaniu ww.  uprawnień) w nadzorze i kontroli robót spawalniczych (nakładające się na siebie okresy nie sumują się). </w:t>
      </w:r>
    </w:p>
    <w:p w14:paraId="2096BE00" w14:textId="77777777" w:rsidR="003F6D9D" w:rsidRPr="009979C8" w:rsidRDefault="003F6D9D" w:rsidP="00840CDF">
      <w:pPr>
        <w:pStyle w:val="Akapitzlist"/>
        <w:spacing w:before="120" w:after="120"/>
        <w:ind w:left="2552"/>
        <w:contextualSpacing w:val="0"/>
        <w:jc w:val="both"/>
        <w:rPr>
          <w:rFonts w:ascii="Cambria" w:hAnsi="Cambria" w:cs="Arial"/>
          <w:sz w:val="21"/>
          <w:szCs w:val="21"/>
        </w:rPr>
      </w:pPr>
      <w:r w:rsidRPr="009979C8">
        <w:rPr>
          <w:rFonts w:ascii="Cambria" w:hAnsi="Cambria" w:cs="Arial"/>
          <w:sz w:val="21"/>
          <w:szCs w:val="21"/>
        </w:rPr>
        <w:t>Ponadto osoba ta powinna legitymować się aktualnym dokumentem (np. certyfikatem lub równoważnym) poświadczającym posiadanie kompetencji w zakresie VT2, MT2, PT2,</w:t>
      </w:r>
      <w:r>
        <w:rPr>
          <w:rFonts w:ascii="Cambria" w:hAnsi="Cambria" w:cs="Arial"/>
          <w:sz w:val="21"/>
          <w:szCs w:val="21"/>
        </w:rPr>
        <w:t xml:space="preserve"> a także w zakresie</w:t>
      </w:r>
      <w:r w:rsidRPr="009979C8">
        <w:rPr>
          <w:rFonts w:ascii="Cambria" w:hAnsi="Cambria" w:cs="Arial"/>
          <w:sz w:val="21"/>
          <w:szCs w:val="21"/>
        </w:rPr>
        <w:t xml:space="preserve"> UT2 lub RT2 oraz nadzoru i kontroli jakości antykorozyjnych powłok malarskich.</w:t>
      </w:r>
    </w:p>
    <w:p w14:paraId="519C0B32" w14:textId="77777777" w:rsidR="003F6D9D" w:rsidRDefault="003F6D9D" w:rsidP="00840CDF">
      <w:pPr>
        <w:pStyle w:val="Akapitzlist"/>
        <w:numPr>
          <w:ilvl w:val="0"/>
          <w:numId w:val="9"/>
        </w:numPr>
        <w:spacing w:before="120" w:after="120"/>
        <w:ind w:left="2552" w:hanging="567"/>
        <w:contextualSpacing w:val="0"/>
        <w:jc w:val="both"/>
        <w:rPr>
          <w:rFonts w:ascii="Cambria" w:hAnsi="Cambria" w:cs="Arial"/>
          <w:b/>
          <w:bCs/>
          <w:sz w:val="21"/>
          <w:szCs w:val="21"/>
        </w:rPr>
      </w:pPr>
      <w:r w:rsidRPr="00940EEE">
        <w:rPr>
          <w:rFonts w:ascii="Cambria" w:hAnsi="Cambria" w:cs="Arial"/>
          <w:b/>
          <w:bCs/>
          <w:sz w:val="21"/>
          <w:szCs w:val="21"/>
        </w:rPr>
        <w:t xml:space="preserve">co najmniej  1 osobą na stanowisko Specjalisty ds. Rozliczeń </w:t>
      </w:r>
    </w:p>
    <w:p w14:paraId="724A1CDC" w14:textId="2CF4D0CB" w:rsidR="003F6D9D" w:rsidRPr="00940EEE" w:rsidRDefault="003F6D9D" w:rsidP="00840CDF">
      <w:pPr>
        <w:pStyle w:val="Akapitzlist"/>
        <w:spacing w:before="120" w:after="120"/>
        <w:ind w:left="2552"/>
        <w:contextualSpacing w:val="0"/>
        <w:jc w:val="both"/>
        <w:rPr>
          <w:rFonts w:ascii="Cambria" w:hAnsi="Cambria" w:cs="Arial"/>
          <w:b/>
          <w:bCs/>
          <w:sz w:val="21"/>
          <w:szCs w:val="21"/>
        </w:rPr>
      </w:pPr>
      <w:r w:rsidRPr="08750494">
        <w:rPr>
          <w:rFonts w:ascii="Cambria" w:hAnsi="Cambria" w:cs="Arial"/>
          <w:sz w:val="21"/>
          <w:szCs w:val="21"/>
        </w:rPr>
        <w:t>Niniejsza osoba winna legitymować się doświadczeniem w zakresie  zarządzania finansami i rozliczania inwestycji budowlanych, przez które należy rozumieć uczestniczenie w rozliczeniu przynajmniej jednej zakończonej inwestycji co najmniej przez połowę okresu realizacji ww. inwestycji, w tym jej rozliczenie końcowe, dofinansowanej ze źródeł zewnętrznych takich jak np. Fundusze Europejskie czy Bank Światowy</w:t>
      </w:r>
      <w:r w:rsidRPr="08750494">
        <w:rPr>
          <w:rFonts w:ascii="Cambria" w:hAnsi="Cambria" w:cs="Arial"/>
          <w:b/>
          <w:bCs/>
          <w:sz w:val="21"/>
          <w:szCs w:val="21"/>
        </w:rPr>
        <w:t>.</w:t>
      </w:r>
    </w:p>
    <w:p w14:paraId="4D1E1B18" w14:textId="7E517050" w:rsidR="5181D4CF" w:rsidRDefault="5181D4CF" w:rsidP="08750494">
      <w:pPr>
        <w:spacing w:before="120" w:after="120" w:line="259" w:lineRule="auto"/>
        <w:ind w:left="1416"/>
        <w:jc w:val="both"/>
        <w:rPr>
          <w:rFonts w:ascii="Cambria" w:hAnsi="Cambria" w:cs="Arial"/>
          <w:b/>
          <w:bCs/>
          <w:sz w:val="21"/>
          <w:szCs w:val="21"/>
        </w:rPr>
      </w:pPr>
      <w:r w:rsidRPr="08750494">
        <w:rPr>
          <w:rFonts w:ascii="Cambria" w:hAnsi="Cambria" w:cs="Arial"/>
          <w:b/>
          <w:bCs/>
          <w:sz w:val="21"/>
          <w:szCs w:val="21"/>
        </w:rPr>
        <w:t xml:space="preserve">UWAGA: Zamawiający dopuszcza możliwość łączenia funkcji określonych w lit. g) i h) powyżej przez jedną osobę, pod warunkiem spełnienia przez nią </w:t>
      </w:r>
      <w:r w:rsidR="7AB6C220" w:rsidRPr="08750494">
        <w:rPr>
          <w:rFonts w:ascii="Cambria" w:hAnsi="Cambria" w:cs="Arial"/>
          <w:b/>
          <w:bCs/>
          <w:sz w:val="21"/>
          <w:szCs w:val="21"/>
        </w:rPr>
        <w:t xml:space="preserve">wszystkich </w:t>
      </w:r>
      <w:r w:rsidRPr="08750494">
        <w:rPr>
          <w:rFonts w:ascii="Cambria" w:hAnsi="Cambria" w:cs="Arial"/>
          <w:b/>
          <w:bCs/>
          <w:sz w:val="21"/>
          <w:szCs w:val="21"/>
        </w:rPr>
        <w:t xml:space="preserve">wskazanych przez Zamawiającego kwalifikacji </w:t>
      </w:r>
      <w:r w:rsidR="357B2892" w:rsidRPr="08750494">
        <w:rPr>
          <w:rFonts w:ascii="Cambria" w:hAnsi="Cambria" w:cs="Arial"/>
          <w:b/>
          <w:bCs/>
          <w:sz w:val="21"/>
          <w:szCs w:val="21"/>
        </w:rPr>
        <w:t xml:space="preserve">wymaganych dla tych obu funkcji. </w:t>
      </w:r>
    </w:p>
    <w:p w14:paraId="2550E749" w14:textId="1EB5BA9E" w:rsidR="003F6D9D" w:rsidRPr="00970872" w:rsidRDefault="003F6D9D" w:rsidP="003F6D9D">
      <w:pPr>
        <w:spacing w:before="120" w:after="120"/>
        <w:ind w:left="1416"/>
        <w:jc w:val="both"/>
        <w:rPr>
          <w:rFonts w:ascii="Cambria" w:hAnsi="Cambria" w:cs="Arial"/>
          <w:b/>
          <w:bCs/>
          <w:sz w:val="21"/>
          <w:szCs w:val="21"/>
        </w:rPr>
      </w:pPr>
      <w:r w:rsidRPr="08750494">
        <w:rPr>
          <w:rFonts w:ascii="Cambria" w:hAnsi="Cambria" w:cs="Arial"/>
          <w:b/>
          <w:bCs/>
          <w:sz w:val="21"/>
          <w:szCs w:val="21"/>
        </w:rPr>
        <w:t xml:space="preserve">UWAGA: Zamawiający zastrzega, iż </w:t>
      </w:r>
      <w:bookmarkStart w:id="17" w:name="_Hlk188867553"/>
      <w:r w:rsidRPr="08750494">
        <w:rPr>
          <w:rFonts w:ascii="Cambria" w:hAnsi="Cambria" w:cs="Arial"/>
          <w:b/>
          <w:bCs/>
          <w:sz w:val="21"/>
          <w:szCs w:val="21"/>
        </w:rPr>
        <w:t>od dnia zawarcia Umowy osoba wskazana na stanowisko Kierownika Zespołu Inżyniera Kontraktu i Inspektora BHP zobowiązana jest poświęcić cały swój czas na nadzór nad realizacją inwestycji będącej przedmiotem nadzoru. Osoby pełniące ww. funkcję nie mogą być w czasie realizacji inwestycji zaangażowane w realizację innego zadania/ innej umowy, bez względu na podstawę prawną takiego zaangażowania, z wyjątkiem przypadków gdy Zamawiający wyrazi na to pisemną zgodę.</w:t>
      </w:r>
      <w:bookmarkEnd w:id="17"/>
    </w:p>
    <w:p w14:paraId="2BC5AD58" w14:textId="6B946843" w:rsidR="003F6D9D" w:rsidRPr="001C69A5" w:rsidRDefault="003F6D9D" w:rsidP="003F6D9D">
      <w:pPr>
        <w:spacing w:before="120" w:after="360"/>
        <w:ind w:left="1418"/>
        <w:jc w:val="both"/>
        <w:rPr>
          <w:rFonts w:ascii="Cambria" w:hAnsi="Cambria" w:cs="Arial"/>
          <w:b/>
          <w:bCs/>
          <w:sz w:val="21"/>
          <w:szCs w:val="21"/>
        </w:rPr>
      </w:pPr>
      <w:r w:rsidRPr="08750494">
        <w:rPr>
          <w:rFonts w:ascii="Cambria" w:hAnsi="Cambria" w:cs="Arial"/>
          <w:b/>
          <w:bCs/>
          <w:sz w:val="21"/>
          <w:szCs w:val="21"/>
        </w:rPr>
        <w:t>W uzasadnionych przypadkach Wykonawca zwróci się z pisemnym wnioskiem do Zamawiającego o zgodę na zaangażowanie ww. Personelu Wykonawcy</w:t>
      </w:r>
      <w:r w:rsidR="00840CDF">
        <w:rPr>
          <w:rFonts w:ascii="Cambria" w:hAnsi="Cambria" w:cs="Arial"/>
          <w:b/>
          <w:bCs/>
          <w:sz w:val="21"/>
          <w:szCs w:val="21"/>
        </w:rPr>
        <w:t xml:space="preserve"> </w:t>
      </w:r>
      <w:r w:rsidRPr="08750494">
        <w:rPr>
          <w:rFonts w:ascii="Cambria" w:hAnsi="Cambria" w:cs="Arial"/>
          <w:b/>
          <w:bCs/>
          <w:sz w:val="21"/>
          <w:szCs w:val="21"/>
        </w:rPr>
        <w:t>w ramach  realizacji innego zadania/ innej umowy. Zamawiający nie wyrazi zgody,  jeżeli charakter i termin zajęć zarobkowych lub ich rozmiar uniemożliwi lub utrudni należyte wykonanie obowiązków przewidzianych w Umowie  lub spowoduje wystąpienie konfliktu interesów.</w:t>
      </w:r>
    </w:p>
    <w:p w14:paraId="35D4C19D" w14:textId="77777777" w:rsidR="00940EEE" w:rsidRPr="00970872" w:rsidRDefault="00940EEE" w:rsidP="00CD565F">
      <w:pPr>
        <w:spacing w:before="120" w:after="120"/>
        <w:ind w:left="1418"/>
        <w:jc w:val="both"/>
        <w:rPr>
          <w:rFonts w:ascii="Cambria" w:hAnsi="Cambria" w:cs="Arial"/>
          <w:bCs/>
          <w:i/>
          <w:sz w:val="21"/>
          <w:szCs w:val="21"/>
        </w:rPr>
      </w:pPr>
      <w:r w:rsidRPr="00970872">
        <w:rPr>
          <w:rFonts w:ascii="Cambria" w:hAnsi="Cambria" w:cs="Arial"/>
          <w:bCs/>
          <w:i/>
          <w:sz w:val="21"/>
          <w:szCs w:val="21"/>
          <w:vertAlign w:val="superscript"/>
        </w:rPr>
        <w:t>1</w:t>
      </w:r>
      <w:r w:rsidRPr="00970872">
        <w:rPr>
          <w:rFonts w:ascii="Cambria" w:hAnsi="Cambria"/>
          <w:sz w:val="21"/>
          <w:szCs w:val="21"/>
        </w:rPr>
        <w:t xml:space="preserve"> </w:t>
      </w:r>
      <w:r w:rsidRPr="00970872">
        <w:rPr>
          <w:rFonts w:ascii="Cambria" w:hAnsi="Cambria" w:cs="Arial"/>
          <w:bCs/>
          <w:i/>
          <w:sz w:val="21"/>
          <w:szCs w:val="21"/>
        </w:rPr>
        <w:t>Pod pojęciem budowy należy rozumieć wykonywanie obiektu budowlanego w określonym miejscu, a także odbudowę, rozbudowę lub nadbudowę obiektu budowlanego.</w:t>
      </w:r>
    </w:p>
    <w:p w14:paraId="3E14733C" w14:textId="2A9CFF13" w:rsidR="00940EEE" w:rsidRPr="00970872" w:rsidRDefault="00B96EF4" w:rsidP="00CD565F">
      <w:pPr>
        <w:spacing w:before="120" w:after="120"/>
        <w:ind w:left="1418"/>
        <w:jc w:val="both"/>
        <w:rPr>
          <w:rFonts w:ascii="Cambria" w:hAnsi="Cambria" w:cs="Arial"/>
          <w:bCs/>
          <w:i/>
          <w:sz w:val="21"/>
          <w:szCs w:val="21"/>
        </w:rPr>
      </w:pPr>
      <w:r>
        <w:rPr>
          <w:rFonts w:ascii="Cambria" w:hAnsi="Cambria" w:cs="Arial"/>
          <w:bCs/>
          <w:sz w:val="21"/>
          <w:szCs w:val="21"/>
          <w:vertAlign w:val="superscript"/>
        </w:rPr>
        <w:lastRenderedPageBreak/>
        <w:t>2</w:t>
      </w:r>
      <w:r w:rsidR="00940EEE" w:rsidRPr="00970872">
        <w:rPr>
          <w:rFonts w:ascii="Cambria" w:hAnsi="Cambria" w:cs="Arial"/>
          <w:bCs/>
          <w:sz w:val="21"/>
          <w:szCs w:val="21"/>
          <w:vertAlign w:val="superscript"/>
        </w:rPr>
        <w:t xml:space="preserve"> </w:t>
      </w:r>
      <w:r w:rsidR="00940EEE" w:rsidRPr="00970872">
        <w:rPr>
          <w:rFonts w:ascii="Cambria" w:hAnsi="Cambria" w:cs="Arial"/>
          <w:bCs/>
          <w:i/>
          <w:sz w:val="21"/>
          <w:szCs w:val="21"/>
        </w:rPr>
        <w:t xml:space="preserve">Uprawnienia wydane zgodnie z art. 12, art. 12a oraz art. 14 ustawy z dnia 7 lipca 1994 r. Prawo budowlane (t.j. </w:t>
      </w:r>
      <w:r w:rsidR="00840CDF" w:rsidRPr="00840CDF">
        <w:rPr>
          <w:rFonts w:ascii="Cambria" w:hAnsi="Cambria" w:cs="Arial"/>
          <w:bCs/>
          <w:i/>
          <w:sz w:val="21"/>
          <w:szCs w:val="21"/>
        </w:rPr>
        <w:t xml:space="preserve">Dz. U. z 2025 r. poz. 418, 1080, 1535, 1673, 1847 </w:t>
      </w:r>
      <w:r w:rsidR="00940EEE" w:rsidRPr="00970872">
        <w:rPr>
          <w:rFonts w:ascii="Cambria" w:hAnsi="Cambria" w:cs="Arial"/>
          <w:bCs/>
          <w:i/>
          <w:sz w:val="21"/>
          <w:szCs w:val="21"/>
        </w:rPr>
        <w:t>z późn. zm.) lub odpowiadające im ważne uprawnienia budowlane (uprawniające do pełnienia konkretnej wymaganej przez Zamawiającego funkcji),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z dnia 22 grudnia 2015 r. o zasadach uznawania kwalifikacji zawodowych nabytych w państwach członkowskich Unii Europejskiej (t.</w:t>
      </w:r>
      <w:r w:rsidR="00840CDF">
        <w:rPr>
          <w:rFonts w:ascii="Cambria" w:hAnsi="Cambria" w:cs="Arial"/>
          <w:bCs/>
          <w:i/>
          <w:sz w:val="21"/>
          <w:szCs w:val="21"/>
        </w:rPr>
        <w:t xml:space="preserve"> </w:t>
      </w:r>
      <w:r w:rsidR="00940EEE" w:rsidRPr="00970872">
        <w:rPr>
          <w:rFonts w:ascii="Cambria" w:hAnsi="Cambria" w:cs="Arial"/>
          <w:bCs/>
          <w:i/>
          <w:sz w:val="21"/>
          <w:szCs w:val="21"/>
        </w:rPr>
        <w:t xml:space="preserve">j. </w:t>
      </w:r>
      <w:r w:rsidR="00840CDF" w:rsidRPr="00840CDF">
        <w:rPr>
          <w:rFonts w:ascii="Cambria" w:hAnsi="Cambria" w:cs="Arial"/>
          <w:bCs/>
          <w:i/>
          <w:sz w:val="21"/>
          <w:szCs w:val="21"/>
        </w:rPr>
        <w:t>Dz. U. z 2026 r. poz. 166</w:t>
      </w:r>
      <w:r w:rsidR="00840CDF">
        <w:rPr>
          <w:rFonts w:ascii="Cambria" w:hAnsi="Cambria" w:cs="Arial"/>
          <w:bCs/>
          <w:i/>
          <w:sz w:val="21"/>
          <w:szCs w:val="21"/>
        </w:rPr>
        <w:t xml:space="preserve"> ze zm.</w:t>
      </w:r>
      <w:r w:rsidR="00940EEE" w:rsidRPr="00970872">
        <w:rPr>
          <w:rFonts w:ascii="Cambria" w:hAnsi="Cambria" w:cs="Arial"/>
          <w:bCs/>
          <w:i/>
          <w:sz w:val="21"/>
          <w:szCs w:val="21"/>
        </w:rPr>
        <w:t>).</w:t>
      </w:r>
    </w:p>
    <w:p w14:paraId="31959E6A" w14:textId="71A2E9FB" w:rsidR="00940EEE" w:rsidRDefault="00B96EF4" w:rsidP="00CD565F">
      <w:pPr>
        <w:spacing w:before="120" w:after="120"/>
        <w:ind w:left="1418"/>
        <w:jc w:val="both"/>
        <w:rPr>
          <w:rFonts w:ascii="Cambria" w:hAnsi="Cambria" w:cs="Arial"/>
          <w:bCs/>
          <w:i/>
          <w:sz w:val="21"/>
          <w:szCs w:val="21"/>
        </w:rPr>
      </w:pPr>
      <w:r>
        <w:rPr>
          <w:rFonts w:ascii="Cambria" w:hAnsi="Cambria" w:cs="Arial"/>
          <w:bCs/>
          <w:i/>
          <w:sz w:val="21"/>
          <w:szCs w:val="21"/>
          <w:vertAlign w:val="superscript"/>
        </w:rPr>
        <w:t>3</w:t>
      </w:r>
      <w:r w:rsidR="00940EEE" w:rsidRPr="00970872">
        <w:rPr>
          <w:rFonts w:ascii="Cambria" w:hAnsi="Cambria" w:cs="Arial"/>
          <w:bCs/>
          <w:i/>
          <w:sz w:val="21"/>
          <w:szCs w:val="21"/>
          <w:vertAlign w:val="superscript"/>
        </w:rPr>
        <w:t xml:space="preserve"> </w:t>
      </w:r>
      <w:r w:rsidR="00940EEE" w:rsidRPr="00970872">
        <w:rPr>
          <w:rFonts w:ascii="Cambria" w:hAnsi="Cambria" w:cs="Arial"/>
          <w:bCs/>
          <w:i/>
          <w:sz w:val="21"/>
          <w:szCs w:val="21"/>
        </w:rPr>
        <w:t>Jako zakończenie zadania należy rozumieć wystawienie Świadectwa Przejęcia (wydanego zgodnie z Subklauzulą 10.1 dla kontraktów realizowanych zgodnie z warunkami FIDIC) lub podpisanie końcowego Protokołu odbioru robót lub równoważnego dokumentu.</w:t>
      </w:r>
    </w:p>
    <w:p w14:paraId="63CC2E37" w14:textId="3FCCC80E" w:rsidR="006F31E9" w:rsidRPr="006F31E9" w:rsidRDefault="006F31E9" w:rsidP="006F31E9">
      <w:pPr>
        <w:spacing w:before="120" w:after="120"/>
        <w:ind w:left="1418"/>
        <w:jc w:val="both"/>
        <w:rPr>
          <w:rFonts w:ascii="Cambria" w:hAnsi="Cambria" w:cs="Arial"/>
          <w:bCs/>
          <w:i/>
          <w:sz w:val="21"/>
          <w:szCs w:val="21"/>
        </w:rPr>
      </w:pPr>
      <w:r w:rsidRPr="006F31E9">
        <w:rPr>
          <w:rFonts w:ascii="Cambria" w:hAnsi="Cambria" w:cs="Arial"/>
          <w:bCs/>
          <w:i/>
          <w:sz w:val="21"/>
          <w:szCs w:val="21"/>
          <w:vertAlign w:val="superscript"/>
        </w:rPr>
        <w:t xml:space="preserve">4 </w:t>
      </w:r>
      <w:r>
        <w:rPr>
          <w:rFonts w:ascii="Cambria" w:hAnsi="Cambria" w:cs="Arial"/>
          <w:bCs/>
          <w:i/>
          <w:sz w:val="21"/>
          <w:szCs w:val="21"/>
        </w:rPr>
        <w:t xml:space="preserve">Zastosowane w treści warunków udziału pojęcia takie jak: projekt podstawowy, projekt budowlany, decyzja o uwarunkowaniach środowiskowych, pozwolenie na budowę należy rozumieć w taki sposób jak określają to powszechnie obowiązujące przepisy w szczególności </w:t>
      </w:r>
      <w:r w:rsidRPr="006F31E9">
        <w:rPr>
          <w:rFonts w:ascii="Cambria" w:hAnsi="Cambria" w:cs="Arial"/>
          <w:bCs/>
          <w:i/>
          <w:sz w:val="21"/>
          <w:szCs w:val="21"/>
        </w:rPr>
        <w:t>ustaw</w:t>
      </w:r>
      <w:r>
        <w:rPr>
          <w:rFonts w:ascii="Cambria" w:hAnsi="Cambria" w:cs="Arial"/>
          <w:bCs/>
          <w:i/>
          <w:sz w:val="21"/>
          <w:szCs w:val="21"/>
        </w:rPr>
        <w:t>a</w:t>
      </w:r>
      <w:r w:rsidRPr="006F31E9">
        <w:rPr>
          <w:rFonts w:ascii="Cambria" w:hAnsi="Cambria" w:cs="Arial"/>
          <w:bCs/>
          <w:i/>
          <w:sz w:val="21"/>
          <w:szCs w:val="21"/>
        </w:rPr>
        <w:t xml:space="preserve"> z dnia 7 lipca 1994 r. Prawo budowlane (t.j. </w:t>
      </w:r>
      <w:r w:rsidR="00840CDF" w:rsidRPr="00840CDF">
        <w:rPr>
          <w:rFonts w:ascii="Cambria" w:hAnsi="Cambria" w:cs="Arial"/>
          <w:bCs/>
          <w:i/>
          <w:sz w:val="21"/>
          <w:szCs w:val="21"/>
        </w:rPr>
        <w:t xml:space="preserve">Dz. U. z 2025 r. poz. 418, 1080, 1535, 1673, 1847 </w:t>
      </w:r>
      <w:r w:rsidRPr="006F31E9">
        <w:rPr>
          <w:rFonts w:ascii="Cambria" w:hAnsi="Cambria" w:cs="Arial"/>
          <w:bCs/>
          <w:i/>
          <w:sz w:val="21"/>
          <w:szCs w:val="21"/>
        </w:rPr>
        <w:t>z późn. zm.)</w:t>
      </w:r>
      <w:r>
        <w:rPr>
          <w:rFonts w:ascii="Cambria" w:hAnsi="Cambria" w:cs="Arial"/>
          <w:bCs/>
          <w:i/>
          <w:sz w:val="21"/>
          <w:szCs w:val="21"/>
        </w:rPr>
        <w:t xml:space="preserve"> oraz ustawa </w:t>
      </w:r>
      <w:r w:rsidRPr="006F31E9">
        <w:rPr>
          <w:rFonts w:ascii="Cambria" w:hAnsi="Cambria" w:cs="Arial"/>
          <w:bCs/>
          <w:i/>
          <w:sz w:val="21"/>
          <w:szCs w:val="21"/>
        </w:rPr>
        <w:t>z dnia 3 października 2008 r.</w:t>
      </w:r>
      <w:r>
        <w:rPr>
          <w:rFonts w:ascii="Cambria" w:hAnsi="Cambria" w:cs="Arial"/>
          <w:bCs/>
          <w:i/>
          <w:sz w:val="21"/>
          <w:szCs w:val="21"/>
        </w:rPr>
        <w:t xml:space="preserve"> </w:t>
      </w:r>
      <w:r w:rsidRPr="006F31E9">
        <w:rPr>
          <w:rFonts w:ascii="Cambria" w:hAnsi="Cambria" w:cs="Arial"/>
          <w:bCs/>
          <w:i/>
          <w:sz w:val="21"/>
          <w:szCs w:val="21"/>
        </w:rPr>
        <w:t>o udostępnianiu informacji o środowisku i jego ochronie, udziale społeczeństwa</w:t>
      </w:r>
      <w:r>
        <w:rPr>
          <w:rFonts w:ascii="Cambria" w:hAnsi="Cambria" w:cs="Arial"/>
          <w:bCs/>
          <w:i/>
          <w:sz w:val="21"/>
          <w:szCs w:val="21"/>
        </w:rPr>
        <w:t xml:space="preserve"> </w:t>
      </w:r>
      <w:r w:rsidRPr="006F31E9">
        <w:rPr>
          <w:rFonts w:ascii="Cambria" w:hAnsi="Cambria" w:cs="Arial"/>
          <w:bCs/>
          <w:i/>
          <w:sz w:val="21"/>
          <w:szCs w:val="21"/>
        </w:rPr>
        <w:t>w ochronie środowiska oraz o ocenach oddziaływania na środowisko</w:t>
      </w:r>
      <w:r>
        <w:rPr>
          <w:rFonts w:ascii="Cambria" w:hAnsi="Cambria" w:cs="Arial"/>
          <w:bCs/>
          <w:i/>
          <w:sz w:val="21"/>
          <w:szCs w:val="21"/>
        </w:rPr>
        <w:t xml:space="preserve"> (</w:t>
      </w:r>
      <w:r w:rsidRPr="006F31E9">
        <w:rPr>
          <w:rFonts w:ascii="Cambria" w:hAnsi="Cambria" w:cs="Arial"/>
          <w:bCs/>
          <w:i/>
          <w:sz w:val="21"/>
          <w:szCs w:val="21"/>
        </w:rPr>
        <w:t>t.</w:t>
      </w:r>
      <w:r>
        <w:rPr>
          <w:rFonts w:ascii="Cambria" w:hAnsi="Cambria" w:cs="Arial"/>
          <w:bCs/>
          <w:i/>
          <w:sz w:val="21"/>
          <w:szCs w:val="21"/>
        </w:rPr>
        <w:t xml:space="preserve"> </w:t>
      </w:r>
      <w:r w:rsidRPr="006F31E9">
        <w:rPr>
          <w:rFonts w:ascii="Cambria" w:hAnsi="Cambria" w:cs="Arial"/>
          <w:bCs/>
          <w:i/>
          <w:sz w:val="21"/>
          <w:szCs w:val="21"/>
        </w:rPr>
        <w:t>j.</w:t>
      </w:r>
      <w:r>
        <w:rPr>
          <w:rFonts w:ascii="Cambria" w:hAnsi="Cambria" w:cs="Arial"/>
          <w:bCs/>
          <w:i/>
          <w:sz w:val="21"/>
          <w:szCs w:val="21"/>
        </w:rPr>
        <w:t xml:space="preserve"> </w:t>
      </w:r>
      <w:r w:rsidRPr="006F31E9">
        <w:rPr>
          <w:rFonts w:ascii="Cambria" w:hAnsi="Cambria" w:cs="Arial"/>
          <w:bCs/>
          <w:i/>
          <w:sz w:val="21"/>
          <w:szCs w:val="21"/>
        </w:rPr>
        <w:t>Dz. U. z 2024 r.</w:t>
      </w:r>
      <w:r>
        <w:rPr>
          <w:rFonts w:ascii="Cambria" w:hAnsi="Cambria" w:cs="Arial"/>
          <w:bCs/>
          <w:i/>
          <w:sz w:val="21"/>
          <w:szCs w:val="21"/>
        </w:rPr>
        <w:t xml:space="preserve">, </w:t>
      </w:r>
      <w:r w:rsidRPr="006F31E9">
        <w:rPr>
          <w:rFonts w:ascii="Cambria" w:hAnsi="Cambria" w:cs="Arial"/>
          <w:bCs/>
          <w:i/>
          <w:sz w:val="21"/>
          <w:szCs w:val="21"/>
        </w:rPr>
        <w:t>poz. 1112, 1881,</w:t>
      </w:r>
      <w:r>
        <w:rPr>
          <w:rFonts w:ascii="Cambria" w:hAnsi="Cambria" w:cs="Arial"/>
          <w:bCs/>
          <w:i/>
          <w:sz w:val="21"/>
          <w:szCs w:val="21"/>
        </w:rPr>
        <w:t xml:space="preserve"> </w:t>
      </w:r>
      <w:r w:rsidRPr="006F31E9">
        <w:rPr>
          <w:rFonts w:ascii="Cambria" w:hAnsi="Cambria" w:cs="Arial"/>
          <w:bCs/>
          <w:i/>
          <w:sz w:val="21"/>
          <w:szCs w:val="21"/>
        </w:rPr>
        <w:t>1940</w:t>
      </w:r>
      <w:r>
        <w:rPr>
          <w:rFonts w:ascii="Cambria" w:hAnsi="Cambria" w:cs="Arial"/>
          <w:bCs/>
          <w:i/>
          <w:sz w:val="21"/>
          <w:szCs w:val="21"/>
        </w:rPr>
        <w:t xml:space="preserve">), a w przypadku inwestycji realizowanych poza granicami Rzeczypospolitej Polskiej, na podstawie innych, analogicznych regulacji obowiązujących w państwie, w którym inwestycja została zrealizowana. </w:t>
      </w:r>
    </w:p>
    <w:bookmarkEnd w:id="15"/>
    <w:p w14:paraId="41EC21CB" w14:textId="2FEB4749" w:rsidR="00A53927" w:rsidRPr="001C69A5" w:rsidRDefault="004F4F98" w:rsidP="00CD565F">
      <w:pPr>
        <w:spacing w:before="120" w:after="120"/>
        <w:ind w:left="709" w:hanging="709"/>
        <w:jc w:val="both"/>
        <w:rPr>
          <w:rFonts w:ascii="Cambria" w:hAnsi="Cambria" w:cs="Arial"/>
          <w:sz w:val="21"/>
          <w:szCs w:val="21"/>
        </w:rPr>
      </w:pPr>
      <w:r w:rsidRPr="001C69A5">
        <w:rPr>
          <w:rFonts w:ascii="Cambria" w:hAnsi="Cambria" w:cs="Arial"/>
          <w:sz w:val="21"/>
          <w:szCs w:val="21"/>
        </w:rPr>
        <w:t>6</w:t>
      </w:r>
      <w:r w:rsidR="00A53927" w:rsidRPr="001C69A5">
        <w:rPr>
          <w:rFonts w:ascii="Cambria" w:hAnsi="Cambria" w:cs="Arial"/>
          <w:sz w:val="21"/>
          <w:szCs w:val="21"/>
        </w:rPr>
        <w:t>.2.</w:t>
      </w:r>
      <w:r w:rsidR="00A53927" w:rsidRPr="001C69A5">
        <w:rPr>
          <w:rFonts w:ascii="Cambria" w:hAnsi="Cambria" w:cs="Arial"/>
          <w:b/>
          <w:sz w:val="21"/>
          <w:szCs w:val="21"/>
        </w:rPr>
        <w:t xml:space="preserve"> </w:t>
      </w:r>
      <w:r w:rsidR="00A53927" w:rsidRPr="001C69A5">
        <w:rPr>
          <w:rFonts w:ascii="Cambria" w:hAnsi="Cambria" w:cs="Arial"/>
          <w:b/>
          <w:sz w:val="21"/>
          <w:szCs w:val="21"/>
        </w:rPr>
        <w:tab/>
      </w:r>
      <w:r w:rsidR="00A53927" w:rsidRPr="001C69A5">
        <w:rPr>
          <w:rFonts w:ascii="Cambria" w:hAnsi="Cambria" w:cs="Arial"/>
          <w:sz w:val="21"/>
          <w:szCs w:val="21"/>
        </w:rPr>
        <w:t>Ocena spełniania warunków udziału w postępowaniu dokonana zostanie zgodnie z formułą „spełnia”/„nie spełnia”, w oparciu o informacje zawarte w dokumentach i oświadczenia</w:t>
      </w:r>
      <w:r w:rsidR="00D774D2" w:rsidRPr="001C69A5">
        <w:rPr>
          <w:rFonts w:ascii="Cambria" w:hAnsi="Cambria" w:cs="Arial"/>
          <w:sz w:val="21"/>
          <w:szCs w:val="21"/>
        </w:rPr>
        <w:t>ch, o których mowa w rozdzia</w:t>
      </w:r>
      <w:r w:rsidR="00A16B90" w:rsidRPr="001C69A5">
        <w:rPr>
          <w:rFonts w:ascii="Cambria" w:hAnsi="Cambria" w:cs="Arial"/>
          <w:sz w:val="21"/>
          <w:szCs w:val="21"/>
        </w:rPr>
        <w:t>le 7</w:t>
      </w:r>
      <w:r w:rsidR="00A53927" w:rsidRPr="001C69A5">
        <w:rPr>
          <w:rFonts w:ascii="Cambria" w:hAnsi="Cambria" w:cs="Arial"/>
          <w:sz w:val="21"/>
          <w:szCs w:val="21"/>
        </w:rPr>
        <w:t>.</w:t>
      </w:r>
    </w:p>
    <w:p w14:paraId="4F7FCA1A" w14:textId="78793CCE" w:rsidR="00BF7C1E" w:rsidRPr="00743CA5" w:rsidRDefault="004F4F98" w:rsidP="00CD565F">
      <w:pPr>
        <w:spacing w:before="120" w:after="120"/>
        <w:ind w:left="709" w:hanging="709"/>
        <w:jc w:val="both"/>
        <w:rPr>
          <w:rFonts w:ascii="Cambria" w:hAnsi="Cambria" w:cs="Arial"/>
          <w:color w:val="FF0000"/>
          <w:sz w:val="21"/>
          <w:szCs w:val="21"/>
        </w:rPr>
      </w:pPr>
      <w:r w:rsidRPr="08750494">
        <w:rPr>
          <w:rFonts w:ascii="Cambria" w:hAnsi="Cambria" w:cs="Arial"/>
          <w:sz w:val="21"/>
          <w:szCs w:val="21"/>
        </w:rPr>
        <w:t>6</w:t>
      </w:r>
      <w:r w:rsidR="00A53927" w:rsidRPr="08750494">
        <w:rPr>
          <w:rFonts w:ascii="Cambria" w:hAnsi="Cambria" w:cs="Arial"/>
          <w:sz w:val="21"/>
          <w:szCs w:val="21"/>
        </w:rPr>
        <w:t>.3.</w:t>
      </w:r>
      <w:r w:rsidR="00A53927" w:rsidRPr="08750494">
        <w:rPr>
          <w:rFonts w:ascii="Cambria" w:hAnsi="Cambria" w:cs="Arial"/>
          <w:b/>
          <w:bCs/>
          <w:sz w:val="21"/>
          <w:szCs w:val="21"/>
        </w:rPr>
        <w:t xml:space="preserve"> </w:t>
      </w:r>
      <w:r>
        <w:tab/>
      </w:r>
      <w:r w:rsidR="00A53927" w:rsidRPr="08750494">
        <w:rPr>
          <w:rFonts w:ascii="Cambria" w:hAnsi="Cambria" w:cs="Arial"/>
          <w:sz w:val="21"/>
          <w:szCs w:val="21"/>
        </w:rPr>
        <w:t xml:space="preserve">Wykonawcy mogą wspólnie ubiegać się o udzielenie zamówienia. Żaden z Wykonawców wspólnie ubiegających się o udzielenie zamówienia nie może podlegać wykluczeniu z postępowania. </w:t>
      </w:r>
      <w:r w:rsidR="00A53927" w:rsidRPr="00654B74">
        <w:rPr>
          <w:rFonts w:ascii="Cambria" w:hAnsi="Cambria" w:cs="Arial"/>
          <w:sz w:val="21"/>
          <w:szCs w:val="21"/>
        </w:rPr>
        <w:t xml:space="preserve">W przypadku Wykonawców wspólnie ubiegających się o udzielenie zamówienia warunki udziału </w:t>
      </w:r>
      <w:r w:rsidRPr="00654B74">
        <w:rPr>
          <w:rFonts w:ascii="Cambria" w:hAnsi="Cambria" w:cs="Arial"/>
          <w:sz w:val="21"/>
          <w:szCs w:val="21"/>
        </w:rPr>
        <w:t>w postępowaniu określone w pkt 6</w:t>
      </w:r>
      <w:r w:rsidR="00A53927" w:rsidRPr="00654B74">
        <w:rPr>
          <w:rFonts w:ascii="Cambria" w:hAnsi="Cambria" w:cs="Arial"/>
          <w:sz w:val="21"/>
          <w:szCs w:val="21"/>
        </w:rPr>
        <w:t xml:space="preserve">.1. </w:t>
      </w:r>
      <w:r w:rsidR="00EF6A60" w:rsidRPr="00654B74">
        <w:rPr>
          <w:rFonts w:ascii="Cambria" w:hAnsi="Cambria" w:cs="Arial"/>
          <w:sz w:val="21"/>
          <w:szCs w:val="21"/>
        </w:rPr>
        <w:t xml:space="preserve">pkt 3) oraz pkt 4) Zapytania ofertowego </w:t>
      </w:r>
      <w:r w:rsidR="00CB2963" w:rsidRPr="00654B74">
        <w:rPr>
          <w:rFonts w:ascii="Cambria" w:hAnsi="Cambria" w:cs="Arial"/>
          <w:sz w:val="21"/>
          <w:szCs w:val="21"/>
        </w:rPr>
        <w:t>mogą być spełnione</w:t>
      </w:r>
      <w:r w:rsidR="00A53927" w:rsidRPr="00654B74">
        <w:rPr>
          <w:rFonts w:ascii="Cambria" w:hAnsi="Cambria" w:cs="Arial"/>
          <w:sz w:val="21"/>
          <w:szCs w:val="21"/>
        </w:rPr>
        <w:t xml:space="preserve"> łącznie </w:t>
      </w:r>
      <w:r w:rsidR="00CB2963" w:rsidRPr="00654B74">
        <w:rPr>
          <w:rFonts w:ascii="Cambria" w:hAnsi="Cambria" w:cs="Arial"/>
          <w:sz w:val="21"/>
          <w:szCs w:val="21"/>
        </w:rPr>
        <w:t xml:space="preserve">przez wszystkich Wykonawców. </w:t>
      </w:r>
    </w:p>
    <w:p w14:paraId="61F002DD" w14:textId="7498B6A4" w:rsidR="00AF3C12" w:rsidRDefault="004F4F98" w:rsidP="00CD565F">
      <w:pPr>
        <w:spacing w:before="120" w:after="120"/>
        <w:ind w:left="709" w:hanging="709"/>
        <w:jc w:val="both"/>
        <w:rPr>
          <w:rFonts w:ascii="Cambria" w:hAnsi="Cambria" w:cs="Arial"/>
          <w:bCs/>
          <w:sz w:val="21"/>
          <w:szCs w:val="21"/>
        </w:rPr>
      </w:pPr>
      <w:r w:rsidRPr="001C69A5">
        <w:rPr>
          <w:rFonts w:ascii="Cambria" w:hAnsi="Cambria" w:cs="Arial"/>
          <w:bCs/>
          <w:sz w:val="21"/>
          <w:szCs w:val="21"/>
        </w:rPr>
        <w:t>6</w:t>
      </w:r>
      <w:r w:rsidR="004D52E7" w:rsidRPr="001C69A5">
        <w:rPr>
          <w:rFonts w:ascii="Cambria" w:hAnsi="Cambria" w:cs="Arial"/>
          <w:bCs/>
          <w:sz w:val="21"/>
          <w:szCs w:val="21"/>
        </w:rPr>
        <w:t>.</w:t>
      </w:r>
      <w:r w:rsidR="00C316EF" w:rsidRPr="001C69A5">
        <w:rPr>
          <w:rFonts w:ascii="Cambria" w:hAnsi="Cambria" w:cs="Arial"/>
          <w:bCs/>
          <w:sz w:val="21"/>
          <w:szCs w:val="21"/>
        </w:rPr>
        <w:t>4.</w:t>
      </w:r>
      <w:r w:rsidR="004D52E7" w:rsidRPr="001C69A5">
        <w:rPr>
          <w:rFonts w:ascii="Cambria" w:hAnsi="Cambria" w:cs="Arial"/>
          <w:bCs/>
          <w:sz w:val="21"/>
          <w:szCs w:val="21"/>
        </w:rPr>
        <w:tab/>
      </w:r>
      <w:r w:rsidR="00AF3C12" w:rsidRPr="00AF3C12">
        <w:rPr>
          <w:rFonts w:ascii="Cambria" w:hAnsi="Cambria" w:cs="Arial"/>
          <w:bCs/>
          <w:sz w:val="21"/>
          <w:szCs w:val="21"/>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AF3C12">
        <w:rPr>
          <w:rFonts w:ascii="Cambria" w:hAnsi="Cambria" w:cs="Arial"/>
          <w:bCs/>
          <w:sz w:val="21"/>
          <w:szCs w:val="21"/>
        </w:rPr>
        <w:t xml:space="preserve"> </w:t>
      </w:r>
      <w:r w:rsidR="00AF3C12" w:rsidRPr="00AF3C12">
        <w:rPr>
          <w:rFonts w:ascii="Cambria" w:hAnsi="Cambria" w:cs="Arial"/>
          <w:bCs/>
          <w:sz w:val="21"/>
          <w:szCs w:val="21"/>
        </w:rPr>
        <w:t xml:space="preserve">W </w:t>
      </w:r>
      <w:r w:rsidR="00AF3C12">
        <w:rPr>
          <w:rFonts w:ascii="Cambria" w:hAnsi="Cambria" w:cs="Arial"/>
          <w:bCs/>
          <w:sz w:val="21"/>
          <w:szCs w:val="21"/>
        </w:rPr>
        <w:t xml:space="preserve">takim </w:t>
      </w:r>
      <w:r w:rsidR="00AF3C12" w:rsidRPr="00AF3C12">
        <w:rPr>
          <w:rFonts w:ascii="Cambria" w:hAnsi="Cambria" w:cs="Arial"/>
          <w:bCs/>
          <w:sz w:val="21"/>
          <w:szCs w:val="21"/>
        </w:rPr>
        <w:t>przypadku, wykonawcy wspólnie ubiegający się o udzielenie zamówienia dołączają do oferty oświadczenie, z którego wynika, które usługi wykonają poszczególni wykonawcy.</w:t>
      </w:r>
      <w:r w:rsidR="00AF3C12">
        <w:rPr>
          <w:rFonts w:ascii="Cambria" w:hAnsi="Cambria" w:cs="Arial"/>
          <w:bCs/>
          <w:sz w:val="21"/>
          <w:szCs w:val="21"/>
        </w:rPr>
        <w:t xml:space="preserve"> </w:t>
      </w:r>
      <w:r w:rsidR="00AF3C12" w:rsidRPr="00AF3C12">
        <w:rPr>
          <w:rFonts w:ascii="Cambria" w:hAnsi="Cambria" w:cs="Arial"/>
          <w:bCs/>
          <w:sz w:val="21"/>
          <w:szCs w:val="21"/>
        </w:rPr>
        <w:t xml:space="preserve">Wzór </w:t>
      </w:r>
      <w:r w:rsidR="00AF3C12">
        <w:rPr>
          <w:rFonts w:ascii="Cambria" w:hAnsi="Cambria" w:cs="Arial"/>
          <w:bCs/>
          <w:sz w:val="21"/>
          <w:szCs w:val="21"/>
        </w:rPr>
        <w:t>oświadczenia</w:t>
      </w:r>
      <w:r w:rsidR="00AF3C12" w:rsidRPr="00AF3C12">
        <w:rPr>
          <w:rFonts w:ascii="Cambria" w:hAnsi="Cambria" w:cs="Arial"/>
          <w:bCs/>
          <w:sz w:val="21"/>
          <w:szCs w:val="21"/>
        </w:rPr>
        <w:t xml:space="preserve"> stanowi załącznik nr </w:t>
      </w:r>
      <w:r w:rsidR="00AF3C12">
        <w:rPr>
          <w:rFonts w:ascii="Cambria" w:hAnsi="Cambria" w:cs="Arial"/>
          <w:bCs/>
          <w:sz w:val="21"/>
          <w:szCs w:val="21"/>
        </w:rPr>
        <w:t>9</w:t>
      </w:r>
      <w:r w:rsidR="00AF3C12" w:rsidRPr="00AF3C12">
        <w:rPr>
          <w:rFonts w:ascii="Cambria" w:hAnsi="Cambria" w:cs="Arial"/>
          <w:bCs/>
          <w:sz w:val="21"/>
          <w:szCs w:val="21"/>
        </w:rPr>
        <w:t xml:space="preserve"> do Zapytania ofertowego.</w:t>
      </w:r>
    </w:p>
    <w:p w14:paraId="36C61575" w14:textId="270F46CB" w:rsidR="00743CA5" w:rsidRDefault="00AF3C12" w:rsidP="00CD565F">
      <w:pPr>
        <w:spacing w:before="120" w:after="120"/>
        <w:ind w:left="709" w:hanging="709"/>
        <w:jc w:val="both"/>
        <w:rPr>
          <w:rFonts w:ascii="Cambria" w:hAnsi="Cambria" w:cs="Arial"/>
          <w:sz w:val="21"/>
          <w:szCs w:val="21"/>
        </w:rPr>
      </w:pPr>
      <w:r>
        <w:rPr>
          <w:rFonts w:ascii="Cambria" w:hAnsi="Cambria" w:cs="Arial"/>
          <w:bCs/>
          <w:sz w:val="21"/>
          <w:szCs w:val="21"/>
        </w:rPr>
        <w:t>6.5.</w:t>
      </w:r>
      <w:r>
        <w:rPr>
          <w:rFonts w:ascii="Cambria" w:hAnsi="Cambria" w:cs="Arial"/>
          <w:bCs/>
          <w:sz w:val="21"/>
          <w:szCs w:val="21"/>
        </w:rPr>
        <w:tab/>
      </w:r>
      <w:r w:rsidR="00A53927" w:rsidRPr="001C69A5">
        <w:rPr>
          <w:rFonts w:ascii="Cambria" w:hAnsi="Cambria" w:cs="Arial"/>
          <w:bCs/>
          <w:sz w:val="21"/>
          <w:szCs w:val="21"/>
        </w:rPr>
        <w:t xml:space="preserve">Oceniając zdolność techniczną lub zawodową Wykonawcy, Zamawiający może, na każdym etapie postępowania, uznać, że </w:t>
      </w:r>
      <w:r w:rsidR="00DE0828" w:rsidRPr="001C69A5">
        <w:rPr>
          <w:rFonts w:ascii="Cambria" w:hAnsi="Cambria" w:cs="Arial"/>
          <w:bCs/>
          <w:sz w:val="21"/>
          <w:szCs w:val="21"/>
        </w:rPr>
        <w:t>W</w:t>
      </w:r>
      <w:r w:rsidR="00A53927" w:rsidRPr="001C69A5">
        <w:rPr>
          <w:rFonts w:ascii="Cambria" w:hAnsi="Cambria" w:cs="Arial"/>
          <w:bCs/>
          <w:sz w:val="21"/>
          <w:szCs w:val="21"/>
        </w:rPr>
        <w:t>ykonawca nie posiada wymaganych zdol</w:t>
      </w:r>
      <w:r w:rsidR="00DE0828" w:rsidRPr="001C69A5">
        <w:rPr>
          <w:rFonts w:ascii="Cambria" w:hAnsi="Cambria" w:cs="Arial"/>
          <w:bCs/>
          <w:sz w:val="21"/>
          <w:szCs w:val="21"/>
        </w:rPr>
        <w:t>ności, jeżeli posiadanie przez W</w:t>
      </w:r>
      <w:r w:rsidR="00A53927" w:rsidRPr="001C69A5">
        <w:rPr>
          <w:rFonts w:ascii="Cambria" w:hAnsi="Cambria" w:cs="Arial"/>
          <w:bCs/>
          <w:sz w:val="21"/>
          <w:szCs w:val="21"/>
        </w:rPr>
        <w:t xml:space="preserve">ykonawcę sprzecznych interesów, w szczególności </w:t>
      </w:r>
      <w:r w:rsidR="00A53927" w:rsidRPr="001C69A5">
        <w:rPr>
          <w:rFonts w:ascii="Cambria" w:hAnsi="Cambria" w:cs="Arial"/>
          <w:sz w:val="21"/>
          <w:szCs w:val="21"/>
        </w:rPr>
        <w:t>zaangażowanie zasob</w:t>
      </w:r>
      <w:r w:rsidR="00DE0828" w:rsidRPr="001C69A5">
        <w:rPr>
          <w:rFonts w:ascii="Cambria" w:hAnsi="Cambria" w:cs="Arial"/>
          <w:sz w:val="21"/>
          <w:szCs w:val="21"/>
        </w:rPr>
        <w:t>ów technicznych lub zawodowych W</w:t>
      </w:r>
      <w:r w:rsidR="00A53927" w:rsidRPr="001C69A5">
        <w:rPr>
          <w:rFonts w:ascii="Cambria" w:hAnsi="Cambria" w:cs="Arial"/>
          <w:sz w:val="21"/>
          <w:szCs w:val="21"/>
        </w:rPr>
        <w:t>ykonawcy w in</w:t>
      </w:r>
      <w:r w:rsidR="00DE0828" w:rsidRPr="001C69A5">
        <w:rPr>
          <w:rFonts w:ascii="Cambria" w:hAnsi="Cambria" w:cs="Arial"/>
          <w:sz w:val="21"/>
          <w:szCs w:val="21"/>
        </w:rPr>
        <w:t>ne przedsięwzięcia gospodarcze W</w:t>
      </w:r>
      <w:r w:rsidR="00A53927" w:rsidRPr="001C69A5">
        <w:rPr>
          <w:rFonts w:ascii="Cambria" w:hAnsi="Cambria" w:cs="Arial"/>
          <w:sz w:val="21"/>
          <w:szCs w:val="21"/>
        </w:rPr>
        <w:t>ykonawcy może mieć negatywny wpływ na realizację zamówienia.</w:t>
      </w:r>
    </w:p>
    <w:p w14:paraId="55D6347F" w14:textId="5B4E0324" w:rsidR="00743CA5" w:rsidRDefault="00743CA5" w:rsidP="00CD565F">
      <w:pPr>
        <w:spacing w:before="120" w:after="120"/>
        <w:ind w:left="709" w:hanging="709"/>
        <w:jc w:val="both"/>
        <w:rPr>
          <w:rFonts w:ascii="Cambria" w:hAnsi="Cambria" w:cs="Arial"/>
          <w:sz w:val="21"/>
          <w:szCs w:val="21"/>
        </w:rPr>
      </w:pPr>
      <w:r>
        <w:rPr>
          <w:rFonts w:ascii="Cambria" w:hAnsi="Cambria" w:cs="Arial"/>
          <w:sz w:val="21"/>
          <w:szCs w:val="21"/>
        </w:rPr>
        <w:t>6.</w:t>
      </w:r>
      <w:r w:rsidR="00AF3C12">
        <w:rPr>
          <w:rFonts w:ascii="Cambria" w:hAnsi="Cambria" w:cs="Arial"/>
          <w:sz w:val="21"/>
          <w:szCs w:val="21"/>
        </w:rPr>
        <w:t>6</w:t>
      </w:r>
      <w:r>
        <w:rPr>
          <w:rFonts w:ascii="Cambria" w:hAnsi="Cambria" w:cs="Arial"/>
          <w:sz w:val="21"/>
          <w:szCs w:val="21"/>
        </w:rPr>
        <w:t>.</w:t>
      </w:r>
      <w:r w:rsidRPr="00743CA5">
        <w:rPr>
          <w:rFonts w:ascii="Cambria" w:hAnsi="Cambria" w:cs="Arial"/>
          <w:sz w:val="21"/>
          <w:szCs w:val="21"/>
        </w:rPr>
        <w:tab/>
        <w:t xml:space="preserve">Jeżeli w celu potwierdzenia spełniania warunku udziału w </w:t>
      </w:r>
      <w:r>
        <w:rPr>
          <w:rFonts w:ascii="Cambria" w:hAnsi="Cambria" w:cs="Arial"/>
          <w:sz w:val="21"/>
          <w:szCs w:val="21"/>
        </w:rPr>
        <w:t>p</w:t>
      </w:r>
      <w:r w:rsidRPr="00743CA5">
        <w:rPr>
          <w:rFonts w:ascii="Cambria" w:hAnsi="Cambria" w:cs="Arial"/>
          <w:sz w:val="21"/>
          <w:szCs w:val="21"/>
        </w:rPr>
        <w:t xml:space="preserve">ostępowaniu określonym w </w:t>
      </w:r>
      <w:r>
        <w:rPr>
          <w:rFonts w:ascii="Cambria" w:hAnsi="Cambria" w:cs="Arial"/>
          <w:sz w:val="21"/>
          <w:szCs w:val="21"/>
        </w:rPr>
        <w:t>6.1. ppkt 4) ppkt 4.1. W</w:t>
      </w:r>
      <w:r w:rsidRPr="00743CA5">
        <w:rPr>
          <w:rFonts w:ascii="Cambria" w:hAnsi="Cambria" w:cs="Arial"/>
          <w:sz w:val="21"/>
          <w:szCs w:val="21"/>
        </w:rPr>
        <w:t xml:space="preserve">ykonawca powoła się na doświadczenie uzyskane w ramach realizacji zamówienia wykonywanego wspólnie z innymi wykonawcami, zobowiązany jest wskazać zakres </w:t>
      </w:r>
      <w:r>
        <w:rPr>
          <w:rFonts w:ascii="Cambria" w:hAnsi="Cambria" w:cs="Arial"/>
          <w:sz w:val="21"/>
          <w:szCs w:val="21"/>
        </w:rPr>
        <w:t>usług</w:t>
      </w:r>
      <w:r w:rsidRPr="00743CA5">
        <w:rPr>
          <w:rFonts w:ascii="Cambria" w:hAnsi="Cambria" w:cs="Arial"/>
          <w:sz w:val="21"/>
          <w:szCs w:val="21"/>
        </w:rPr>
        <w:t xml:space="preserve">, w których wykonaniu </w:t>
      </w:r>
      <w:r>
        <w:rPr>
          <w:rFonts w:ascii="Cambria" w:hAnsi="Cambria" w:cs="Arial"/>
          <w:sz w:val="21"/>
          <w:szCs w:val="21"/>
        </w:rPr>
        <w:t>W</w:t>
      </w:r>
      <w:r w:rsidRPr="00743CA5">
        <w:rPr>
          <w:rFonts w:ascii="Cambria" w:hAnsi="Cambria" w:cs="Arial"/>
          <w:sz w:val="21"/>
          <w:szCs w:val="21"/>
        </w:rPr>
        <w:t>ykonawca ten bezpośrednio uczestniczył.</w:t>
      </w:r>
    </w:p>
    <w:p w14:paraId="7999EAC6" w14:textId="5AB3E372" w:rsidR="00AD298D" w:rsidRDefault="001569C5" w:rsidP="00AD298D">
      <w:pPr>
        <w:spacing w:before="120" w:after="120"/>
        <w:ind w:left="709" w:hanging="709"/>
        <w:jc w:val="both"/>
        <w:rPr>
          <w:rFonts w:ascii="Cambria" w:hAnsi="Cambria" w:cs="Arial"/>
          <w:sz w:val="21"/>
          <w:szCs w:val="21"/>
        </w:rPr>
      </w:pPr>
      <w:r w:rsidRPr="08750494">
        <w:rPr>
          <w:rFonts w:ascii="Cambria" w:hAnsi="Cambria" w:cs="Arial"/>
          <w:sz w:val="21"/>
          <w:szCs w:val="21"/>
        </w:rPr>
        <w:t>6.</w:t>
      </w:r>
      <w:r w:rsidR="00AF3C12" w:rsidRPr="08750494">
        <w:rPr>
          <w:rFonts w:ascii="Cambria" w:hAnsi="Cambria" w:cs="Arial"/>
          <w:sz w:val="21"/>
          <w:szCs w:val="21"/>
        </w:rPr>
        <w:t>7</w:t>
      </w:r>
      <w:r w:rsidRPr="08750494">
        <w:rPr>
          <w:rFonts w:ascii="Cambria" w:hAnsi="Cambria" w:cs="Arial"/>
          <w:sz w:val="21"/>
          <w:szCs w:val="21"/>
        </w:rPr>
        <w:t>.</w:t>
      </w:r>
      <w:r>
        <w:tab/>
      </w:r>
      <w:r w:rsidR="00AD298D" w:rsidRPr="08750494">
        <w:rPr>
          <w:rFonts w:ascii="Cambria" w:hAnsi="Cambria" w:cs="Arial"/>
          <w:sz w:val="21"/>
          <w:szCs w:val="21"/>
        </w:rPr>
        <w:t xml:space="preserve">Wykonawca może w celu potwierdzenia spełniania warunków udziału w postępowaniu polegać na zdolnościach technicznych lub zawodowych lub sytuacji finansowej lub ekonomicznej podmiotów udostępniających </w:t>
      </w:r>
      <w:r w:rsidR="00AD298D" w:rsidRPr="000111D1">
        <w:rPr>
          <w:rFonts w:ascii="Cambria" w:hAnsi="Cambria" w:cs="Arial"/>
          <w:sz w:val="21"/>
          <w:szCs w:val="21"/>
        </w:rPr>
        <w:t xml:space="preserve">zasoby, niezależnie od charakteru prawnego łączących go z nimi stosunków prawnych. W takim przypadku warunki udziału w </w:t>
      </w:r>
      <w:r w:rsidR="00AD298D" w:rsidRPr="000111D1">
        <w:rPr>
          <w:rFonts w:ascii="Cambria" w:hAnsi="Cambria" w:cs="Arial"/>
          <w:sz w:val="21"/>
          <w:szCs w:val="21"/>
        </w:rPr>
        <w:lastRenderedPageBreak/>
        <w:t xml:space="preserve">postępowaniu określone w </w:t>
      </w:r>
      <w:r w:rsidR="00EF6A60" w:rsidRPr="000111D1">
        <w:rPr>
          <w:rFonts w:ascii="Cambria" w:hAnsi="Cambria" w:cs="Arial"/>
          <w:sz w:val="21"/>
          <w:szCs w:val="21"/>
        </w:rPr>
        <w:t xml:space="preserve">pkt 6.1. pkt 3) oraz pkt 4) </w:t>
      </w:r>
      <w:r w:rsidR="00AD298D" w:rsidRPr="000111D1">
        <w:rPr>
          <w:rFonts w:ascii="Cambria" w:hAnsi="Cambria" w:cs="Arial"/>
          <w:sz w:val="21"/>
          <w:szCs w:val="21"/>
        </w:rPr>
        <w:t xml:space="preserve">mogą być spełnione łącznie przez Wykonawcę i podmiot lub podmioty udostępniające zasoby. </w:t>
      </w:r>
    </w:p>
    <w:p w14:paraId="20D09568" w14:textId="320FFA99" w:rsidR="00AD298D" w:rsidRPr="00AD298D" w:rsidRDefault="00AD298D" w:rsidP="00AD298D">
      <w:pPr>
        <w:spacing w:before="120" w:after="120"/>
        <w:ind w:left="709" w:hanging="709"/>
        <w:jc w:val="both"/>
        <w:rPr>
          <w:rFonts w:ascii="Cambria" w:hAnsi="Cambria" w:cs="Arial"/>
          <w:sz w:val="21"/>
          <w:szCs w:val="21"/>
        </w:rPr>
      </w:pPr>
      <w:r>
        <w:rPr>
          <w:rFonts w:ascii="Cambria" w:hAnsi="Cambria" w:cs="Arial"/>
          <w:sz w:val="21"/>
          <w:szCs w:val="21"/>
        </w:rPr>
        <w:t>6.</w:t>
      </w:r>
      <w:r w:rsidR="00AF3C12">
        <w:rPr>
          <w:rFonts w:ascii="Cambria" w:hAnsi="Cambria" w:cs="Arial"/>
          <w:sz w:val="21"/>
          <w:szCs w:val="21"/>
        </w:rPr>
        <w:t>8</w:t>
      </w:r>
      <w:r>
        <w:rPr>
          <w:rFonts w:ascii="Cambria" w:hAnsi="Cambria" w:cs="Arial"/>
          <w:sz w:val="21"/>
          <w:szCs w:val="21"/>
        </w:rPr>
        <w:t>.</w:t>
      </w:r>
      <w:r>
        <w:rPr>
          <w:rFonts w:ascii="Cambria" w:hAnsi="Cambria" w:cs="Arial"/>
          <w:sz w:val="21"/>
          <w:szCs w:val="21"/>
        </w:rPr>
        <w:tab/>
      </w:r>
      <w:r w:rsidRPr="00AD298D">
        <w:rPr>
          <w:rFonts w:ascii="Cambria" w:hAnsi="Cambria" w:cs="Arial"/>
          <w:sz w:val="21"/>
          <w:szCs w:val="21"/>
        </w:rPr>
        <w:t xml:space="preserve">W odniesieniu do warunków dotyczących wykształcenia, kwalifikacji zawodowych lub doświadczenia </w:t>
      </w:r>
      <w:r>
        <w:rPr>
          <w:rFonts w:ascii="Cambria" w:hAnsi="Cambria" w:cs="Arial"/>
          <w:sz w:val="21"/>
          <w:szCs w:val="21"/>
        </w:rPr>
        <w:t>W</w:t>
      </w:r>
      <w:r w:rsidRPr="00AD298D">
        <w:rPr>
          <w:rFonts w:ascii="Cambria" w:hAnsi="Cambria" w:cs="Arial"/>
          <w:sz w:val="21"/>
          <w:szCs w:val="21"/>
        </w:rPr>
        <w:t xml:space="preserve">ykonawcy mogą polegać na zdolnościach podmiotów udostępniających zasoby, jeśli podmioty te wykonają usługi, do realizacji których te zdolności są wymagane (tzw. „przymusowe podwykonawstwo” lub „podwykonawstwo kwalifikowane”). </w:t>
      </w:r>
    </w:p>
    <w:p w14:paraId="7D008AC6" w14:textId="12E032FE" w:rsidR="00AD298D" w:rsidRPr="00AD298D" w:rsidRDefault="00AD298D" w:rsidP="00AD298D">
      <w:pPr>
        <w:spacing w:before="120" w:after="120"/>
        <w:ind w:left="709" w:hanging="709"/>
        <w:jc w:val="both"/>
        <w:rPr>
          <w:rFonts w:ascii="Cambria" w:hAnsi="Cambria" w:cs="Arial"/>
          <w:sz w:val="21"/>
          <w:szCs w:val="21"/>
        </w:rPr>
      </w:pPr>
      <w:r>
        <w:rPr>
          <w:rFonts w:ascii="Cambria" w:hAnsi="Cambria" w:cs="Arial"/>
          <w:sz w:val="21"/>
          <w:szCs w:val="21"/>
        </w:rPr>
        <w:t>6.</w:t>
      </w:r>
      <w:r w:rsidR="00AF3C12">
        <w:rPr>
          <w:rFonts w:ascii="Cambria" w:hAnsi="Cambria" w:cs="Arial"/>
          <w:sz w:val="21"/>
          <w:szCs w:val="21"/>
        </w:rPr>
        <w:t>9</w:t>
      </w:r>
      <w:r>
        <w:rPr>
          <w:rFonts w:ascii="Cambria" w:hAnsi="Cambria" w:cs="Arial"/>
          <w:sz w:val="21"/>
          <w:szCs w:val="21"/>
        </w:rPr>
        <w:t>.</w:t>
      </w:r>
      <w:r>
        <w:rPr>
          <w:rFonts w:ascii="Cambria" w:hAnsi="Cambria" w:cs="Arial"/>
          <w:sz w:val="21"/>
          <w:szCs w:val="21"/>
        </w:rPr>
        <w:tab/>
      </w:r>
      <w:r w:rsidRPr="00AD298D">
        <w:rPr>
          <w:rFonts w:ascii="Cambria" w:hAnsi="Cambria" w:cs="Arial"/>
          <w:sz w:val="21"/>
          <w:szCs w:val="21"/>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środek dowodowy potwierdzający, że </w:t>
      </w:r>
      <w:r>
        <w:rPr>
          <w:rFonts w:ascii="Cambria" w:hAnsi="Cambria" w:cs="Arial"/>
          <w:sz w:val="21"/>
          <w:szCs w:val="21"/>
        </w:rPr>
        <w:t>W</w:t>
      </w:r>
      <w:r w:rsidRPr="00AD298D">
        <w:rPr>
          <w:rFonts w:ascii="Cambria" w:hAnsi="Cambria" w:cs="Arial"/>
          <w:sz w:val="21"/>
          <w:szCs w:val="21"/>
        </w:rPr>
        <w:t>ykonawca realizując zamówienie, będzie dysponował niezbędnymi zasobami tych podmiotów.</w:t>
      </w:r>
    </w:p>
    <w:p w14:paraId="18D8BF86" w14:textId="2E3CC3EA" w:rsidR="00AD298D" w:rsidRPr="00AD298D" w:rsidRDefault="00AD298D" w:rsidP="00AD298D">
      <w:pPr>
        <w:spacing w:before="120" w:after="120"/>
        <w:ind w:left="709" w:hanging="709"/>
        <w:jc w:val="both"/>
        <w:rPr>
          <w:rFonts w:ascii="Cambria" w:hAnsi="Cambria" w:cs="Arial"/>
          <w:sz w:val="21"/>
          <w:szCs w:val="21"/>
        </w:rPr>
      </w:pPr>
      <w:r>
        <w:rPr>
          <w:rFonts w:ascii="Cambria" w:hAnsi="Cambria" w:cs="Arial"/>
          <w:sz w:val="21"/>
          <w:szCs w:val="21"/>
        </w:rPr>
        <w:t>6.</w:t>
      </w:r>
      <w:r w:rsidR="00AF3C12">
        <w:rPr>
          <w:rFonts w:ascii="Cambria" w:hAnsi="Cambria" w:cs="Arial"/>
          <w:sz w:val="21"/>
          <w:szCs w:val="21"/>
        </w:rPr>
        <w:t>10</w:t>
      </w:r>
      <w:r>
        <w:rPr>
          <w:rFonts w:ascii="Cambria" w:hAnsi="Cambria" w:cs="Arial"/>
          <w:sz w:val="21"/>
          <w:szCs w:val="21"/>
        </w:rPr>
        <w:t>.</w:t>
      </w:r>
      <w:r>
        <w:rPr>
          <w:rFonts w:ascii="Cambria" w:hAnsi="Cambria" w:cs="Arial"/>
          <w:sz w:val="21"/>
          <w:szCs w:val="21"/>
        </w:rPr>
        <w:tab/>
      </w:r>
      <w:r w:rsidRPr="00AD298D">
        <w:rPr>
          <w:rFonts w:ascii="Cambria" w:hAnsi="Cambria" w:cs="Arial"/>
          <w:sz w:val="21"/>
          <w:szCs w:val="21"/>
        </w:rPr>
        <w:t xml:space="preserve">Zobowiązanie podmiotu udostępniającego zasoby, o którym mowa powyżej, potwierdza, że stosunek łączący </w:t>
      </w:r>
      <w:r>
        <w:rPr>
          <w:rFonts w:ascii="Cambria" w:hAnsi="Cambria" w:cs="Arial"/>
          <w:sz w:val="21"/>
          <w:szCs w:val="21"/>
        </w:rPr>
        <w:t>W</w:t>
      </w:r>
      <w:r w:rsidRPr="00AD298D">
        <w:rPr>
          <w:rFonts w:ascii="Cambria" w:hAnsi="Cambria" w:cs="Arial"/>
          <w:sz w:val="21"/>
          <w:szCs w:val="21"/>
        </w:rPr>
        <w:t xml:space="preserve">ykonawcę z podmiotami udostępniającymi zasoby gwarantuje rzeczywisty dostęp do tych zasobów oraz określa w szczególności: </w:t>
      </w:r>
    </w:p>
    <w:p w14:paraId="4E38393E" w14:textId="31051F65" w:rsidR="00AD298D" w:rsidRPr="00AD298D" w:rsidRDefault="00AD298D" w:rsidP="00AD298D">
      <w:pPr>
        <w:spacing w:before="120" w:after="120"/>
        <w:ind w:left="709" w:hanging="1"/>
        <w:jc w:val="both"/>
        <w:rPr>
          <w:rFonts w:ascii="Cambria" w:hAnsi="Cambria" w:cs="Arial"/>
          <w:sz w:val="21"/>
          <w:szCs w:val="21"/>
        </w:rPr>
      </w:pPr>
      <w:r w:rsidRPr="00AD298D">
        <w:rPr>
          <w:rFonts w:ascii="Cambria" w:hAnsi="Cambria" w:cs="Arial"/>
          <w:sz w:val="21"/>
          <w:szCs w:val="21"/>
        </w:rPr>
        <w:t xml:space="preserve">1) zakres dostępnych </w:t>
      </w:r>
      <w:r>
        <w:rPr>
          <w:rFonts w:ascii="Cambria" w:hAnsi="Cambria" w:cs="Arial"/>
          <w:sz w:val="21"/>
          <w:szCs w:val="21"/>
        </w:rPr>
        <w:t>W</w:t>
      </w:r>
      <w:r w:rsidRPr="00AD298D">
        <w:rPr>
          <w:rFonts w:ascii="Cambria" w:hAnsi="Cambria" w:cs="Arial"/>
          <w:sz w:val="21"/>
          <w:szCs w:val="21"/>
        </w:rPr>
        <w:t xml:space="preserve">ykonawcy zasobów podmiotu udostępniającego zasoby; </w:t>
      </w:r>
    </w:p>
    <w:p w14:paraId="5DF8D6E3" w14:textId="273A5BC2" w:rsidR="00AD298D" w:rsidRPr="00AD298D" w:rsidRDefault="00AD298D" w:rsidP="00AD298D">
      <w:pPr>
        <w:spacing w:before="120" w:after="120"/>
        <w:ind w:left="709" w:hanging="1"/>
        <w:jc w:val="both"/>
        <w:rPr>
          <w:rFonts w:ascii="Cambria" w:hAnsi="Cambria" w:cs="Arial"/>
          <w:sz w:val="21"/>
          <w:szCs w:val="21"/>
        </w:rPr>
      </w:pPr>
      <w:r w:rsidRPr="00AD298D">
        <w:rPr>
          <w:rFonts w:ascii="Cambria" w:hAnsi="Cambria" w:cs="Arial"/>
          <w:sz w:val="21"/>
          <w:szCs w:val="21"/>
        </w:rPr>
        <w:t xml:space="preserve">2) sposób i okres udostępnienia </w:t>
      </w:r>
      <w:r>
        <w:rPr>
          <w:rFonts w:ascii="Cambria" w:hAnsi="Cambria" w:cs="Arial"/>
          <w:sz w:val="21"/>
          <w:szCs w:val="21"/>
        </w:rPr>
        <w:t>W</w:t>
      </w:r>
      <w:r w:rsidRPr="00AD298D">
        <w:rPr>
          <w:rFonts w:ascii="Cambria" w:hAnsi="Cambria" w:cs="Arial"/>
          <w:sz w:val="21"/>
          <w:szCs w:val="21"/>
        </w:rPr>
        <w:t xml:space="preserve">ykonawcy i wykorzystania przez niego zasobów podmiotu udostępniającego te zasoby przy wykonywaniu zamówienia; </w:t>
      </w:r>
    </w:p>
    <w:p w14:paraId="2E58BABA" w14:textId="0E85949E" w:rsidR="00AD298D" w:rsidRPr="00AD298D" w:rsidRDefault="00AD298D" w:rsidP="00AD298D">
      <w:pPr>
        <w:spacing w:before="120" w:after="120"/>
        <w:ind w:left="709" w:hanging="1"/>
        <w:jc w:val="both"/>
        <w:rPr>
          <w:rFonts w:ascii="Cambria" w:hAnsi="Cambria" w:cs="Arial"/>
          <w:sz w:val="21"/>
          <w:szCs w:val="21"/>
        </w:rPr>
      </w:pPr>
      <w:r w:rsidRPr="00AD298D">
        <w:rPr>
          <w:rFonts w:ascii="Cambria" w:hAnsi="Cambria" w:cs="Arial"/>
          <w:sz w:val="21"/>
          <w:szCs w:val="21"/>
        </w:rPr>
        <w:t xml:space="preserve">3) czy i w jakim zakresie podmiot udostępniający zasoby, na zdolnościach którego </w:t>
      </w:r>
      <w:r>
        <w:rPr>
          <w:rFonts w:ascii="Cambria" w:hAnsi="Cambria" w:cs="Arial"/>
          <w:sz w:val="21"/>
          <w:szCs w:val="21"/>
        </w:rPr>
        <w:t>W</w:t>
      </w:r>
      <w:r w:rsidRPr="00AD298D">
        <w:rPr>
          <w:rFonts w:ascii="Cambria" w:hAnsi="Cambria" w:cs="Arial"/>
          <w:sz w:val="21"/>
          <w:szCs w:val="21"/>
        </w:rPr>
        <w:t>ykonawca polega w odniesieniu do warunków udziału w postępowaniu dotyczących wykształcenia, kwalifikacji zawodowych lub doświadczenia, zrealizuje usługi, których wskazane zdolności dotyczą.</w:t>
      </w:r>
    </w:p>
    <w:p w14:paraId="1D003981" w14:textId="4BF2D107" w:rsidR="00AD298D" w:rsidRPr="00AD298D" w:rsidRDefault="00AD298D" w:rsidP="00AD298D">
      <w:pPr>
        <w:spacing w:before="120" w:after="120"/>
        <w:ind w:left="709" w:hanging="1"/>
        <w:jc w:val="both"/>
        <w:rPr>
          <w:rFonts w:ascii="Cambria" w:hAnsi="Cambria" w:cs="Arial"/>
          <w:sz w:val="21"/>
          <w:szCs w:val="21"/>
        </w:rPr>
      </w:pPr>
      <w:r w:rsidRPr="00AD298D">
        <w:rPr>
          <w:rFonts w:ascii="Cambria" w:hAnsi="Cambria" w:cs="Arial"/>
          <w:sz w:val="21"/>
          <w:szCs w:val="21"/>
        </w:rPr>
        <w:t xml:space="preserve">Wzór zobowiązania stanowi załącznik nr </w:t>
      </w:r>
      <w:r w:rsidR="00AF3C12">
        <w:rPr>
          <w:rFonts w:ascii="Cambria" w:hAnsi="Cambria" w:cs="Arial"/>
          <w:sz w:val="21"/>
          <w:szCs w:val="21"/>
        </w:rPr>
        <w:t>10</w:t>
      </w:r>
      <w:r w:rsidRPr="00AD298D">
        <w:rPr>
          <w:rFonts w:ascii="Cambria" w:hAnsi="Cambria" w:cs="Arial"/>
          <w:sz w:val="21"/>
          <w:szCs w:val="21"/>
        </w:rPr>
        <w:t xml:space="preserve"> do Zapytania ofertowego. </w:t>
      </w:r>
    </w:p>
    <w:p w14:paraId="2CAACBBA" w14:textId="00024A99" w:rsidR="00AD298D" w:rsidRPr="00AD298D" w:rsidRDefault="00AD298D" w:rsidP="00AD298D">
      <w:pPr>
        <w:spacing w:before="120" w:after="120"/>
        <w:ind w:left="709" w:hanging="709"/>
        <w:jc w:val="both"/>
        <w:rPr>
          <w:rFonts w:ascii="Cambria" w:hAnsi="Cambria" w:cs="Arial"/>
          <w:sz w:val="21"/>
          <w:szCs w:val="21"/>
        </w:rPr>
      </w:pPr>
      <w:r>
        <w:rPr>
          <w:rFonts w:ascii="Cambria" w:hAnsi="Cambria" w:cs="Arial"/>
          <w:sz w:val="21"/>
          <w:szCs w:val="21"/>
        </w:rPr>
        <w:t>6.1</w:t>
      </w:r>
      <w:r w:rsidR="00AF3C12">
        <w:rPr>
          <w:rFonts w:ascii="Cambria" w:hAnsi="Cambria" w:cs="Arial"/>
          <w:sz w:val="21"/>
          <w:szCs w:val="21"/>
        </w:rPr>
        <w:t>1</w:t>
      </w:r>
      <w:r>
        <w:rPr>
          <w:rFonts w:ascii="Cambria" w:hAnsi="Cambria" w:cs="Arial"/>
          <w:sz w:val="21"/>
          <w:szCs w:val="21"/>
        </w:rPr>
        <w:t>.</w:t>
      </w:r>
      <w:r>
        <w:rPr>
          <w:rFonts w:ascii="Cambria" w:hAnsi="Cambria" w:cs="Arial"/>
          <w:sz w:val="21"/>
          <w:szCs w:val="21"/>
        </w:rPr>
        <w:tab/>
      </w:r>
      <w:r w:rsidRPr="00AD298D">
        <w:rPr>
          <w:rFonts w:ascii="Cambria" w:hAnsi="Cambria" w:cs="Arial"/>
          <w:sz w:val="21"/>
          <w:szCs w:val="21"/>
        </w:rPr>
        <w:t xml:space="preserve">Zamawiający ocenia, czy udostępniane </w:t>
      </w:r>
      <w:r>
        <w:rPr>
          <w:rFonts w:ascii="Cambria" w:hAnsi="Cambria" w:cs="Arial"/>
          <w:sz w:val="21"/>
          <w:szCs w:val="21"/>
        </w:rPr>
        <w:t>W</w:t>
      </w:r>
      <w:r w:rsidRPr="00AD298D">
        <w:rPr>
          <w:rFonts w:ascii="Cambria" w:hAnsi="Cambria" w:cs="Arial"/>
          <w:sz w:val="21"/>
          <w:szCs w:val="21"/>
        </w:rPr>
        <w:t xml:space="preserve">ykonawcy przez podmioty udostępniające zasoby zdolności techniczne lub </w:t>
      </w:r>
      <w:r w:rsidRPr="00AF3C12">
        <w:rPr>
          <w:rFonts w:ascii="Cambria" w:hAnsi="Cambria" w:cs="Arial"/>
          <w:sz w:val="21"/>
          <w:szCs w:val="21"/>
        </w:rPr>
        <w:t>zawodowe lub ich sytuacja finansowa lub ekonomiczna, pozwalają na wykazanie przez Wykonawcę spełniania warunków udziału w postępowaniu, a także bada, czy nie zachodzą wobec tego podmiotu podstawy wykluczenia, które zostały przewidziane względem Wykonawcy (wymienione w pkt 5.1.</w:t>
      </w:r>
      <w:r w:rsidR="00EF6A60" w:rsidRPr="00AF3C12">
        <w:rPr>
          <w:rFonts w:ascii="Cambria" w:hAnsi="Cambria" w:cs="Arial"/>
          <w:sz w:val="21"/>
          <w:szCs w:val="21"/>
        </w:rPr>
        <w:t xml:space="preserve"> ppkt 1), 2), 3), 4) i 6)</w:t>
      </w:r>
      <w:r w:rsidRPr="00AF3C12">
        <w:rPr>
          <w:rFonts w:ascii="Cambria" w:hAnsi="Cambria" w:cs="Arial"/>
          <w:sz w:val="21"/>
          <w:szCs w:val="21"/>
        </w:rPr>
        <w:t xml:space="preserve"> – 5.4. Zapytania ofertowego</w:t>
      </w:r>
      <w:r w:rsidR="00F8541E" w:rsidRPr="00AF3C12">
        <w:rPr>
          <w:rFonts w:ascii="Cambria" w:hAnsi="Cambria" w:cs="Arial"/>
          <w:sz w:val="21"/>
          <w:szCs w:val="21"/>
        </w:rPr>
        <w:t>) oraz, czy wobec podmiotu trzeciego udostępniającego zasoby występu konflikt interesów, o którym mowa w pkt 9 Zapytania ofertowego</w:t>
      </w:r>
      <w:r w:rsidRPr="00AF3C12">
        <w:rPr>
          <w:rFonts w:ascii="Cambria" w:hAnsi="Cambria" w:cs="Arial"/>
          <w:sz w:val="21"/>
          <w:szCs w:val="21"/>
        </w:rPr>
        <w:t>.</w:t>
      </w:r>
      <w:r w:rsidR="00547593" w:rsidRPr="00AF3C12">
        <w:rPr>
          <w:rFonts w:ascii="Cambria" w:hAnsi="Cambria" w:cs="Arial"/>
          <w:sz w:val="21"/>
          <w:szCs w:val="21"/>
        </w:rPr>
        <w:t xml:space="preserve"> Do podmiotu trzeciego udostępniającego zasoby pkt 5.5. </w:t>
      </w:r>
      <w:r w:rsidR="00707DB6">
        <w:rPr>
          <w:rFonts w:ascii="Cambria" w:hAnsi="Cambria" w:cs="Arial"/>
          <w:sz w:val="21"/>
          <w:szCs w:val="21"/>
        </w:rPr>
        <w:t>-</w:t>
      </w:r>
      <w:r w:rsidR="00547593" w:rsidRPr="00AF3C12">
        <w:rPr>
          <w:rFonts w:ascii="Cambria" w:hAnsi="Cambria" w:cs="Arial"/>
          <w:sz w:val="21"/>
          <w:szCs w:val="21"/>
        </w:rPr>
        <w:t xml:space="preserve"> 5.</w:t>
      </w:r>
      <w:r w:rsidR="00707DB6">
        <w:rPr>
          <w:rFonts w:ascii="Cambria" w:hAnsi="Cambria" w:cs="Arial"/>
          <w:sz w:val="21"/>
          <w:szCs w:val="21"/>
        </w:rPr>
        <w:t>9</w:t>
      </w:r>
      <w:r w:rsidR="00547593" w:rsidRPr="00AF3C12">
        <w:rPr>
          <w:rFonts w:ascii="Cambria" w:hAnsi="Cambria" w:cs="Arial"/>
          <w:sz w:val="21"/>
          <w:szCs w:val="21"/>
        </w:rPr>
        <w:t>. Zapytania ofertowego stosuje się odpowiednio.</w:t>
      </w:r>
      <w:r w:rsidRPr="00AF3C12">
        <w:rPr>
          <w:rFonts w:ascii="Cambria" w:hAnsi="Cambria" w:cs="Arial"/>
          <w:sz w:val="21"/>
          <w:szCs w:val="21"/>
        </w:rPr>
        <w:t xml:space="preserve"> W celu umożliwienia weryfikacji podmiotowej podmiotu udostępniającego zasoby, Wykonawca składa </w:t>
      </w:r>
      <w:r w:rsidR="00707DB6">
        <w:rPr>
          <w:rFonts w:ascii="Cambria" w:hAnsi="Cambria" w:cs="Arial"/>
          <w:sz w:val="21"/>
          <w:szCs w:val="21"/>
        </w:rPr>
        <w:t xml:space="preserve">oświadczenia i </w:t>
      </w:r>
      <w:r w:rsidRPr="00AF3C12">
        <w:rPr>
          <w:rFonts w:ascii="Cambria" w:hAnsi="Cambria" w:cs="Arial"/>
          <w:sz w:val="21"/>
          <w:szCs w:val="21"/>
        </w:rPr>
        <w:t xml:space="preserve">Podmiotowe środki dowodowe dotyczące tego podmiotu, o których mowa w pkt </w:t>
      </w:r>
      <w:r w:rsidR="003363FF" w:rsidRPr="00AF3C12">
        <w:rPr>
          <w:rFonts w:ascii="Cambria" w:hAnsi="Cambria" w:cs="Arial"/>
          <w:sz w:val="21"/>
          <w:szCs w:val="21"/>
        </w:rPr>
        <w:t>10.5.</w:t>
      </w:r>
      <w:r w:rsidRPr="00AF3C12">
        <w:rPr>
          <w:rFonts w:ascii="Cambria" w:hAnsi="Cambria" w:cs="Arial"/>
          <w:sz w:val="21"/>
          <w:szCs w:val="21"/>
        </w:rPr>
        <w:t xml:space="preserve"> lit. </w:t>
      </w:r>
      <w:r w:rsidR="003363FF" w:rsidRPr="00AF3C12">
        <w:rPr>
          <w:rFonts w:ascii="Cambria" w:hAnsi="Cambria" w:cs="Arial"/>
          <w:sz w:val="21"/>
          <w:szCs w:val="21"/>
        </w:rPr>
        <w:t>b</w:t>
      </w:r>
      <w:r w:rsidRPr="00AF3C12">
        <w:rPr>
          <w:rFonts w:ascii="Cambria" w:hAnsi="Cambria" w:cs="Arial"/>
          <w:sz w:val="21"/>
          <w:szCs w:val="21"/>
        </w:rPr>
        <w:t>) Zapytania ofertowego</w:t>
      </w:r>
      <w:r>
        <w:rPr>
          <w:rFonts w:ascii="Cambria" w:hAnsi="Cambria" w:cs="Arial"/>
          <w:sz w:val="21"/>
          <w:szCs w:val="21"/>
        </w:rPr>
        <w:t>,</w:t>
      </w:r>
      <w:r w:rsidRPr="00AD298D">
        <w:rPr>
          <w:rFonts w:ascii="Cambria" w:hAnsi="Cambria" w:cs="Arial"/>
          <w:sz w:val="21"/>
          <w:szCs w:val="21"/>
        </w:rPr>
        <w:t xml:space="preserve"> wraz z ofertą. </w:t>
      </w:r>
    </w:p>
    <w:p w14:paraId="2F566B73" w14:textId="7CEADEDE" w:rsidR="00AD298D" w:rsidRPr="00AD298D" w:rsidRDefault="00AD298D" w:rsidP="00AD298D">
      <w:pPr>
        <w:spacing w:before="120" w:after="120"/>
        <w:ind w:left="709" w:hanging="709"/>
        <w:jc w:val="both"/>
        <w:rPr>
          <w:rFonts w:ascii="Cambria" w:hAnsi="Cambria" w:cs="Arial"/>
          <w:sz w:val="21"/>
          <w:szCs w:val="21"/>
        </w:rPr>
      </w:pPr>
      <w:r>
        <w:rPr>
          <w:rFonts w:ascii="Cambria" w:hAnsi="Cambria" w:cs="Arial"/>
          <w:sz w:val="21"/>
          <w:szCs w:val="21"/>
        </w:rPr>
        <w:t>6.1</w:t>
      </w:r>
      <w:r w:rsidR="00AF3C12">
        <w:rPr>
          <w:rFonts w:ascii="Cambria" w:hAnsi="Cambria" w:cs="Arial"/>
          <w:sz w:val="21"/>
          <w:szCs w:val="21"/>
        </w:rPr>
        <w:t>2</w:t>
      </w:r>
      <w:r>
        <w:rPr>
          <w:rFonts w:ascii="Cambria" w:hAnsi="Cambria" w:cs="Arial"/>
          <w:sz w:val="21"/>
          <w:szCs w:val="21"/>
        </w:rPr>
        <w:t>.</w:t>
      </w:r>
      <w:r>
        <w:rPr>
          <w:rFonts w:ascii="Cambria" w:hAnsi="Cambria" w:cs="Arial"/>
          <w:sz w:val="21"/>
          <w:szCs w:val="21"/>
        </w:rPr>
        <w:tab/>
      </w:r>
      <w:r w:rsidRPr="00AD298D">
        <w:rPr>
          <w:rFonts w:ascii="Cambria" w:hAnsi="Cambria" w:cs="Arial"/>
          <w:sz w:val="21"/>
          <w:szCs w:val="21"/>
        </w:rPr>
        <w:t xml:space="preserve">Podmiot, który zobowiązał się do udostępnienia zasobów, odpowiada solidarnie z </w:t>
      </w:r>
      <w:r>
        <w:rPr>
          <w:rFonts w:ascii="Cambria" w:hAnsi="Cambria" w:cs="Arial"/>
          <w:sz w:val="21"/>
          <w:szCs w:val="21"/>
        </w:rPr>
        <w:t>W</w:t>
      </w:r>
      <w:r w:rsidRPr="00AD298D">
        <w:rPr>
          <w:rFonts w:ascii="Cambria" w:hAnsi="Cambria" w:cs="Arial"/>
          <w:sz w:val="21"/>
          <w:szCs w:val="21"/>
        </w:rPr>
        <w:t xml:space="preserve">ykonawcą, który polega na jego sytuacji finansowej lub ekonomicznej, za szkodę poniesioną przez </w:t>
      </w:r>
      <w:r>
        <w:rPr>
          <w:rFonts w:ascii="Cambria" w:hAnsi="Cambria" w:cs="Arial"/>
          <w:sz w:val="21"/>
          <w:szCs w:val="21"/>
        </w:rPr>
        <w:t>Z</w:t>
      </w:r>
      <w:r w:rsidRPr="00AD298D">
        <w:rPr>
          <w:rFonts w:ascii="Cambria" w:hAnsi="Cambria" w:cs="Arial"/>
          <w:sz w:val="21"/>
          <w:szCs w:val="21"/>
        </w:rPr>
        <w:t xml:space="preserve">amawiającego powstałą wskutek nieudostępnienia tych zasobów, chyba że za nieudostępnienie zasobów podmiot ten nie ponosi winy. </w:t>
      </w:r>
    </w:p>
    <w:p w14:paraId="7F073488" w14:textId="283D5DD9" w:rsidR="001569C5" w:rsidRDefault="00AD298D" w:rsidP="00AD298D">
      <w:pPr>
        <w:spacing w:before="120" w:after="120"/>
        <w:ind w:left="709" w:hanging="709"/>
        <w:jc w:val="both"/>
        <w:rPr>
          <w:rFonts w:ascii="Cambria" w:hAnsi="Cambria" w:cs="Arial"/>
          <w:sz w:val="21"/>
          <w:szCs w:val="21"/>
        </w:rPr>
      </w:pPr>
      <w:r>
        <w:rPr>
          <w:rFonts w:ascii="Cambria" w:hAnsi="Cambria" w:cs="Arial"/>
          <w:sz w:val="21"/>
          <w:szCs w:val="21"/>
        </w:rPr>
        <w:t>6.1</w:t>
      </w:r>
      <w:r w:rsidR="00AF3C12">
        <w:rPr>
          <w:rFonts w:ascii="Cambria" w:hAnsi="Cambria" w:cs="Arial"/>
          <w:sz w:val="21"/>
          <w:szCs w:val="21"/>
        </w:rPr>
        <w:t>3</w:t>
      </w:r>
      <w:r>
        <w:rPr>
          <w:rFonts w:ascii="Cambria" w:hAnsi="Cambria" w:cs="Arial"/>
          <w:sz w:val="21"/>
          <w:szCs w:val="21"/>
        </w:rPr>
        <w:t>.</w:t>
      </w:r>
      <w:r>
        <w:rPr>
          <w:rFonts w:ascii="Cambria" w:hAnsi="Cambria" w:cs="Arial"/>
          <w:sz w:val="21"/>
          <w:szCs w:val="21"/>
        </w:rPr>
        <w:tab/>
      </w:r>
      <w:r w:rsidRPr="00AD298D">
        <w:rPr>
          <w:rFonts w:ascii="Cambria" w:hAnsi="Cambria" w:cs="Arial"/>
          <w:sz w:val="21"/>
          <w:szCs w:val="21"/>
        </w:rPr>
        <w:t xml:space="preserve">Jeżeli zdolności techniczne lub zawodowe, sytuacja ekonomiczna lub finansowa podmiotu udostępniającego zasoby nie potwierdzają spełniania przez </w:t>
      </w:r>
      <w:r>
        <w:rPr>
          <w:rFonts w:ascii="Cambria" w:hAnsi="Cambria" w:cs="Arial"/>
          <w:sz w:val="21"/>
          <w:szCs w:val="21"/>
        </w:rPr>
        <w:t>W</w:t>
      </w:r>
      <w:r w:rsidRPr="00AD298D">
        <w:rPr>
          <w:rFonts w:ascii="Cambria" w:hAnsi="Cambria" w:cs="Arial"/>
          <w:sz w:val="21"/>
          <w:szCs w:val="21"/>
        </w:rPr>
        <w:t xml:space="preserve">ykonawcę warunków udziału w postępowaniu lub zachodzą wobec tego podmiotu podstawy wykluczenia, Zamawiający żąda, aby wykonawca w terminie określonym przez </w:t>
      </w:r>
      <w:r>
        <w:rPr>
          <w:rFonts w:ascii="Cambria" w:hAnsi="Cambria" w:cs="Arial"/>
          <w:sz w:val="21"/>
          <w:szCs w:val="21"/>
        </w:rPr>
        <w:t>Z</w:t>
      </w:r>
      <w:r w:rsidRPr="00AD298D">
        <w:rPr>
          <w:rFonts w:ascii="Cambria" w:hAnsi="Cambria" w:cs="Arial"/>
          <w:sz w:val="21"/>
          <w:szCs w:val="21"/>
        </w:rPr>
        <w:t xml:space="preserve">amawiającego zastąpił ten podmiot innym podmiotem lub podmiotami albo wykazał, że samodzielnie spełnia warunki udziału w postępowaniu. </w:t>
      </w:r>
    </w:p>
    <w:p w14:paraId="309FC2AE" w14:textId="77777777" w:rsidR="00743CA5" w:rsidRPr="001C69A5" w:rsidRDefault="00743CA5" w:rsidP="00743CA5">
      <w:pPr>
        <w:spacing w:before="120" w:after="120"/>
        <w:ind w:left="709" w:hanging="709"/>
        <w:jc w:val="both"/>
        <w:rPr>
          <w:rFonts w:ascii="Cambria" w:hAnsi="Cambria" w:cs="Arial"/>
          <w:sz w:val="21"/>
          <w:szCs w:val="21"/>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49297C6C" w14:textId="77777777" w:rsidTr="00150C1A">
        <w:tc>
          <w:tcPr>
            <w:tcW w:w="9073" w:type="dxa"/>
            <w:shd w:val="clear" w:color="auto" w:fill="E7E6E6"/>
            <w:vAlign w:val="center"/>
          </w:tcPr>
          <w:p w14:paraId="1A47A249" w14:textId="11F731C1" w:rsidR="00A53927" w:rsidRPr="001C69A5" w:rsidRDefault="004F4F98" w:rsidP="00150C1A">
            <w:pPr>
              <w:tabs>
                <w:tab w:val="left" w:pos="654"/>
              </w:tabs>
              <w:snapToGrid w:val="0"/>
              <w:spacing w:before="120" w:after="120"/>
              <w:ind w:left="654" w:hanging="654"/>
              <w:jc w:val="both"/>
              <w:rPr>
                <w:rFonts w:ascii="Cambria" w:hAnsi="Cambria" w:cs="Arial"/>
                <w:b/>
                <w:bCs/>
                <w:sz w:val="21"/>
                <w:szCs w:val="21"/>
              </w:rPr>
            </w:pPr>
            <w:r w:rsidRPr="001C69A5">
              <w:rPr>
                <w:rFonts w:ascii="Cambria" w:hAnsi="Cambria" w:cs="Arial"/>
                <w:b/>
                <w:bCs/>
                <w:sz w:val="21"/>
                <w:szCs w:val="21"/>
              </w:rPr>
              <w:t>7</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 xml:space="preserve">WYKAZ </w:t>
            </w:r>
            <w:r w:rsidR="00C03655" w:rsidRPr="001C69A5">
              <w:rPr>
                <w:rFonts w:ascii="Cambria" w:hAnsi="Cambria" w:cs="Arial"/>
                <w:b/>
                <w:bCs/>
                <w:sz w:val="21"/>
                <w:szCs w:val="21"/>
              </w:rPr>
              <w:t xml:space="preserve">OŚWIADCZEŃ ORAZ </w:t>
            </w:r>
            <w:r w:rsidR="00A53927" w:rsidRPr="001C69A5">
              <w:rPr>
                <w:rFonts w:ascii="Cambria" w:hAnsi="Cambria" w:cs="Arial"/>
                <w:b/>
                <w:bCs/>
                <w:sz w:val="21"/>
                <w:szCs w:val="21"/>
              </w:rPr>
              <w:t>PODMIOTOWYCH ŚRODKÓW DOWODOWYCH</w:t>
            </w:r>
            <w:r w:rsidR="006E337E" w:rsidRPr="001C69A5">
              <w:rPr>
                <w:rFonts w:ascii="Cambria" w:hAnsi="Cambria" w:cs="Arial"/>
                <w:b/>
                <w:bCs/>
                <w:sz w:val="21"/>
                <w:szCs w:val="21"/>
              </w:rPr>
              <w:t xml:space="preserve"> W CELU WYKAZ</w:t>
            </w:r>
            <w:r w:rsidR="00497C7C" w:rsidRPr="001C69A5">
              <w:rPr>
                <w:rFonts w:ascii="Cambria" w:hAnsi="Cambria" w:cs="Arial"/>
                <w:b/>
                <w:bCs/>
                <w:sz w:val="21"/>
                <w:szCs w:val="21"/>
              </w:rPr>
              <w:t>AN</w:t>
            </w:r>
            <w:r w:rsidR="006E337E" w:rsidRPr="001C69A5">
              <w:rPr>
                <w:rFonts w:ascii="Cambria" w:hAnsi="Cambria" w:cs="Arial"/>
                <w:b/>
                <w:bCs/>
                <w:sz w:val="21"/>
                <w:szCs w:val="21"/>
              </w:rPr>
              <w:t>IA BRAKU PODSTAW DO WYKLUCZEN</w:t>
            </w:r>
            <w:r w:rsidR="0036232D" w:rsidRPr="001C69A5">
              <w:rPr>
                <w:rFonts w:ascii="Cambria" w:hAnsi="Cambria" w:cs="Arial"/>
                <w:b/>
                <w:bCs/>
                <w:sz w:val="21"/>
                <w:szCs w:val="21"/>
              </w:rPr>
              <w:t>IA Z POSTĘPOWANIA ORAZ SPEŁNIAN</w:t>
            </w:r>
            <w:r w:rsidR="006E337E" w:rsidRPr="001C69A5">
              <w:rPr>
                <w:rFonts w:ascii="Cambria" w:hAnsi="Cambria" w:cs="Arial"/>
                <w:b/>
                <w:bCs/>
                <w:sz w:val="21"/>
                <w:szCs w:val="21"/>
              </w:rPr>
              <w:t>I</w:t>
            </w:r>
            <w:r w:rsidR="0036232D" w:rsidRPr="001C69A5">
              <w:rPr>
                <w:rFonts w:ascii="Cambria" w:hAnsi="Cambria" w:cs="Arial"/>
                <w:b/>
                <w:bCs/>
                <w:sz w:val="21"/>
                <w:szCs w:val="21"/>
              </w:rPr>
              <w:t>A WARUN</w:t>
            </w:r>
            <w:r w:rsidR="00B96EF4">
              <w:rPr>
                <w:rFonts w:ascii="Cambria" w:hAnsi="Cambria" w:cs="Arial"/>
                <w:b/>
                <w:bCs/>
                <w:sz w:val="21"/>
                <w:szCs w:val="21"/>
              </w:rPr>
              <w:t>K</w:t>
            </w:r>
            <w:r w:rsidR="0036232D" w:rsidRPr="001C69A5">
              <w:rPr>
                <w:rFonts w:ascii="Cambria" w:hAnsi="Cambria" w:cs="Arial"/>
                <w:b/>
                <w:bCs/>
                <w:sz w:val="21"/>
                <w:szCs w:val="21"/>
              </w:rPr>
              <w:t>ÓW</w:t>
            </w:r>
            <w:r w:rsidR="006E337E" w:rsidRPr="001C69A5">
              <w:rPr>
                <w:rFonts w:ascii="Cambria" w:hAnsi="Cambria" w:cs="Arial"/>
                <w:b/>
                <w:bCs/>
                <w:sz w:val="21"/>
                <w:szCs w:val="21"/>
              </w:rPr>
              <w:t xml:space="preserve"> UDZIAŁU W POSTĘPOWANIU</w:t>
            </w:r>
          </w:p>
        </w:tc>
      </w:tr>
    </w:tbl>
    <w:p w14:paraId="2AE639AB" w14:textId="307398C2" w:rsidR="00885866" w:rsidRPr="00682A46" w:rsidRDefault="004F4F98" w:rsidP="00CD565F">
      <w:pPr>
        <w:spacing w:before="120" w:after="120"/>
        <w:ind w:left="709" w:hanging="709"/>
        <w:jc w:val="both"/>
        <w:rPr>
          <w:rFonts w:ascii="Cambria" w:eastAsia="Times New Roman" w:hAnsi="Cambria" w:cs="Arial"/>
          <w:iCs/>
          <w:sz w:val="22"/>
          <w:szCs w:val="22"/>
        </w:rPr>
      </w:pPr>
      <w:r w:rsidRPr="001C69A5">
        <w:rPr>
          <w:rFonts w:ascii="Cambria" w:hAnsi="Cambria" w:cs="Arial"/>
          <w:sz w:val="21"/>
          <w:szCs w:val="21"/>
        </w:rPr>
        <w:lastRenderedPageBreak/>
        <w:t>7</w:t>
      </w:r>
      <w:r w:rsidR="00A53927" w:rsidRPr="001C69A5">
        <w:rPr>
          <w:rFonts w:ascii="Cambria" w:hAnsi="Cambria" w:cs="Arial"/>
          <w:sz w:val="21"/>
          <w:szCs w:val="21"/>
        </w:rPr>
        <w:t>.1.</w:t>
      </w:r>
      <w:r w:rsidR="00A53927" w:rsidRPr="001C69A5">
        <w:rPr>
          <w:rFonts w:ascii="Cambria" w:hAnsi="Cambria" w:cs="Arial"/>
          <w:b/>
          <w:sz w:val="21"/>
          <w:szCs w:val="21"/>
        </w:rPr>
        <w:tab/>
      </w:r>
      <w:r w:rsidR="00885866" w:rsidRPr="001C69A5">
        <w:rPr>
          <w:rFonts w:ascii="Cambria" w:eastAsia="Times New Roman" w:hAnsi="Cambria" w:cs="Arial"/>
          <w:iCs/>
          <w:sz w:val="21"/>
          <w:szCs w:val="21"/>
        </w:rPr>
        <w:t>W celu potwierdzenia braku podstaw do wykluczenia z post</w:t>
      </w:r>
      <w:r w:rsidR="00C471B6" w:rsidRPr="001C69A5">
        <w:rPr>
          <w:rFonts w:ascii="Cambria" w:eastAsia="Times New Roman" w:hAnsi="Cambria" w:cs="Arial"/>
          <w:iCs/>
          <w:sz w:val="21"/>
          <w:szCs w:val="21"/>
        </w:rPr>
        <w:t>ępowania, o których mowa w pkt 5.1.-</w:t>
      </w:r>
      <w:r w:rsidR="00743CA5">
        <w:rPr>
          <w:rFonts w:ascii="Cambria" w:eastAsia="Times New Roman" w:hAnsi="Cambria" w:cs="Arial"/>
          <w:iCs/>
          <w:sz w:val="21"/>
          <w:szCs w:val="21"/>
        </w:rPr>
        <w:t xml:space="preserve"> </w:t>
      </w:r>
      <w:r w:rsidR="00C471B6" w:rsidRPr="001C69A5">
        <w:rPr>
          <w:rFonts w:ascii="Cambria" w:eastAsia="Times New Roman" w:hAnsi="Cambria" w:cs="Arial"/>
          <w:iCs/>
          <w:sz w:val="21"/>
          <w:szCs w:val="21"/>
        </w:rPr>
        <w:t>5</w:t>
      </w:r>
      <w:r w:rsidR="00D36584" w:rsidRPr="001C69A5">
        <w:rPr>
          <w:rFonts w:ascii="Cambria" w:eastAsia="Times New Roman" w:hAnsi="Cambria" w:cs="Arial"/>
          <w:iCs/>
          <w:sz w:val="21"/>
          <w:szCs w:val="21"/>
        </w:rPr>
        <w:t>.</w:t>
      </w:r>
      <w:r w:rsidR="00E9563A">
        <w:rPr>
          <w:rFonts w:ascii="Cambria" w:eastAsia="Times New Roman" w:hAnsi="Cambria" w:cs="Arial"/>
          <w:iCs/>
          <w:sz w:val="21"/>
          <w:szCs w:val="21"/>
        </w:rPr>
        <w:t>4</w:t>
      </w:r>
      <w:r w:rsidR="008C6F69" w:rsidRPr="001C69A5">
        <w:rPr>
          <w:rFonts w:ascii="Cambria" w:eastAsia="Times New Roman" w:hAnsi="Cambria" w:cs="Arial"/>
          <w:iCs/>
          <w:sz w:val="21"/>
          <w:szCs w:val="21"/>
        </w:rPr>
        <w:t>.</w:t>
      </w:r>
      <w:r w:rsidR="009853B6" w:rsidRPr="001C69A5">
        <w:rPr>
          <w:rFonts w:ascii="Cambria" w:eastAsia="Times New Roman" w:hAnsi="Cambria" w:cs="Arial"/>
          <w:iCs/>
          <w:sz w:val="21"/>
          <w:szCs w:val="21"/>
        </w:rPr>
        <w:t xml:space="preserve"> </w:t>
      </w:r>
      <w:r w:rsidR="00885866" w:rsidRPr="001C69A5">
        <w:rPr>
          <w:rFonts w:ascii="Cambria" w:eastAsia="Times New Roman" w:hAnsi="Cambria" w:cs="Arial"/>
          <w:iCs/>
          <w:sz w:val="21"/>
          <w:szCs w:val="21"/>
        </w:rPr>
        <w:t>oraz w celu potwierdzenia spełniania warunków udziału w post</w:t>
      </w:r>
      <w:r w:rsidR="00C471B6" w:rsidRPr="001C69A5">
        <w:rPr>
          <w:rFonts w:ascii="Cambria" w:eastAsia="Times New Roman" w:hAnsi="Cambria" w:cs="Arial"/>
          <w:iCs/>
          <w:sz w:val="21"/>
          <w:szCs w:val="21"/>
        </w:rPr>
        <w:t>ępowaniu, o których mowa w pkt 6</w:t>
      </w:r>
      <w:r w:rsidR="00885866" w:rsidRPr="001C69A5">
        <w:rPr>
          <w:rFonts w:ascii="Cambria" w:eastAsia="Times New Roman" w:hAnsi="Cambria" w:cs="Arial"/>
          <w:iCs/>
          <w:sz w:val="21"/>
          <w:szCs w:val="21"/>
        </w:rPr>
        <w:t>.1</w:t>
      </w:r>
      <w:r w:rsidR="008C6F69" w:rsidRPr="001C69A5">
        <w:rPr>
          <w:rFonts w:ascii="Cambria" w:eastAsia="Times New Roman" w:hAnsi="Cambria" w:cs="Arial"/>
          <w:iCs/>
          <w:sz w:val="21"/>
          <w:szCs w:val="21"/>
        </w:rPr>
        <w:t xml:space="preserve"> ppkt</w:t>
      </w:r>
      <w:r w:rsidR="00B96EF4">
        <w:rPr>
          <w:rFonts w:ascii="Cambria" w:eastAsia="Times New Roman" w:hAnsi="Cambria" w:cs="Arial"/>
          <w:iCs/>
          <w:sz w:val="21"/>
          <w:szCs w:val="21"/>
        </w:rPr>
        <w:t xml:space="preserve"> 3 i</w:t>
      </w:r>
      <w:r w:rsidR="008C6F69" w:rsidRPr="001C69A5">
        <w:rPr>
          <w:rFonts w:ascii="Cambria" w:eastAsia="Times New Roman" w:hAnsi="Cambria" w:cs="Arial"/>
          <w:iCs/>
          <w:sz w:val="21"/>
          <w:szCs w:val="21"/>
        </w:rPr>
        <w:t xml:space="preserve"> 4</w:t>
      </w:r>
      <w:r w:rsidR="00885866" w:rsidRPr="001C69A5">
        <w:rPr>
          <w:rFonts w:ascii="Cambria" w:eastAsia="Times New Roman" w:hAnsi="Cambria" w:cs="Arial"/>
          <w:iCs/>
          <w:sz w:val="21"/>
          <w:szCs w:val="21"/>
        </w:rPr>
        <w:t>.</w:t>
      </w:r>
      <w:r w:rsidR="009853B6" w:rsidRPr="001C69A5">
        <w:rPr>
          <w:rFonts w:ascii="Cambria" w:eastAsia="Times New Roman" w:hAnsi="Cambria" w:cs="Arial"/>
          <w:iCs/>
          <w:sz w:val="21"/>
          <w:szCs w:val="21"/>
        </w:rPr>
        <w:t xml:space="preserve"> </w:t>
      </w:r>
      <w:r w:rsidR="00885866" w:rsidRPr="00707DB6">
        <w:rPr>
          <w:rFonts w:ascii="Cambria" w:eastAsia="Times New Roman" w:hAnsi="Cambria" w:cs="Arial"/>
          <w:b/>
          <w:bCs/>
          <w:iCs/>
          <w:sz w:val="22"/>
          <w:szCs w:val="22"/>
        </w:rPr>
        <w:t>Wykonawca zobowiązany jest złożyć wraz z ofertą:</w:t>
      </w:r>
      <w:r w:rsidR="00885866" w:rsidRPr="00682A46">
        <w:rPr>
          <w:rFonts w:ascii="Cambria" w:eastAsia="Times New Roman" w:hAnsi="Cambria" w:cs="Arial"/>
          <w:iCs/>
          <w:sz w:val="22"/>
          <w:szCs w:val="22"/>
        </w:rPr>
        <w:t xml:space="preserve"> </w:t>
      </w:r>
    </w:p>
    <w:p w14:paraId="65B8FBEC" w14:textId="3FBC588C" w:rsidR="00B83B4B" w:rsidRPr="005F2298" w:rsidRDefault="00885866" w:rsidP="00CD565F">
      <w:pPr>
        <w:pStyle w:val="Akapitzlist"/>
        <w:numPr>
          <w:ilvl w:val="1"/>
          <w:numId w:val="11"/>
        </w:numPr>
        <w:spacing w:before="120" w:after="120"/>
        <w:ind w:left="1418" w:hanging="567"/>
        <w:contextualSpacing w:val="0"/>
        <w:jc w:val="both"/>
        <w:rPr>
          <w:rFonts w:ascii="Cambria" w:eastAsia="Times New Roman" w:hAnsi="Cambria" w:cs="Arial"/>
          <w:iCs/>
          <w:sz w:val="21"/>
          <w:szCs w:val="21"/>
        </w:rPr>
      </w:pPr>
      <w:r w:rsidRPr="00DA71C3">
        <w:rPr>
          <w:rFonts w:ascii="Cambria" w:eastAsia="Times New Roman" w:hAnsi="Cambria" w:cs="Arial"/>
          <w:iCs/>
          <w:sz w:val="21"/>
          <w:szCs w:val="21"/>
        </w:rPr>
        <w:t xml:space="preserve">oświadczenie Wykonawcy </w:t>
      </w:r>
      <w:bookmarkStart w:id="18" w:name="_Hlk159927445"/>
      <w:r w:rsidRPr="00DA71C3">
        <w:rPr>
          <w:rFonts w:ascii="Cambria" w:eastAsia="Times New Roman" w:hAnsi="Cambria" w:cs="Arial"/>
          <w:iCs/>
          <w:sz w:val="21"/>
          <w:szCs w:val="21"/>
        </w:rPr>
        <w:t>o niepodleganiu wykluczeniu</w:t>
      </w:r>
      <w:bookmarkEnd w:id="18"/>
      <w:r w:rsidRPr="00DA71C3">
        <w:rPr>
          <w:rFonts w:ascii="Cambria" w:eastAsia="Times New Roman" w:hAnsi="Cambria" w:cs="Arial"/>
          <w:iCs/>
          <w:sz w:val="21"/>
          <w:szCs w:val="21"/>
        </w:rPr>
        <w:t xml:space="preserve">, złożone </w:t>
      </w:r>
      <w:r w:rsidR="00254FF8" w:rsidRPr="00DA71C3">
        <w:rPr>
          <w:rFonts w:ascii="Cambria" w:eastAsia="Times New Roman" w:hAnsi="Cambria" w:cs="Arial"/>
          <w:iCs/>
          <w:sz w:val="21"/>
          <w:szCs w:val="21"/>
        </w:rPr>
        <w:t xml:space="preserve">zgodnie ze </w:t>
      </w:r>
      <w:r w:rsidR="00254FF8" w:rsidRPr="005F2298">
        <w:rPr>
          <w:rFonts w:ascii="Cambria" w:eastAsia="Times New Roman" w:hAnsi="Cambria" w:cs="Arial"/>
          <w:iCs/>
          <w:sz w:val="21"/>
          <w:szCs w:val="21"/>
        </w:rPr>
        <w:t>wzorem stanowiącym Załącznik nr 2 do Zapytania ofertowego;</w:t>
      </w:r>
    </w:p>
    <w:p w14:paraId="32A72270" w14:textId="3A8E479D" w:rsidR="00DA71C3" w:rsidRPr="005F2298" w:rsidRDefault="005F2298" w:rsidP="00CD565F">
      <w:pPr>
        <w:spacing w:before="120" w:after="120"/>
        <w:ind w:left="1420"/>
        <w:jc w:val="both"/>
        <w:rPr>
          <w:rFonts w:ascii="Cambria" w:eastAsia="Times New Roman" w:hAnsi="Cambria" w:cs="Arial"/>
          <w:b/>
          <w:bCs/>
          <w:iCs/>
          <w:sz w:val="21"/>
          <w:szCs w:val="21"/>
          <w:u w:val="single"/>
        </w:rPr>
      </w:pPr>
      <w:r w:rsidRPr="005F2298">
        <w:rPr>
          <w:rFonts w:ascii="Cambria" w:eastAsia="Times New Roman" w:hAnsi="Cambria" w:cs="Arial"/>
          <w:b/>
          <w:bCs/>
          <w:iCs/>
          <w:sz w:val="21"/>
          <w:szCs w:val="21"/>
        </w:rPr>
        <w:t xml:space="preserve">Uwaga: </w:t>
      </w:r>
      <w:r w:rsidR="00565ECC" w:rsidRPr="005F2298">
        <w:rPr>
          <w:rFonts w:ascii="Cambria" w:eastAsia="Times New Roman" w:hAnsi="Cambria" w:cs="Arial"/>
          <w:b/>
          <w:bCs/>
          <w:iCs/>
          <w:sz w:val="21"/>
          <w:szCs w:val="21"/>
        </w:rPr>
        <w:t xml:space="preserve">Treść </w:t>
      </w:r>
      <w:r w:rsidR="00254FF8" w:rsidRPr="005F2298">
        <w:rPr>
          <w:rFonts w:ascii="Cambria" w:eastAsia="Times New Roman" w:hAnsi="Cambria" w:cs="Arial"/>
          <w:b/>
          <w:bCs/>
          <w:iCs/>
          <w:sz w:val="21"/>
          <w:szCs w:val="21"/>
        </w:rPr>
        <w:t>oświadczenia</w:t>
      </w:r>
      <w:r w:rsidR="00565ECC" w:rsidRPr="005F2298">
        <w:rPr>
          <w:rFonts w:ascii="Cambria" w:eastAsia="Times New Roman" w:hAnsi="Cambria" w:cs="Arial"/>
          <w:b/>
          <w:bCs/>
          <w:iCs/>
          <w:sz w:val="21"/>
          <w:szCs w:val="21"/>
        </w:rPr>
        <w:t xml:space="preserve"> określona została w z</w:t>
      </w:r>
      <w:r w:rsidR="00885866" w:rsidRPr="005F2298">
        <w:rPr>
          <w:rFonts w:ascii="Cambria" w:eastAsia="Times New Roman" w:hAnsi="Cambria" w:cs="Arial"/>
          <w:b/>
          <w:bCs/>
          <w:iCs/>
          <w:sz w:val="21"/>
          <w:szCs w:val="21"/>
        </w:rPr>
        <w:t xml:space="preserve">ałączniku nr </w:t>
      </w:r>
      <w:r w:rsidR="00565ECC" w:rsidRPr="005F2298">
        <w:rPr>
          <w:rFonts w:ascii="Cambria" w:eastAsia="Times New Roman" w:hAnsi="Cambria" w:cs="Arial"/>
          <w:b/>
          <w:bCs/>
          <w:iCs/>
          <w:sz w:val="21"/>
          <w:szCs w:val="21"/>
        </w:rPr>
        <w:t>2</w:t>
      </w:r>
      <w:r w:rsidR="00885866" w:rsidRPr="005F2298">
        <w:rPr>
          <w:rFonts w:ascii="Cambria" w:eastAsia="Times New Roman" w:hAnsi="Cambria" w:cs="Arial"/>
          <w:b/>
          <w:bCs/>
          <w:iCs/>
          <w:sz w:val="21"/>
          <w:szCs w:val="21"/>
        </w:rPr>
        <w:t xml:space="preserve"> do </w:t>
      </w:r>
      <w:r w:rsidR="00AE433B" w:rsidRPr="005F2298">
        <w:rPr>
          <w:rFonts w:ascii="Cambria" w:eastAsia="Times New Roman" w:hAnsi="Cambria" w:cs="Arial"/>
          <w:b/>
          <w:bCs/>
          <w:iCs/>
          <w:sz w:val="21"/>
          <w:szCs w:val="21"/>
        </w:rPr>
        <w:t>Zapytania ofertowego</w:t>
      </w:r>
      <w:r w:rsidR="00885866" w:rsidRPr="005F2298">
        <w:rPr>
          <w:rFonts w:ascii="Cambria" w:eastAsia="Times New Roman" w:hAnsi="Cambria" w:cs="Arial"/>
          <w:b/>
          <w:bCs/>
          <w:iCs/>
          <w:sz w:val="21"/>
          <w:szCs w:val="21"/>
        </w:rPr>
        <w:t xml:space="preserve">. </w:t>
      </w:r>
      <w:r w:rsidR="00254FF8" w:rsidRPr="005F2298">
        <w:rPr>
          <w:rFonts w:ascii="Cambria" w:eastAsia="Times New Roman" w:hAnsi="Cambria" w:cs="Arial"/>
          <w:b/>
          <w:bCs/>
          <w:iCs/>
          <w:sz w:val="21"/>
          <w:szCs w:val="21"/>
        </w:rPr>
        <w:t>Oświadczenie</w:t>
      </w:r>
      <w:r w:rsidR="00885866" w:rsidRPr="005F2298">
        <w:rPr>
          <w:rFonts w:ascii="Cambria" w:eastAsia="Times New Roman" w:hAnsi="Cambria" w:cs="Arial"/>
          <w:b/>
          <w:bCs/>
          <w:iCs/>
          <w:sz w:val="21"/>
          <w:szCs w:val="21"/>
        </w:rPr>
        <w:t xml:space="preserve"> </w:t>
      </w:r>
      <w:r w:rsidR="00254FF8" w:rsidRPr="005F2298">
        <w:rPr>
          <w:rFonts w:ascii="Cambria" w:eastAsia="Times New Roman" w:hAnsi="Cambria" w:cs="Arial"/>
          <w:b/>
          <w:bCs/>
          <w:iCs/>
          <w:sz w:val="21"/>
          <w:szCs w:val="21"/>
        </w:rPr>
        <w:t xml:space="preserve">o niepodleganiu wykluczeniu </w:t>
      </w:r>
      <w:r w:rsidR="00885866" w:rsidRPr="005F2298">
        <w:rPr>
          <w:rFonts w:ascii="Cambria" w:eastAsia="Times New Roman" w:hAnsi="Cambria" w:cs="Arial"/>
          <w:b/>
          <w:bCs/>
          <w:iCs/>
          <w:sz w:val="21"/>
          <w:szCs w:val="21"/>
        </w:rPr>
        <w:t>Wykonawca sporządza, pod rygorem nieważności, w formie elektronicznej</w:t>
      </w:r>
      <w:r w:rsidR="00254FF8" w:rsidRPr="005F2298">
        <w:rPr>
          <w:rFonts w:ascii="Cambria" w:eastAsia="Times New Roman" w:hAnsi="Cambria" w:cs="Arial"/>
          <w:b/>
          <w:bCs/>
          <w:iCs/>
          <w:sz w:val="21"/>
          <w:szCs w:val="21"/>
        </w:rPr>
        <w:t xml:space="preserve">, </w:t>
      </w:r>
      <w:r w:rsidR="00885866" w:rsidRPr="005F2298">
        <w:rPr>
          <w:rFonts w:ascii="Cambria" w:eastAsia="Times New Roman" w:hAnsi="Cambria" w:cs="Arial"/>
          <w:b/>
          <w:bCs/>
          <w:iCs/>
          <w:sz w:val="21"/>
          <w:szCs w:val="21"/>
        </w:rPr>
        <w:t xml:space="preserve"> (tj. w postaci elektronicznej opatrzonej kwalifikowanym podpisem elektronicznym)</w:t>
      </w:r>
      <w:r w:rsidR="00254FF8" w:rsidRPr="005F2298">
        <w:rPr>
          <w:rFonts w:ascii="Cambria" w:hAnsi="Cambria"/>
          <w:b/>
          <w:bCs/>
          <w:sz w:val="21"/>
          <w:szCs w:val="21"/>
        </w:rPr>
        <w:t xml:space="preserve"> </w:t>
      </w:r>
      <w:r w:rsidR="00254FF8" w:rsidRPr="005F2298">
        <w:rPr>
          <w:rFonts w:ascii="Cambria" w:eastAsia="Times New Roman" w:hAnsi="Cambria" w:cs="Arial"/>
          <w:b/>
          <w:bCs/>
          <w:iCs/>
          <w:sz w:val="21"/>
          <w:szCs w:val="21"/>
        </w:rPr>
        <w:t>lub w postaci elektronicznej opatrzonej podpisem zaufanym lub podpisem osobistym</w:t>
      </w:r>
      <w:r w:rsidR="00885866" w:rsidRPr="005F2298">
        <w:rPr>
          <w:rFonts w:ascii="Cambria" w:eastAsia="Times New Roman" w:hAnsi="Cambria" w:cs="Arial"/>
          <w:b/>
          <w:bCs/>
          <w:iCs/>
          <w:sz w:val="21"/>
          <w:szCs w:val="21"/>
        </w:rPr>
        <w:t>.</w:t>
      </w:r>
    </w:p>
    <w:p w14:paraId="567004F1" w14:textId="3F7E27E3" w:rsidR="00EC5430" w:rsidRPr="00DA71C3" w:rsidRDefault="00DF5B98" w:rsidP="00CD565F">
      <w:pPr>
        <w:pStyle w:val="Akapitzlist"/>
        <w:numPr>
          <w:ilvl w:val="1"/>
          <w:numId w:val="11"/>
        </w:numPr>
        <w:spacing w:before="120" w:after="120"/>
        <w:ind w:left="1418" w:hanging="567"/>
        <w:contextualSpacing w:val="0"/>
        <w:jc w:val="both"/>
        <w:rPr>
          <w:rFonts w:ascii="Cambria" w:eastAsia="Times New Roman" w:hAnsi="Cambria" w:cs="Arial"/>
          <w:iCs/>
          <w:sz w:val="21"/>
          <w:szCs w:val="21"/>
          <w:u w:val="single"/>
        </w:rPr>
      </w:pPr>
      <w:r w:rsidRPr="00DA71C3">
        <w:rPr>
          <w:rFonts w:ascii="Cambria" w:hAnsi="Cambria" w:cs="Arial"/>
          <w:sz w:val="21"/>
          <w:szCs w:val="21"/>
        </w:rPr>
        <w:t xml:space="preserve">wykaz </w:t>
      </w:r>
      <w:r w:rsidR="002E1D73" w:rsidRPr="00DA71C3">
        <w:rPr>
          <w:rFonts w:ascii="Cambria" w:hAnsi="Cambria" w:cs="Arial"/>
          <w:sz w:val="21"/>
          <w:szCs w:val="21"/>
        </w:rPr>
        <w:t xml:space="preserve">usług </w:t>
      </w:r>
      <w:r w:rsidRPr="00DA71C3">
        <w:rPr>
          <w:rFonts w:ascii="Cambria" w:hAnsi="Cambria" w:cs="Arial"/>
          <w:sz w:val="21"/>
          <w:szCs w:val="21"/>
        </w:rPr>
        <w:t xml:space="preserve">wykonanych </w:t>
      </w:r>
      <w:r w:rsidR="00820123" w:rsidRPr="00DA71C3">
        <w:rPr>
          <w:rFonts w:ascii="Cambria" w:hAnsi="Cambria" w:cs="Arial"/>
          <w:sz w:val="21"/>
          <w:szCs w:val="21"/>
        </w:rPr>
        <w:t xml:space="preserve">w okresie ostatnich </w:t>
      </w:r>
      <w:r w:rsidR="00E9563A">
        <w:rPr>
          <w:rFonts w:ascii="Cambria" w:hAnsi="Cambria" w:cs="Arial"/>
          <w:sz w:val="21"/>
          <w:szCs w:val="21"/>
        </w:rPr>
        <w:t>15</w:t>
      </w:r>
      <w:r w:rsidRPr="00DA71C3">
        <w:rPr>
          <w:rFonts w:ascii="Cambria" w:hAnsi="Cambria" w:cs="Arial"/>
          <w:sz w:val="21"/>
          <w:szCs w:val="21"/>
        </w:rPr>
        <w:t xml:space="preserve"> lat</w:t>
      </w:r>
      <w:r w:rsidR="008A7171" w:rsidRPr="00DA71C3">
        <w:rPr>
          <w:rFonts w:ascii="Cambria" w:hAnsi="Cambria" w:cs="Arial"/>
          <w:sz w:val="21"/>
          <w:szCs w:val="21"/>
        </w:rPr>
        <w:t>*</w:t>
      </w:r>
      <w:r w:rsidRPr="00DA71C3">
        <w:rPr>
          <w:rFonts w:ascii="Cambria" w:hAnsi="Cambria" w:cs="Arial"/>
          <w:sz w:val="21"/>
          <w:szCs w:val="21"/>
        </w:rPr>
        <w:t xml:space="preserve">, a jeżeli okres prowadzenia działalności jest krótszy - w tym okresie, wraz z podaniem </w:t>
      </w:r>
      <w:r w:rsidR="008C6F69" w:rsidRPr="00DA71C3">
        <w:rPr>
          <w:rFonts w:ascii="Cambria" w:hAnsi="Cambria" w:cs="Arial"/>
          <w:sz w:val="21"/>
          <w:szCs w:val="21"/>
        </w:rPr>
        <w:t>ich</w:t>
      </w:r>
      <w:r w:rsidRPr="00DA71C3">
        <w:rPr>
          <w:rFonts w:ascii="Cambria" w:hAnsi="Cambria" w:cs="Arial"/>
          <w:sz w:val="21"/>
          <w:szCs w:val="21"/>
        </w:rPr>
        <w:t xml:space="preserve"> </w:t>
      </w:r>
      <w:r w:rsidR="00E854CA" w:rsidRPr="00DA71C3">
        <w:rPr>
          <w:rFonts w:ascii="Cambria" w:hAnsi="Cambria" w:cs="Arial"/>
          <w:sz w:val="21"/>
          <w:szCs w:val="21"/>
        </w:rPr>
        <w:t>przedmiotu, dat</w:t>
      </w:r>
      <w:r w:rsidRPr="00DA71C3">
        <w:rPr>
          <w:rFonts w:ascii="Cambria" w:hAnsi="Cambria" w:cs="Arial"/>
          <w:sz w:val="21"/>
          <w:szCs w:val="21"/>
        </w:rPr>
        <w:t xml:space="preserve"> wykonania oraz podmiotów, na rzecz których</w:t>
      </w:r>
      <w:r w:rsidR="00361E49" w:rsidRPr="00DA71C3">
        <w:rPr>
          <w:rFonts w:ascii="Cambria" w:hAnsi="Cambria" w:cs="Arial"/>
          <w:sz w:val="21"/>
          <w:szCs w:val="21"/>
        </w:rPr>
        <w:t xml:space="preserve"> usługi </w:t>
      </w:r>
      <w:r w:rsidRPr="00DA71C3">
        <w:rPr>
          <w:rFonts w:ascii="Cambria" w:hAnsi="Cambria" w:cs="Arial"/>
          <w:sz w:val="21"/>
          <w:szCs w:val="21"/>
        </w:rPr>
        <w:t>te zostały wykonane</w:t>
      </w:r>
      <w:r w:rsidR="00EC5430" w:rsidRPr="00DA71C3">
        <w:rPr>
          <w:rFonts w:ascii="Cambria" w:hAnsi="Cambria" w:cs="Arial"/>
          <w:sz w:val="21"/>
          <w:szCs w:val="21"/>
        </w:rPr>
        <w:t xml:space="preserve"> (</w:t>
      </w:r>
      <w:r w:rsidR="00997441" w:rsidRPr="00DA71C3">
        <w:rPr>
          <w:rFonts w:ascii="Cambria" w:hAnsi="Cambria" w:cs="Arial"/>
          <w:sz w:val="21"/>
          <w:szCs w:val="21"/>
        </w:rPr>
        <w:t xml:space="preserve">wzór wykazu stanowi </w:t>
      </w:r>
      <w:r w:rsidR="00EC5430" w:rsidRPr="00DA71C3">
        <w:rPr>
          <w:rFonts w:ascii="Cambria" w:hAnsi="Cambria" w:cs="Arial"/>
          <w:sz w:val="21"/>
          <w:szCs w:val="21"/>
        </w:rPr>
        <w:t xml:space="preserve">załącznik nr </w:t>
      </w:r>
      <w:r w:rsidR="006B4F41" w:rsidRPr="00DA71C3">
        <w:rPr>
          <w:rFonts w:ascii="Cambria" w:hAnsi="Cambria" w:cs="Arial"/>
          <w:sz w:val="21"/>
          <w:szCs w:val="21"/>
        </w:rPr>
        <w:t>4</w:t>
      </w:r>
      <w:r w:rsidR="00997441" w:rsidRPr="00DA71C3">
        <w:rPr>
          <w:rFonts w:ascii="Cambria" w:hAnsi="Cambria" w:cs="Arial"/>
          <w:sz w:val="21"/>
          <w:szCs w:val="21"/>
        </w:rPr>
        <w:t xml:space="preserve"> do </w:t>
      </w:r>
      <w:r w:rsidR="00254FF8" w:rsidRPr="00DA71C3">
        <w:rPr>
          <w:rFonts w:ascii="Cambria" w:hAnsi="Cambria" w:cs="Arial"/>
          <w:sz w:val="21"/>
          <w:szCs w:val="21"/>
        </w:rPr>
        <w:t>Zapytania ofertowego</w:t>
      </w:r>
      <w:r w:rsidR="00EC5430" w:rsidRPr="00DA71C3">
        <w:rPr>
          <w:rFonts w:ascii="Cambria" w:hAnsi="Cambria" w:cs="Arial"/>
          <w:sz w:val="21"/>
          <w:szCs w:val="21"/>
        </w:rPr>
        <w:t>)</w:t>
      </w:r>
      <w:r w:rsidR="000120CC" w:rsidRPr="00DA71C3">
        <w:rPr>
          <w:rFonts w:ascii="Cambria" w:hAnsi="Cambria" w:cs="Arial"/>
          <w:sz w:val="21"/>
          <w:szCs w:val="21"/>
        </w:rPr>
        <w:t>.</w:t>
      </w:r>
    </w:p>
    <w:p w14:paraId="227A670C" w14:textId="50DC6F5B" w:rsidR="00083605" w:rsidRPr="001C69A5" w:rsidRDefault="00083605" w:rsidP="00CD565F">
      <w:pPr>
        <w:spacing w:before="120" w:after="120"/>
        <w:ind w:left="1418"/>
        <w:jc w:val="both"/>
        <w:rPr>
          <w:rFonts w:ascii="Cambria" w:hAnsi="Cambria" w:cs="Arial"/>
          <w:sz w:val="21"/>
          <w:szCs w:val="21"/>
        </w:rPr>
      </w:pPr>
      <w:r w:rsidRPr="001C69A5">
        <w:rPr>
          <w:rFonts w:ascii="Cambria" w:hAnsi="Cambria" w:cs="Arial"/>
          <w:sz w:val="21"/>
          <w:szCs w:val="21"/>
        </w:rPr>
        <w:t>Jeżeli Wykonawca powołuje się na doświadczenie w realizacji</w:t>
      </w:r>
      <w:r w:rsidR="002E1D73" w:rsidRPr="001C69A5">
        <w:rPr>
          <w:rFonts w:ascii="Cambria" w:hAnsi="Cambria" w:cs="Arial"/>
          <w:sz w:val="21"/>
          <w:szCs w:val="21"/>
        </w:rPr>
        <w:t xml:space="preserve"> usług</w:t>
      </w:r>
      <w:r w:rsidRPr="001C69A5">
        <w:rPr>
          <w:rFonts w:ascii="Cambria" w:hAnsi="Cambria" w:cs="Arial"/>
          <w:sz w:val="21"/>
          <w:szCs w:val="21"/>
        </w:rPr>
        <w:t>, wykonywanych wspólnie z innymi wykonawcami, wykaz</w:t>
      </w:r>
      <w:r w:rsidRPr="001C69A5">
        <w:rPr>
          <w:rFonts w:ascii="Cambria" w:hAnsi="Cambria"/>
          <w:sz w:val="21"/>
          <w:szCs w:val="21"/>
        </w:rPr>
        <w:t xml:space="preserve"> </w:t>
      </w:r>
      <w:r w:rsidRPr="001C69A5">
        <w:rPr>
          <w:rFonts w:ascii="Cambria" w:hAnsi="Cambria" w:cs="Arial"/>
          <w:sz w:val="21"/>
          <w:szCs w:val="21"/>
        </w:rPr>
        <w:t xml:space="preserve">dotyczy </w:t>
      </w:r>
      <w:r w:rsidR="002E1D73" w:rsidRPr="001C69A5">
        <w:rPr>
          <w:rFonts w:ascii="Cambria" w:hAnsi="Cambria" w:cs="Arial"/>
          <w:sz w:val="21"/>
          <w:szCs w:val="21"/>
        </w:rPr>
        <w:t>usług</w:t>
      </w:r>
      <w:r w:rsidR="005912E9" w:rsidRPr="001C69A5">
        <w:rPr>
          <w:rFonts w:ascii="Cambria" w:hAnsi="Cambria" w:cs="Arial"/>
          <w:sz w:val="21"/>
          <w:szCs w:val="21"/>
        </w:rPr>
        <w:t>, w których wykonaniu W</w:t>
      </w:r>
      <w:r w:rsidRPr="001C69A5">
        <w:rPr>
          <w:rFonts w:ascii="Cambria" w:hAnsi="Cambria" w:cs="Arial"/>
          <w:sz w:val="21"/>
          <w:szCs w:val="21"/>
        </w:rPr>
        <w:t>ykonawca ten bezpośrednio uczestniczył</w:t>
      </w:r>
      <w:r w:rsidR="008A7171" w:rsidRPr="001C69A5">
        <w:rPr>
          <w:rFonts w:ascii="Cambria" w:hAnsi="Cambria" w:cs="Arial"/>
          <w:sz w:val="21"/>
          <w:szCs w:val="21"/>
        </w:rPr>
        <w:t>.</w:t>
      </w:r>
    </w:p>
    <w:p w14:paraId="4CCFF480" w14:textId="77777777" w:rsidR="008A7171" w:rsidRPr="001C69A5" w:rsidRDefault="008A7171" w:rsidP="00CD565F">
      <w:pPr>
        <w:spacing w:before="120" w:after="120"/>
        <w:ind w:left="1418"/>
        <w:jc w:val="both"/>
        <w:rPr>
          <w:rFonts w:ascii="Cambria" w:hAnsi="Cambria" w:cs="Arial"/>
          <w:sz w:val="21"/>
          <w:szCs w:val="21"/>
        </w:rPr>
      </w:pPr>
      <w:r w:rsidRPr="001C69A5">
        <w:rPr>
          <w:rFonts w:ascii="Cambria" w:hAnsi="Cambria" w:cs="Arial"/>
          <w:sz w:val="21"/>
          <w:szCs w:val="21"/>
        </w:rPr>
        <w:t xml:space="preserve">* okres ten </w:t>
      </w:r>
      <w:r w:rsidR="004662A4" w:rsidRPr="001C69A5">
        <w:rPr>
          <w:rFonts w:ascii="Cambria" w:hAnsi="Cambria" w:cs="Arial"/>
          <w:sz w:val="21"/>
          <w:szCs w:val="21"/>
        </w:rPr>
        <w:t xml:space="preserve">liczy się </w:t>
      </w:r>
      <w:r w:rsidRPr="001C69A5">
        <w:rPr>
          <w:rFonts w:ascii="Cambria" w:hAnsi="Cambria" w:cs="Arial"/>
          <w:sz w:val="21"/>
          <w:szCs w:val="21"/>
        </w:rPr>
        <w:t>wstecz od dnia w którym upływa termin składania ofert.</w:t>
      </w:r>
    </w:p>
    <w:p w14:paraId="5867D2FD" w14:textId="77777777" w:rsidR="00DA71C3" w:rsidRDefault="001200A9" w:rsidP="00CD565F">
      <w:pPr>
        <w:pStyle w:val="Akapitzlist"/>
        <w:numPr>
          <w:ilvl w:val="1"/>
          <w:numId w:val="11"/>
        </w:numPr>
        <w:spacing w:before="120" w:after="120"/>
        <w:ind w:left="1418" w:hanging="567"/>
        <w:contextualSpacing w:val="0"/>
        <w:jc w:val="both"/>
        <w:rPr>
          <w:rFonts w:ascii="Cambria" w:hAnsi="Cambria" w:cs="Arial"/>
          <w:sz w:val="21"/>
          <w:szCs w:val="21"/>
        </w:rPr>
      </w:pPr>
      <w:r w:rsidRPr="00DA71C3">
        <w:rPr>
          <w:rFonts w:ascii="Cambria" w:hAnsi="Cambria" w:cs="Arial"/>
          <w:sz w:val="21"/>
          <w:szCs w:val="21"/>
        </w:rPr>
        <w:t xml:space="preserve">dowody określające, czy usługi wskazane w wykazie zostały wykonane należycie, przy czym dowodami, o których mowa, są referencje bądź inne dokumenty sporządzone przez podmiot, na rzecz którego </w:t>
      </w:r>
      <w:r w:rsidR="002F17F7" w:rsidRPr="00DA71C3">
        <w:rPr>
          <w:rFonts w:ascii="Cambria" w:hAnsi="Cambria" w:cs="Arial"/>
          <w:sz w:val="21"/>
          <w:szCs w:val="21"/>
        </w:rPr>
        <w:t>usługi zostały wykonane, a jeżeli W</w:t>
      </w:r>
      <w:r w:rsidRPr="00DA71C3">
        <w:rPr>
          <w:rFonts w:ascii="Cambria" w:hAnsi="Cambria" w:cs="Arial"/>
          <w:sz w:val="21"/>
          <w:szCs w:val="21"/>
        </w:rPr>
        <w:t xml:space="preserve">ykonawca z przyczyn niezależnych od niego nie jest w stanie uzyskać </w:t>
      </w:r>
      <w:r w:rsidR="002F17F7" w:rsidRPr="00DA71C3">
        <w:rPr>
          <w:rFonts w:ascii="Cambria" w:hAnsi="Cambria" w:cs="Arial"/>
          <w:sz w:val="21"/>
          <w:szCs w:val="21"/>
        </w:rPr>
        <w:t>tych dokumentów - oświadczenie W</w:t>
      </w:r>
      <w:r w:rsidRPr="00DA71C3">
        <w:rPr>
          <w:rFonts w:ascii="Cambria" w:hAnsi="Cambria" w:cs="Arial"/>
          <w:sz w:val="21"/>
          <w:szCs w:val="21"/>
        </w:rPr>
        <w:t>ykonawcy</w:t>
      </w:r>
      <w:r w:rsidR="002F17F7" w:rsidRPr="00DA71C3">
        <w:rPr>
          <w:rFonts w:ascii="Cambria" w:hAnsi="Cambria" w:cs="Arial"/>
          <w:sz w:val="21"/>
          <w:szCs w:val="21"/>
        </w:rPr>
        <w:t>;</w:t>
      </w:r>
    </w:p>
    <w:p w14:paraId="46B9477C" w14:textId="38C10FCC" w:rsidR="002F17F7" w:rsidRDefault="003A019A" w:rsidP="00CD565F">
      <w:pPr>
        <w:pStyle w:val="Akapitzlist"/>
        <w:numPr>
          <w:ilvl w:val="1"/>
          <w:numId w:val="11"/>
        </w:numPr>
        <w:spacing w:before="120" w:after="120"/>
        <w:ind w:left="1418" w:hanging="567"/>
        <w:contextualSpacing w:val="0"/>
        <w:jc w:val="both"/>
        <w:rPr>
          <w:rFonts w:ascii="Cambria" w:hAnsi="Cambria" w:cs="Arial"/>
          <w:sz w:val="21"/>
          <w:szCs w:val="21"/>
        </w:rPr>
      </w:pPr>
      <w:r w:rsidRPr="08750494">
        <w:rPr>
          <w:rFonts w:ascii="Cambria" w:hAnsi="Cambria" w:cs="Arial"/>
          <w:sz w:val="21"/>
          <w:szCs w:val="21"/>
        </w:rPr>
        <w:t>wykaz osób, skierowanych przez Wykonawcę do realizacji zamówieni</w:t>
      </w:r>
      <w:r w:rsidR="00DA71C3" w:rsidRPr="08750494">
        <w:rPr>
          <w:rFonts w:ascii="Cambria" w:hAnsi="Cambria" w:cs="Arial"/>
          <w:sz w:val="21"/>
          <w:szCs w:val="21"/>
        </w:rPr>
        <w:t>a</w:t>
      </w:r>
      <w:r w:rsidRPr="08750494">
        <w:rPr>
          <w:rFonts w:ascii="Cambria" w:hAnsi="Cambria" w:cs="Arial"/>
          <w:sz w:val="21"/>
          <w:szCs w:val="21"/>
        </w:rPr>
        <w:t xml:space="preserve">, w szczególności odpowiedzialnych za </w:t>
      </w:r>
      <w:r w:rsidR="00904D32" w:rsidRPr="08750494">
        <w:rPr>
          <w:rFonts w:ascii="Cambria" w:hAnsi="Cambria" w:cs="Arial"/>
          <w:sz w:val="21"/>
          <w:szCs w:val="21"/>
        </w:rPr>
        <w:t>świadczenie usług</w:t>
      </w:r>
      <w:r w:rsidRPr="08750494">
        <w:rPr>
          <w:rFonts w:ascii="Cambria" w:hAnsi="Cambria" w:cs="Arial"/>
          <w:sz w:val="21"/>
          <w:szCs w:val="21"/>
        </w:rPr>
        <w:t>, wraz z informacjami na temat ich kwalifikacji zawod</w:t>
      </w:r>
      <w:r w:rsidR="00F12AC0" w:rsidRPr="08750494">
        <w:rPr>
          <w:rFonts w:ascii="Cambria" w:hAnsi="Cambria" w:cs="Arial"/>
          <w:sz w:val="21"/>
          <w:szCs w:val="21"/>
        </w:rPr>
        <w:t>owych</w:t>
      </w:r>
      <w:r w:rsidR="008C6F69" w:rsidRPr="08750494">
        <w:rPr>
          <w:rFonts w:ascii="Cambria" w:hAnsi="Cambria" w:cs="Arial"/>
          <w:sz w:val="21"/>
          <w:szCs w:val="21"/>
        </w:rPr>
        <w:t xml:space="preserve">, </w:t>
      </w:r>
      <w:r w:rsidR="002F00A6" w:rsidRPr="08750494">
        <w:rPr>
          <w:rFonts w:ascii="Cambria" w:hAnsi="Cambria" w:cs="Arial"/>
          <w:sz w:val="21"/>
          <w:szCs w:val="21"/>
        </w:rPr>
        <w:t xml:space="preserve">wykształcenia, </w:t>
      </w:r>
      <w:r w:rsidR="008C6F69" w:rsidRPr="08750494">
        <w:rPr>
          <w:rFonts w:ascii="Cambria" w:hAnsi="Cambria" w:cs="Arial"/>
          <w:sz w:val="21"/>
          <w:szCs w:val="21"/>
        </w:rPr>
        <w:t>uprawnień</w:t>
      </w:r>
      <w:r w:rsidR="005F08E1" w:rsidRPr="08750494">
        <w:rPr>
          <w:rFonts w:ascii="Cambria" w:hAnsi="Cambria" w:cs="Arial"/>
          <w:sz w:val="21"/>
          <w:szCs w:val="21"/>
        </w:rPr>
        <w:t xml:space="preserve"> </w:t>
      </w:r>
      <w:r w:rsidR="00F12AC0" w:rsidRPr="08750494">
        <w:rPr>
          <w:rFonts w:ascii="Cambria" w:hAnsi="Cambria" w:cs="Arial"/>
          <w:sz w:val="21"/>
          <w:szCs w:val="21"/>
        </w:rPr>
        <w:t>i</w:t>
      </w:r>
      <w:r w:rsidR="00E85AE9" w:rsidRPr="08750494">
        <w:rPr>
          <w:rFonts w:ascii="Cambria" w:hAnsi="Cambria" w:cs="Arial"/>
          <w:sz w:val="21"/>
          <w:szCs w:val="21"/>
        </w:rPr>
        <w:t xml:space="preserve"> doświadczenia</w:t>
      </w:r>
      <w:r w:rsidR="00360604" w:rsidRPr="08750494">
        <w:rPr>
          <w:rFonts w:ascii="Cambria" w:hAnsi="Cambria" w:cs="Arial"/>
          <w:sz w:val="21"/>
          <w:szCs w:val="21"/>
        </w:rPr>
        <w:t xml:space="preserve"> </w:t>
      </w:r>
      <w:r w:rsidRPr="08750494">
        <w:rPr>
          <w:rFonts w:ascii="Cambria" w:hAnsi="Cambria" w:cs="Arial"/>
          <w:sz w:val="21"/>
          <w:szCs w:val="21"/>
        </w:rPr>
        <w:t>niezbędnych do wykonania zamówienia, a także zakresu wykonywanych przez nie czynności oraz informacją o podstaw</w:t>
      </w:r>
      <w:r w:rsidR="00D22FAD" w:rsidRPr="08750494">
        <w:rPr>
          <w:rFonts w:ascii="Cambria" w:hAnsi="Cambria" w:cs="Arial"/>
          <w:sz w:val="21"/>
          <w:szCs w:val="21"/>
        </w:rPr>
        <w:t>ie do dysponowania tymi osobami</w:t>
      </w:r>
      <w:r w:rsidR="00A53927" w:rsidRPr="08750494">
        <w:rPr>
          <w:rFonts w:ascii="Cambria" w:hAnsi="Cambria" w:cs="Arial"/>
          <w:sz w:val="21"/>
          <w:szCs w:val="21"/>
        </w:rPr>
        <w:t xml:space="preserve"> (wzór wykazu osób st</w:t>
      </w:r>
      <w:r w:rsidR="00F256CF" w:rsidRPr="08750494">
        <w:rPr>
          <w:rFonts w:ascii="Cambria" w:hAnsi="Cambria" w:cs="Arial"/>
          <w:sz w:val="21"/>
          <w:szCs w:val="21"/>
        </w:rPr>
        <w:t xml:space="preserve">anowi załącznik nr </w:t>
      </w:r>
      <w:r w:rsidR="006B4F41" w:rsidRPr="08750494">
        <w:rPr>
          <w:rFonts w:ascii="Cambria" w:hAnsi="Cambria" w:cs="Arial"/>
          <w:sz w:val="21"/>
          <w:szCs w:val="21"/>
        </w:rPr>
        <w:t>3</w:t>
      </w:r>
      <w:r w:rsidR="00AB4366" w:rsidRPr="08750494">
        <w:rPr>
          <w:rFonts w:ascii="Cambria" w:hAnsi="Cambria" w:cs="Arial"/>
          <w:sz w:val="21"/>
          <w:szCs w:val="21"/>
        </w:rPr>
        <w:t xml:space="preserve"> </w:t>
      </w:r>
      <w:r w:rsidR="00A53927" w:rsidRPr="08750494">
        <w:rPr>
          <w:rFonts w:ascii="Cambria" w:hAnsi="Cambria" w:cs="Arial"/>
          <w:sz w:val="21"/>
          <w:szCs w:val="21"/>
        </w:rPr>
        <w:t xml:space="preserve">do </w:t>
      </w:r>
      <w:r w:rsidR="00254FF8" w:rsidRPr="08750494">
        <w:rPr>
          <w:rFonts w:ascii="Cambria" w:hAnsi="Cambria" w:cs="Arial"/>
          <w:sz w:val="21"/>
          <w:szCs w:val="21"/>
        </w:rPr>
        <w:t>Zapytania ofertowego</w:t>
      </w:r>
      <w:r w:rsidR="00A53927" w:rsidRPr="08750494">
        <w:rPr>
          <w:rFonts w:ascii="Cambria" w:hAnsi="Cambria" w:cs="Arial"/>
          <w:sz w:val="21"/>
          <w:szCs w:val="21"/>
        </w:rPr>
        <w:t>)</w:t>
      </w:r>
      <w:r w:rsidR="00E147F8" w:rsidRPr="08750494">
        <w:rPr>
          <w:rFonts w:ascii="Cambria" w:hAnsi="Cambria" w:cs="Arial"/>
          <w:sz w:val="21"/>
          <w:szCs w:val="21"/>
        </w:rPr>
        <w:t>;</w:t>
      </w:r>
    </w:p>
    <w:p w14:paraId="60FF69A2" w14:textId="71470436" w:rsidR="00E9563A" w:rsidRPr="00654B74" w:rsidRDefault="00CB7EFE" w:rsidP="08750494">
      <w:pPr>
        <w:pStyle w:val="Akapitzlist"/>
        <w:numPr>
          <w:ilvl w:val="1"/>
          <w:numId w:val="11"/>
        </w:numPr>
        <w:spacing w:before="120" w:after="120"/>
        <w:ind w:left="1418" w:hanging="567"/>
        <w:contextualSpacing w:val="0"/>
        <w:jc w:val="both"/>
        <w:rPr>
          <w:rFonts w:ascii="Cambria" w:hAnsi="Cambria" w:cs="Arial"/>
          <w:sz w:val="21"/>
          <w:szCs w:val="21"/>
        </w:rPr>
      </w:pPr>
      <w:bookmarkStart w:id="19" w:name="_Hlk187762836"/>
      <w:r w:rsidRPr="00654B74">
        <w:rPr>
          <w:rFonts w:ascii="Cambria" w:hAnsi="Cambria" w:cs="Arial"/>
          <w:sz w:val="21"/>
          <w:szCs w:val="21"/>
        </w:rPr>
        <w:t xml:space="preserve">oświadczenia Wykonawcy o rocznym przychodzie Wykonawcy, za okres nie dłuższy niż </w:t>
      </w:r>
      <w:r w:rsidR="00B96EF4" w:rsidRPr="00654B74">
        <w:rPr>
          <w:rFonts w:ascii="Cambria" w:hAnsi="Cambria" w:cs="Arial"/>
          <w:sz w:val="21"/>
          <w:szCs w:val="21"/>
        </w:rPr>
        <w:t>ostatnie 3</w:t>
      </w:r>
      <w:r w:rsidRPr="00654B74">
        <w:rPr>
          <w:rFonts w:ascii="Cambria" w:hAnsi="Cambria" w:cs="Arial"/>
          <w:sz w:val="21"/>
          <w:szCs w:val="21"/>
        </w:rPr>
        <w:t xml:space="preserve"> lata obrotowe, a jeżeli okres prowadzenia działalności jest krótszy za ten okres </w:t>
      </w:r>
      <w:r w:rsidR="00B76742" w:rsidRPr="00654B74">
        <w:rPr>
          <w:rFonts w:ascii="Cambria" w:hAnsi="Cambria" w:cs="Arial"/>
          <w:sz w:val="21"/>
          <w:szCs w:val="21"/>
        </w:rPr>
        <w:t>(wzór wykazu osób stanowi załącznik nr 8 do Zapytania ofertowego)</w:t>
      </w:r>
      <w:r w:rsidR="00B96EF4" w:rsidRPr="00654B74">
        <w:rPr>
          <w:rFonts w:ascii="Cambria" w:hAnsi="Cambria" w:cs="Arial"/>
          <w:sz w:val="21"/>
          <w:szCs w:val="21"/>
        </w:rPr>
        <w:t>;</w:t>
      </w:r>
    </w:p>
    <w:p w14:paraId="301F7967" w14:textId="77777777" w:rsidR="00B5593C" w:rsidRDefault="00E9563A" w:rsidP="00CD565F">
      <w:pPr>
        <w:pStyle w:val="Akapitzlist"/>
        <w:numPr>
          <w:ilvl w:val="1"/>
          <w:numId w:val="11"/>
        </w:numPr>
        <w:spacing w:before="120" w:after="120"/>
        <w:ind w:left="1418" w:hanging="567"/>
        <w:contextualSpacing w:val="0"/>
        <w:jc w:val="both"/>
        <w:rPr>
          <w:rFonts w:ascii="Cambria" w:hAnsi="Cambria" w:cs="Arial"/>
          <w:sz w:val="21"/>
          <w:szCs w:val="21"/>
        </w:rPr>
      </w:pPr>
      <w:r w:rsidRPr="00E9563A">
        <w:rPr>
          <w:rFonts w:ascii="Cambria" w:hAnsi="Cambria" w:cs="Arial"/>
          <w:sz w:val="21"/>
          <w:szCs w:val="21"/>
        </w:rPr>
        <w:t>informacja banku lub spółdzielczej kasy oszczędnościowo-kredytowej potwierdzającej wysokość posiadanych środków finansowych lub zdolność kredytową wykonawcy, w okresie nie wcześniejszym niż 3 miesiące przed jej złożeniem</w:t>
      </w:r>
      <w:r>
        <w:rPr>
          <w:rFonts w:ascii="Cambria" w:hAnsi="Cambria" w:cs="Arial"/>
          <w:sz w:val="21"/>
          <w:szCs w:val="21"/>
        </w:rPr>
        <w:t>;</w:t>
      </w:r>
    </w:p>
    <w:p w14:paraId="3CB5B32E" w14:textId="1B6C7A55" w:rsidR="00E9563A" w:rsidRPr="00B5593C" w:rsidRDefault="00B5593C" w:rsidP="00CD565F">
      <w:pPr>
        <w:pStyle w:val="Akapitzlist"/>
        <w:numPr>
          <w:ilvl w:val="1"/>
          <w:numId w:val="11"/>
        </w:numPr>
        <w:spacing w:before="120" w:after="120"/>
        <w:ind w:left="1418" w:hanging="567"/>
        <w:contextualSpacing w:val="0"/>
        <w:jc w:val="both"/>
        <w:rPr>
          <w:rFonts w:ascii="Cambria" w:hAnsi="Cambria" w:cs="Arial"/>
          <w:sz w:val="21"/>
          <w:szCs w:val="21"/>
        </w:rPr>
      </w:pPr>
      <w:r w:rsidRPr="00B5593C">
        <w:rPr>
          <w:rFonts w:ascii="Cambria" w:hAnsi="Cambria" w:cs="Arial"/>
          <w:sz w:val="21"/>
          <w:szCs w:val="21"/>
        </w:rPr>
        <w:t>dokumentów po</w:t>
      </w:r>
      <w:r>
        <w:rPr>
          <w:rFonts w:ascii="Cambria" w:hAnsi="Cambria" w:cs="Arial"/>
          <w:sz w:val="21"/>
          <w:szCs w:val="21"/>
        </w:rPr>
        <w:t>twierdzających, że wykonawca jest ubezpieczony od odpowiedzialności cywilnej w zakresie prowadzonej działalności związanej z przedmiotem zamówienia ze wskazaniem sumy gwarancyjnej tego ubezpieczenia;</w:t>
      </w:r>
    </w:p>
    <w:bookmarkEnd w:id="19"/>
    <w:p w14:paraId="636328FE" w14:textId="77777777" w:rsidR="00AF3C12" w:rsidRDefault="00E9563A" w:rsidP="00CD565F">
      <w:pPr>
        <w:pStyle w:val="Akapitzlist"/>
        <w:spacing w:before="120" w:after="120"/>
        <w:ind w:left="1418" w:hanging="2"/>
        <w:contextualSpacing w:val="0"/>
        <w:jc w:val="both"/>
        <w:rPr>
          <w:rFonts w:ascii="Cambria" w:hAnsi="Cambria" w:cs="Arial"/>
          <w:sz w:val="21"/>
          <w:szCs w:val="21"/>
        </w:rPr>
      </w:pPr>
      <w:r w:rsidRPr="00E9563A">
        <w:rPr>
          <w:rFonts w:ascii="Cambria" w:hAnsi="Cambria" w:cs="Arial"/>
          <w:sz w:val="21"/>
          <w:szCs w:val="21"/>
        </w:rPr>
        <w:t xml:space="preserve">Jeżeli z uzasadnionej przyczyny Wykonawca nie może złożyć wymaganych przez Zamawiającego podmiotowych środków dowodowych, o których mowa w lit. </w:t>
      </w:r>
      <w:r>
        <w:rPr>
          <w:rFonts w:ascii="Cambria" w:hAnsi="Cambria" w:cs="Arial"/>
          <w:sz w:val="21"/>
          <w:szCs w:val="21"/>
        </w:rPr>
        <w:t>e</w:t>
      </w:r>
      <w:r w:rsidRPr="00E9563A">
        <w:rPr>
          <w:rFonts w:ascii="Cambria" w:hAnsi="Cambria" w:cs="Arial"/>
          <w:sz w:val="21"/>
          <w:szCs w:val="21"/>
        </w:rPr>
        <w:t>)</w:t>
      </w:r>
      <w:r w:rsidR="00CB7EFE">
        <w:rPr>
          <w:rFonts w:ascii="Cambria" w:hAnsi="Cambria" w:cs="Arial"/>
          <w:sz w:val="21"/>
          <w:szCs w:val="21"/>
        </w:rPr>
        <w:t xml:space="preserve"> – g)</w:t>
      </w:r>
      <w:r w:rsidRPr="00E9563A">
        <w:rPr>
          <w:rFonts w:ascii="Cambria" w:hAnsi="Cambria" w:cs="Arial"/>
          <w:sz w:val="21"/>
          <w:szCs w:val="21"/>
        </w:rPr>
        <w:t>, wykonawca składa inne podmiotowe środki dowodowe, które w wystarczający sposób potwierdzają spełnianie opisanego przez zamawiającego warunku udziału w postępowaniu dotyczącego sytuacji finansowej</w:t>
      </w:r>
      <w:r w:rsidR="00CB7EFE">
        <w:rPr>
          <w:rFonts w:ascii="Cambria" w:hAnsi="Cambria" w:cs="Arial"/>
          <w:sz w:val="21"/>
          <w:szCs w:val="21"/>
        </w:rPr>
        <w:t xml:space="preserve"> lub ekonomicznej</w:t>
      </w:r>
      <w:r w:rsidR="00AF3C12">
        <w:rPr>
          <w:rFonts w:ascii="Cambria" w:hAnsi="Cambria" w:cs="Arial"/>
          <w:sz w:val="21"/>
          <w:szCs w:val="21"/>
        </w:rPr>
        <w:t>,</w:t>
      </w:r>
    </w:p>
    <w:p w14:paraId="0C4072C4" w14:textId="46BE92C2" w:rsidR="00AF3C12" w:rsidRDefault="00AF3C12" w:rsidP="00AF3C12">
      <w:pPr>
        <w:pStyle w:val="Akapitzlist"/>
        <w:spacing w:before="120" w:after="120"/>
        <w:ind w:left="1418" w:hanging="567"/>
        <w:contextualSpacing w:val="0"/>
        <w:jc w:val="both"/>
        <w:rPr>
          <w:rFonts w:ascii="Cambria" w:hAnsi="Cambria" w:cs="Arial"/>
          <w:sz w:val="21"/>
          <w:szCs w:val="21"/>
        </w:rPr>
      </w:pPr>
      <w:r>
        <w:rPr>
          <w:rFonts w:ascii="Cambria" w:hAnsi="Cambria" w:cs="Arial"/>
          <w:sz w:val="21"/>
          <w:szCs w:val="21"/>
        </w:rPr>
        <w:t xml:space="preserve">h) </w:t>
      </w:r>
      <w:r>
        <w:rPr>
          <w:rFonts w:ascii="Cambria" w:hAnsi="Cambria" w:cs="Arial"/>
          <w:sz w:val="21"/>
          <w:szCs w:val="21"/>
        </w:rPr>
        <w:tab/>
        <w:t>oświadczenie wykonawców wspólnie ubiegających się o zamówienie o podziale zadań sporządzone według załącznika nr 9 do Zapytania ofertowego (w przypadkach, o których mowa w pkt 6.</w:t>
      </w:r>
      <w:r w:rsidR="00A4255B">
        <w:rPr>
          <w:rFonts w:ascii="Cambria" w:hAnsi="Cambria" w:cs="Arial"/>
          <w:sz w:val="21"/>
          <w:szCs w:val="21"/>
        </w:rPr>
        <w:t>4</w:t>
      </w:r>
      <w:r>
        <w:rPr>
          <w:rFonts w:ascii="Cambria" w:hAnsi="Cambria" w:cs="Arial"/>
          <w:sz w:val="21"/>
          <w:szCs w:val="21"/>
        </w:rPr>
        <w:t>. Zapytania ofertowego),</w:t>
      </w:r>
    </w:p>
    <w:p w14:paraId="77AE5618" w14:textId="73AA6070" w:rsidR="00E9563A" w:rsidRPr="00E9563A" w:rsidRDefault="00A4255B" w:rsidP="00A4255B">
      <w:pPr>
        <w:pStyle w:val="Akapitzlist"/>
        <w:spacing w:before="120" w:after="120"/>
        <w:ind w:left="1418" w:hanging="567"/>
        <w:contextualSpacing w:val="0"/>
        <w:jc w:val="both"/>
        <w:rPr>
          <w:rFonts w:ascii="Cambria" w:hAnsi="Cambria" w:cs="Arial"/>
          <w:sz w:val="21"/>
          <w:szCs w:val="21"/>
        </w:rPr>
      </w:pPr>
      <w:r>
        <w:rPr>
          <w:rFonts w:ascii="Cambria" w:hAnsi="Cambria" w:cs="Arial"/>
          <w:sz w:val="21"/>
          <w:szCs w:val="21"/>
        </w:rPr>
        <w:lastRenderedPageBreak/>
        <w:t>i)</w:t>
      </w:r>
      <w:r>
        <w:rPr>
          <w:rFonts w:ascii="Cambria" w:hAnsi="Cambria" w:cs="Arial"/>
          <w:sz w:val="21"/>
          <w:szCs w:val="21"/>
        </w:rPr>
        <w:tab/>
        <w:t>zobowiązanie podmiotu trzeciego udostępniającego zasoby sporządzone według załącznika nr 10 do Zapytania ofertowego (w przypadkach, o których mowa w pkt 6.7. Zapytania ofertowego),</w:t>
      </w:r>
      <w:r w:rsidR="00E9563A" w:rsidRPr="00E9563A">
        <w:rPr>
          <w:rFonts w:ascii="Cambria" w:hAnsi="Cambria" w:cs="Arial"/>
          <w:sz w:val="21"/>
          <w:szCs w:val="21"/>
        </w:rPr>
        <w:t>.</w:t>
      </w:r>
    </w:p>
    <w:p w14:paraId="2BDCE21D" w14:textId="029383BC" w:rsidR="00A53927" w:rsidRPr="001C69A5" w:rsidRDefault="004F4F98" w:rsidP="00CD565F">
      <w:pPr>
        <w:spacing w:before="120" w:after="120"/>
        <w:ind w:left="700" w:hanging="700"/>
        <w:jc w:val="both"/>
        <w:rPr>
          <w:rFonts w:ascii="Cambria" w:hAnsi="Cambria" w:cs="Arial"/>
          <w:sz w:val="21"/>
          <w:szCs w:val="21"/>
        </w:rPr>
      </w:pPr>
      <w:r w:rsidRPr="001C69A5">
        <w:rPr>
          <w:rFonts w:ascii="Cambria" w:hAnsi="Cambria" w:cs="Arial"/>
          <w:sz w:val="21"/>
          <w:szCs w:val="21"/>
        </w:rPr>
        <w:t>7</w:t>
      </w:r>
      <w:r w:rsidR="00A53927" w:rsidRPr="001C69A5">
        <w:rPr>
          <w:rFonts w:ascii="Cambria" w:hAnsi="Cambria" w:cs="Arial"/>
          <w:sz w:val="21"/>
          <w:szCs w:val="21"/>
        </w:rPr>
        <w:t>.</w:t>
      </w:r>
      <w:r w:rsidR="00C67C83">
        <w:rPr>
          <w:rFonts w:ascii="Cambria" w:hAnsi="Cambria" w:cs="Arial"/>
          <w:sz w:val="21"/>
          <w:szCs w:val="21"/>
        </w:rPr>
        <w:t>2</w:t>
      </w:r>
      <w:r w:rsidR="00A53927" w:rsidRPr="001C69A5">
        <w:rPr>
          <w:rFonts w:ascii="Cambria" w:hAnsi="Cambria" w:cs="Arial"/>
          <w:sz w:val="21"/>
          <w:szCs w:val="21"/>
        </w:rPr>
        <w:t>.</w:t>
      </w:r>
      <w:r w:rsidR="00A05CB2" w:rsidRPr="001C69A5">
        <w:rPr>
          <w:rFonts w:ascii="Cambria" w:hAnsi="Cambria" w:cs="Arial"/>
          <w:sz w:val="21"/>
          <w:szCs w:val="21"/>
        </w:rPr>
        <w:t xml:space="preserve"> </w:t>
      </w:r>
      <w:r w:rsidR="00A05CB2" w:rsidRPr="001C69A5">
        <w:rPr>
          <w:rFonts w:ascii="Cambria" w:hAnsi="Cambria" w:cs="Arial"/>
          <w:sz w:val="21"/>
          <w:szCs w:val="21"/>
        </w:rPr>
        <w:tab/>
      </w:r>
      <w:r w:rsidR="00E72C85" w:rsidRPr="001C69A5">
        <w:rPr>
          <w:rFonts w:ascii="Cambria" w:hAnsi="Cambria" w:cs="Arial"/>
          <w:sz w:val="21"/>
          <w:szCs w:val="21"/>
        </w:rPr>
        <w:t>Jeżeli złożone przez W</w:t>
      </w:r>
      <w:r w:rsidR="00F543D5" w:rsidRPr="001C69A5">
        <w:rPr>
          <w:rFonts w:ascii="Cambria" w:hAnsi="Cambria" w:cs="Arial"/>
          <w:sz w:val="21"/>
          <w:szCs w:val="21"/>
        </w:rPr>
        <w:t xml:space="preserve">ykonawcę oświadczenie, o którym mowa w </w:t>
      </w:r>
      <w:r w:rsidR="008D1347" w:rsidRPr="001C69A5">
        <w:rPr>
          <w:rFonts w:ascii="Cambria" w:hAnsi="Cambria" w:cs="Arial"/>
          <w:sz w:val="21"/>
          <w:szCs w:val="21"/>
        </w:rPr>
        <w:t>pkt 7.1</w:t>
      </w:r>
      <w:r w:rsidR="00F543D5" w:rsidRPr="001C69A5">
        <w:rPr>
          <w:rFonts w:ascii="Cambria" w:hAnsi="Cambria" w:cs="Arial"/>
          <w:sz w:val="21"/>
          <w:szCs w:val="21"/>
        </w:rPr>
        <w:t xml:space="preserve"> lub </w:t>
      </w:r>
      <w:r w:rsidR="00EF2051">
        <w:rPr>
          <w:rFonts w:ascii="Cambria" w:hAnsi="Cambria" w:cs="Arial"/>
          <w:sz w:val="21"/>
          <w:szCs w:val="21"/>
        </w:rPr>
        <w:t>P</w:t>
      </w:r>
      <w:r w:rsidR="00F543D5" w:rsidRPr="001C69A5">
        <w:rPr>
          <w:rFonts w:ascii="Cambria" w:hAnsi="Cambria" w:cs="Arial"/>
          <w:sz w:val="21"/>
          <w:szCs w:val="21"/>
        </w:rPr>
        <w:t>odmiotowe śro</w:t>
      </w:r>
      <w:r w:rsidR="00C6457C" w:rsidRPr="001C69A5">
        <w:rPr>
          <w:rFonts w:ascii="Cambria" w:hAnsi="Cambria" w:cs="Arial"/>
          <w:sz w:val="21"/>
          <w:szCs w:val="21"/>
        </w:rPr>
        <w:t>dki dowodowe budzą wątpliwości Z</w:t>
      </w:r>
      <w:r w:rsidR="00F543D5" w:rsidRPr="001C69A5">
        <w:rPr>
          <w:rFonts w:ascii="Cambria" w:hAnsi="Cambria" w:cs="Arial"/>
          <w:sz w:val="21"/>
          <w:szCs w:val="21"/>
        </w:rPr>
        <w:t>amawiającego, może on zwrócić się bezpośrednio do podmiotu, który jest w posiadaniu informacji lub dokumentów istotnych w tym zakre</w:t>
      </w:r>
      <w:r w:rsidR="00E72C85" w:rsidRPr="001C69A5">
        <w:rPr>
          <w:rFonts w:ascii="Cambria" w:hAnsi="Cambria" w:cs="Arial"/>
          <w:sz w:val="21"/>
          <w:szCs w:val="21"/>
        </w:rPr>
        <w:t>sie dla oceny spełniania przez W</w:t>
      </w:r>
      <w:r w:rsidR="00F543D5" w:rsidRPr="001C69A5">
        <w:rPr>
          <w:rFonts w:ascii="Cambria" w:hAnsi="Cambria" w:cs="Arial"/>
          <w:sz w:val="21"/>
          <w:szCs w:val="21"/>
        </w:rPr>
        <w:t>ykonawcę w</w:t>
      </w:r>
      <w:r w:rsidR="00C6457C" w:rsidRPr="001C69A5">
        <w:rPr>
          <w:rFonts w:ascii="Cambria" w:hAnsi="Cambria" w:cs="Arial"/>
          <w:sz w:val="21"/>
          <w:szCs w:val="21"/>
        </w:rPr>
        <w:t xml:space="preserve">arunków udziału w postępowaniu </w:t>
      </w:r>
      <w:r w:rsidR="00F543D5" w:rsidRPr="001C69A5">
        <w:rPr>
          <w:rFonts w:ascii="Cambria" w:hAnsi="Cambria" w:cs="Arial"/>
          <w:sz w:val="21"/>
          <w:szCs w:val="21"/>
        </w:rPr>
        <w:t>lub braku podstaw wykluczenia, o przedstawienie takich informacji lub dokumentów.</w:t>
      </w:r>
    </w:p>
    <w:p w14:paraId="53DB4554" w14:textId="5289CB52" w:rsidR="00A53927" w:rsidRPr="001C69A5" w:rsidRDefault="004F4F98" w:rsidP="00CD565F">
      <w:pPr>
        <w:spacing w:before="120" w:after="120"/>
        <w:ind w:left="700" w:hanging="700"/>
        <w:jc w:val="both"/>
        <w:rPr>
          <w:rFonts w:ascii="Cambria" w:hAnsi="Cambria" w:cs="Arial"/>
          <w:bCs/>
          <w:sz w:val="21"/>
          <w:szCs w:val="21"/>
        </w:rPr>
      </w:pPr>
      <w:r w:rsidRPr="001C69A5">
        <w:rPr>
          <w:rFonts w:ascii="Cambria" w:hAnsi="Cambria" w:cs="Arial"/>
          <w:sz w:val="21"/>
          <w:szCs w:val="21"/>
        </w:rPr>
        <w:t>7</w:t>
      </w:r>
      <w:r w:rsidR="00A53927" w:rsidRPr="001C69A5">
        <w:rPr>
          <w:rFonts w:ascii="Cambria" w:hAnsi="Cambria" w:cs="Arial"/>
          <w:sz w:val="21"/>
          <w:szCs w:val="21"/>
        </w:rPr>
        <w:t>.</w:t>
      </w:r>
      <w:r w:rsidR="00C67C83">
        <w:rPr>
          <w:rFonts w:ascii="Cambria" w:hAnsi="Cambria" w:cs="Arial"/>
          <w:sz w:val="21"/>
          <w:szCs w:val="21"/>
        </w:rPr>
        <w:t>3</w:t>
      </w:r>
      <w:r w:rsidR="00A53927" w:rsidRPr="001C69A5">
        <w:rPr>
          <w:rFonts w:ascii="Cambria" w:hAnsi="Cambria" w:cs="Arial"/>
          <w:sz w:val="21"/>
          <w:szCs w:val="21"/>
        </w:rPr>
        <w:t>.</w:t>
      </w:r>
      <w:r w:rsidR="00A53927" w:rsidRPr="001C69A5">
        <w:rPr>
          <w:rFonts w:ascii="Cambria" w:hAnsi="Cambria" w:cs="Arial"/>
          <w:b/>
          <w:sz w:val="21"/>
          <w:szCs w:val="21"/>
        </w:rPr>
        <w:tab/>
      </w:r>
      <w:r w:rsidR="008C6F69" w:rsidRPr="001C69A5">
        <w:rPr>
          <w:rFonts w:ascii="Cambria" w:hAnsi="Cambria" w:cs="Arial"/>
          <w:bCs/>
          <w:sz w:val="21"/>
          <w:szCs w:val="21"/>
        </w:rPr>
        <w:t>Zamawiający może żądać od wykonawców wyjaśnień dotyczących treści oświadczenia</w:t>
      </w:r>
      <w:r w:rsidR="00B96EF4">
        <w:rPr>
          <w:rFonts w:ascii="Cambria" w:hAnsi="Cambria" w:cs="Arial"/>
          <w:bCs/>
          <w:sz w:val="21"/>
          <w:szCs w:val="21"/>
        </w:rPr>
        <w:t xml:space="preserve"> o niepodleganiu wykluczeniu</w:t>
      </w:r>
      <w:r w:rsidR="008C6F69" w:rsidRPr="001C69A5">
        <w:rPr>
          <w:rFonts w:ascii="Cambria" w:hAnsi="Cambria" w:cs="Arial"/>
          <w:bCs/>
          <w:sz w:val="21"/>
          <w:szCs w:val="21"/>
        </w:rPr>
        <w:t xml:space="preserve"> lub złożonych </w:t>
      </w:r>
      <w:r w:rsidR="00EF2051">
        <w:rPr>
          <w:rFonts w:ascii="Cambria" w:hAnsi="Cambria" w:cs="Arial"/>
          <w:bCs/>
          <w:sz w:val="21"/>
          <w:szCs w:val="21"/>
        </w:rPr>
        <w:t>P</w:t>
      </w:r>
      <w:r w:rsidR="008C6F69" w:rsidRPr="001C69A5">
        <w:rPr>
          <w:rFonts w:ascii="Cambria" w:hAnsi="Cambria" w:cs="Arial"/>
          <w:bCs/>
          <w:sz w:val="21"/>
          <w:szCs w:val="21"/>
        </w:rPr>
        <w:t xml:space="preserve">odmiotowych środków dowodowych lub innych dokumentów lub oświadczeń składanych w </w:t>
      </w:r>
      <w:r w:rsidR="00EF2051">
        <w:rPr>
          <w:rFonts w:ascii="Cambria" w:hAnsi="Cambria" w:cs="Arial"/>
          <w:bCs/>
          <w:sz w:val="21"/>
          <w:szCs w:val="21"/>
        </w:rPr>
        <w:t>P</w:t>
      </w:r>
      <w:r w:rsidR="008C6F69" w:rsidRPr="001C69A5">
        <w:rPr>
          <w:rFonts w:ascii="Cambria" w:hAnsi="Cambria" w:cs="Arial"/>
          <w:bCs/>
          <w:sz w:val="21"/>
          <w:szCs w:val="21"/>
        </w:rPr>
        <w:t>ostępowaniu.</w:t>
      </w:r>
    </w:p>
    <w:p w14:paraId="1DFF9CB5" w14:textId="2AB2A4FE" w:rsidR="00A53927" w:rsidRPr="001C69A5" w:rsidRDefault="004F4F98" w:rsidP="00CD565F">
      <w:pPr>
        <w:spacing w:before="120" w:after="120"/>
        <w:ind w:left="700" w:hanging="700"/>
        <w:jc w:val="both"/>
        <w:rPr>
          <w:rFonts w:ascii="Cambria" w:hAnsi="Cambria" w:cs="Arial"/>
          <w:sz w:val="21"/>
          <w:szCs w:val="21"/>
        </w:rPr>
      </w:pPr>
      <w:r w:rsidRPr="001C69A5">
        <w:rPr>
          <w:rFonts w:ascii="Cambria" w:hAnsi="Cambria" w:cs="Arial"/>
          <w:sz w:val="21"/>
          <w:szCs w:val="21"/>
        </w:rPr>
        <w:t>7</w:t>
      </w:r>
      <w:r w:rsidR="00F94335" w:rsidRPr="001C69A5">
        <w:rPr>
          <w:rFonts w:ascii="Cambria" w:hAnsi="Cambria" w:cs="Arial"/>
          <w:sz w:val="21"/>
          <w:szCs w:val="21"/>
        </w:rPr>
        <w:t>.</w:t>
      </w:r>
      <w:r w:rsidR="00C67C83">
        <w:rPr>
          <w:rFonts w:ascii="Cambria" w:hAnsi="Cambria" w:cs="Arial"/>
          <w:sz w:val="21"/>
          <w:szCs w:val="21"/>
        </w:rPr>
        <w:t>4</w:t>
      </w:r>
      <w:r w:rsidR="00A53927" w:rsidRPr="001C69A5">
        <w:rPr>
          <w:rFonts w:ascii="Cambria" w:hAnsi="Cambria" w:cs="Arial"/>
          <w:sz w:val="21"/>
          <w:szCs w:val="21"/>
        </w:rPr>
        <w:t>.</w:t>
      </w:r>
      <w:r w:rsidR="00A53927" w:rsidRPr="001C69A5">
        <w:rPr>
          <w:rFonts w:ascii="Cambria" w:hAnsi="Cambria" w:cs="Arial"/>
          <w:b/>
          <w:sz w:val="21"/>
          <w:szCs w:val="21"/>
        </w:rPr>
        <w:t xml:space="preserve"> </w:t>
      </w:r>
      <w:r w:rsidR="00A53927" w:rsidRPr="001C69A5">
        <w:rPr>
          <w:rFonts w:ascii="Cambria" w:hAnsi="Cambria" w:cs="Arial"/>
          <w:sz w:val="21"/>
          <w:szCs w:val="21"/>
        </w:rPr>
        <w:tab/>
        <w:t xml:space="preserve">W przypadku oferty wykonawców wspólnie ubiegających się o udzielenie zamówienia (konsorcjum): </w:t>
      </w:r>
    </w:p>
    <w:p w14:paraId="722B8286" w14:textId="77777777" w:rsidR="00A53927" w:rsidRPr="001C69A5" w:rsidRDefault="00A53927" w:rsidP="00CD565F">
      <w:pPr>
        <w:spacing w:before="120" w:after="120"/>
        <w:ind w:left="1418" w:hanging="709"/>
        <w:jc w:val="both"/>
        <w:rPr>
          <w:rFonts w:ascii="Cambria" w:hAnsi="Cambria" w:cs="Arial"/>
          <w:sz w:val="21"/>
          <w:szCs w:val="21"/>
        </w:rPr>
      </w:pPr>
      <w:r w:rsidRPr="001C69A5">
        <w:rPr>
          <w:rFonts w:ascii="Cambria" w:hAnsi="Cambria" w:cs="Arial"/>
          <w:sz w:val="21"/>
          <w:szCs w:val="21"/>
        </w:rPr>
        <w:t xml:space="preserve">1) </w:t>
      </w:r>
      <w:r w:rsidRPr="001C69A5">
        <w:rPr>
          <w:rFonts w:ascii="Cambria" w:hAnsi="Cambria" w:cs="Arial"/>
          <w:sz w:val="21"/>
          <w:szCs w:val="21"/>
        </w:rPr>
        <w:tab/>
        <w:t>w formularzu oferty należy wskazać firmy (nazwy) wszystkich Wykonawców wspólnie ubiegających się o udzielenie zamówienia;</w:t>
      </w:r>
    </w:p>
    <w:p w14:paraId="0A3B466B" w14:textId="77777777" w:rsidR="00A53927" w:rsidRPr="001C69A5" w:rsidRDefault="00A53927" w:rsidP="00CD565F">
      <w:pPr>
        <w:spacing w:before="120" w:after="120"/>
        <w:ind w:left="1418" w:hanging="709"/>
        <w:jc w:val="both"/>
        <w:rPr>
          <w:rFonts w:ascii="Cambria" w:hAnsi="Cambria" w:cs="Arial"/>
          <w:sz w:val="21"/>
          <w:szCs w:val="21"/>
        </w:rPr>
      </w:pPr>
      <w:r w:rsidRPr="001C69A5">
        <w:rPr>
          <w:rFonts w:ascii="Cambria" w:hAnsi="Cambria" w:cs="Arial"/>
          <w:sz w:val="21"/>
          <w:szCs w:val="21"/>
        </w:rPr>
        <w:t>2)</w:t>
      </w:r>
      <w:r w:rsidRPr="001C69A5">
        <w:rPr>
          <w:rFonts w:ascii="Cambria" w:hAnsi="Cambria" w:cs="Arial"/>
          <w:sz w:val="21"/>
          <w:szCs w:val="21"/>
        </w:rPr>
        <w:tab/>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3F31586A" w14:textId="7CE5CC3E" w:rsidR="00A53927" w:rsidRPr="001C69A5" w:rsidRDefault="00A53927" w:rsidP="00CD565F">
      <w:pPr>
        <w:spacing w:before="120" w:after="120"/>
        <w:ind w:left="1418" w:hanging="709"/>
        <w:jc w:val="both"/>
        <w:rPr>
          <w:rFonts w:ascii="Cambria" w:hAnsi="Cambria" w:cs="Arial"/>
          <w:sz w:val="21"/>
          <w:szCs w:val="21"/>
        </w:rPr>
      </w:pPr>
      <w:r w:rsidRPr="001C69A5">
        <w:rPr>
          <w:rFonts w:ascii="Cambria" w:hAnsi="Cambria" w:cs="Arial"/>
          <w:sz w:val="21"/>
          <w:szCs w:val="21"/>
        </w:rPr>
        <w:t>3)</w:t>
      </w:r>
      <w:r w:rsidRPr="001C69A5">
        <w:rPr>
          <w:rFonts w:ascii="Cambria" w:hAnsi="Cambria" w:cs="Arial"/>
          <w:sz w:val="21"/>
          <w:szCs w:val="21"/>
        </w:rPr>
        <w:tab/>
      </w:r>
      <w:r w:rsidR="004C79FB" w:rsidRPr="001C69A5">
        <w:rPr>
          <w:rFonts w:ascii="Cambria" w:hAnsi="Cambria" w:cs="Arial"/>
          <w:sz w:val="21"/>
          <w:szCs w:val="21"/>
        </w:rPr>
        <w:t>oświadczenie</w:t>
      </w:r>
      <w:r w:rsidR="008D1347" w:rsidRPr="001C69A5">
        <w:rPr>
          <w:rFonts w:ascii="Cambria" w:hAnsi="Cambria" w:cs="Arial"/>
          <w:sz w:val="21"/>
          <w:szCs w:val="21"/>
        </w:rPr>
        <w:t xml:space="preserve">, o którym mowa w pkt 7.1 </w:t>
      </w:r>
      <w:r w:rsidR="00DA71C3">
        <w:rPr>
          <w:rFonts w:ascii="Cambria" w:hAnsi="Cambria" w:cs="Arial"/>
          <w:sz w:val="21"/>
          <w:szCs w:val="21"/>
        </w:rPr>
        <w:t xml:space="preserve">lit. a </w:t>
      </w:r>
      <w:r w:rsidR="004C79FB" w:rsidRPr="001C69A5">
        <w:rPr>
          <w:rFonts w:ascii="Cambria" w:hAnsi="Cambria" w:cs="Arial"/>
          <w:sz w:val="21"/>
          <w:szCs w:val="21"/>
        </w:rPr>
        <w:t>składa każdy z Wykonawców wspólnie ubiegających się o zamówienie. Oświadczenia Wykonawców wspólnie ubiegających się o udzielenie zamówienia skład</w:t>
      </w:r>
      <w:r w:rsidR="00340356" w:rsidRPr="001C69A5">
        <w:rPr>
          <w:rFonts w:ascii="Cambria" w:hAnsi="Cambria" w:cs="Arial"/>
          <w:sz w:val="21"/>
          <w:szCs w:val="21"/>
        </w:rPr>
        <w:t>ane na z</w:t>
      </w:r>
      <w:r w:rsidR="004C79FB" w:rsidRPr="001C69A5">
        <w:rPr>
          <w:rFonts w:ascii="Cambria" w:hAnsi="Cambria" w:cs="Arial"/>
          <w:sz w:val="21"/>
          <w:szCs w:val="21"/>
        </w:rPr>
        <w:t xml:space="preserve">ałączniku nr </w:t>
      </w:r>
      <w:r w:rsidR="008D1347" w:rsidRPr="001C69A5">
        <w:rPr>
          <w:rFonts w:ascii="Cambria" w:hAnsi="Cambria" w:cs="Arial"/>
          <w:sz w:val="21"/>
          <w:szCs w:val="21"/>
        </w:rPr>
        <w:t>2</w:t>
      </w:r>
      <w:r w:rsidR="004C79FB" w:rsidRPr="001C69A5">
        <w:rPr>
          <w:rFonts w:ascii="Cambria" w:hAnsi="Cambria" w:cs="Arial"/>
          <w:sz w:val="21"/>
          <w:szCs w:val="21"/>
        </w:rPr>
        <w:t xml:space="preserve"> do </w:t>
      </w:r>
      <w:r w:rsidR="008D1347" w:rsidRPr="001C69A5">
        <w:rPr>
          <w:rFonts w:ascii="Cambria" w:hAnsi="Cambria" w:cs="Arial"/>
          <w:sz w:val="21"/>
          <w:szCs w:val="21"/>
        </w:rPr>
        <w:t>Zapytania ofertowego</w:t>
      </w:r>
      <w:r w:rsidR="004C79FB" w:rsidRPr="001C69A5">
        <w:rPr>
          <w:rFonts w:ascii="Cambria" w:hAnsi="Cambria" w:cs="Arial"/>
          <w:sz w:val="21"/>
          <w:szCs w:val="21"/>
        </w:rPr>
        <w:t xml:space="preserve"> powinny zostać złożone wraz z ofertą pod rygorem nieważności, w formie elektronicznej (tj. w postaci elektronicznej opatrzonej kwalifikowanym podpisem elektronicznym)</w:t>
      </w:r>
      <w:r w:rsidR="008D1347" w:rsidRPr="001C69A5">
        <w:rPr>
          <w:rFonts w:ascii="Cambria" w:hAnsi="Cambria" w:cs="Arial"/>
          <w:sz w:val="21"/>
          <w:szCs w:val="21"/>
        </w:rPr>
        <w:t xml:space="preserve"> </w:t>
      </w:r>
      <w:r w:rsidR="008D1347" w:rsidRPr="001C69A5">
        <w:rPr>
          <w:rFonts w:ascii="Cambria" w:hAnsi="Cambria" w:cs="Cambria"/>
          <w:sz w:val="21"/>
          <w:szCs w:val="21"/>
        </w:rPr>
        <w:t>lub w postaci elektronicznej opatrzonej podpisem zaufanym lub podpisem osobistym.</w:t>
      </w:r>
    </w:p>
    <w:p w14:paraId="6319C2E2" w14:textId="2AD5318C" w:rsidR="00870E53" w:rsidRPr="001C69A5" w:rsidRDefault="00A13CC9" w:rsidP="00CD565F">
      <w:pPr>
        <w:spacing w:before="120" w:after="120"/>
        <w:ind w:left="1418" w:hanging="709"/>
        <w:jc w:val="both"/>
        <w:rPr>
          <w:rFonts w:ascii="Cambria" w:hAnsi="Cambria" w:cs="Arial"/>
          <w:sz w:val="21"/>
          <w:szCs w:val="21"/>
        </w:rPr>
      </w:pPr>
      <w:r w:rsidRPr="001C69A5">
        <w:rPr>
          <w:rFonts w:ascii="Cambria" w:hAnsi="Cambria" w:cs="Arial"/>
          <w:sz w:val="21"/>
          <w:szCs w:val="21"/>
        </w:rPr>
        <w:t>5)</w:t>
      </w:r>
      <w:r w:rsidRPr="001C69A5">
        <w:rPr>
          <w:rFonts w:ascii="Cambria" w:hAnsi="Cambria" w:cs="Arial"/>
          <w:sz w:val="21"/>
          <w:szCs w:val="21"/>
        </w:rPr>
        <w:tab/>
        <w:t xml:space="preserve">dokumenty, o których mowa w </w:t>
      </w:r>
      <w:r w:rsidR="00870E53" w:rsidRPr="001C69A5">
        <w:rPr>
          <w:rFonts w:ascii="Cambria" w:hAnsi="Cambria" w:cs="Arial"/>
          <w:sz w:val="21"/>
          <w:szCs w:val="21"/>
        </w:rPr>
        <w:t xml:space="preserve">pkt </w:t>
      </w:r>
      <w:r w:rsidR="004F4F98" w:rsidRPr="001C69A5">
        <w:rPr>
          <w:rFonts w:ascii="Cambria" w:hAnsi="Cambria" w:cs="Arial"/>
          <w:sz w:val="21"/>
          <w:szCs w:val="21"/>
        </w:rPr>
        <w:t>7</w:t>
      </w:r>
      <w:r w:rsidRPr="001C69A5">
        <w:rPr>
          <w:rFonts w:ascii="Cambria" w:hAnsi="Cambria" w:cs="Arial"/>
          <w:sz w:val="21"/>
          <w:szCs w:val="21"/>
        </w:rPr>
        <w:t>.</w:t>
      </w:r>
      <w:r w:rsidR="00C67C83">
        <w:rPr>
          <w:rFonts w:ascii="Cambria" w:hAnsi="Cambria" w:cs="Arial"/>
          <w:sz w:val="21"/>
          <w:szCs w:val="21"/>
        </w:rPr>
        <w:t>1</w:t>
      </w:r>
      <w:r w:rsidRPr="001C69A5">
        <w:rPr>
          <w:rFonts w:ascii="Cambria" w:hAnsi="Cambria" w:cs="Arial"/>
          <w:sz w:val="21"/>
          <w:szCs w:val="21"/>
        </w:rPr>
        <w:t xml:space="preserve">. </w:t>
      </w:r>
      <w:r w:rsidR="003260B0" w:rsidRPr="001C69A5">
        <w:rPr>
          <w:rFonts w:ascii="Cambria" w:hAnsi="Cambria" w:cs="Arial"/>
          <w:sz w:val="21"/>
          <w:szCs w:val="21"/>
        </w:rPr>
        <w:t xml:space="preserve">lit. </w:t>
      </w:r>
      <w:r w:rsidR="00C67C83">
        <w:rPr>
          <w:rFonts w:ascii="Cambria" w:hAnsi="Cambria" w:cs="Arial"/>
          <w:sz w:val="21"/>
          <w:szCs w:val="21"/>
        </w:rPr>
        <w:t>b)</w:t>
      </w:r>
      <w:r w:rsidR="00A4255B">
        <w:rPr>
          <w:rFonts w:ascii="Cambria" w:hAnsi="Cambria" w:cs="Arial"/>
          <w:sz w:val="21"/>
          <w:szCs w:val="21"/>
        </w:rPr>
        <w:t>,</w:t>
      </w:r>
      <w:r w:rsidR="00C67C83">
        <w:rPr>
          <w:rFonts w:ascii="Cambria" w:hAnsi="Cambria" w:cs="Arial"/>
          <w:sz w:val="21"/>
          <w:szCs w:val="21"/>
        </w:rPr>
        <w:t xml:space="preserve"> d)</w:t>
      </w:r>
      <w:r w:rsidR="00E05BF9" w:rsidRPr="001C69A5">
        <w:rPr>
          <w:rFonts w:ascii="Cambria" w:hAnsi="Cambria" w:cs="Arial"/>
          <w:sz w:val="21"/>
          <w:szCs w:val="21"/>
        </w:rPr>
        <w:t xml:space="preserve"> </w:t>
      </w:r>
      <w:r w:rsidR="00A4255B">
        <w:rPr>
          <w:rFonts w:ascii="Cambria" w:hAnsi="Cambria" w:cs="Arial"/>
          <w:sz w:val="21"/>
          <w:szCs w:val="21"/>
        </w:rPr>
        <w:t xml:space="preserve">i h) </w:t>
      </w:r>
      <w:r w:rsidR="008D1347" w:rsidRPr="001C69A5">
        <w:rPr>
          <w:rFonts w:ascii="Cambria" w:hAnsi="Cambria" w:cs="Arial"/>
          <w:sz w:val="21"/>
          <w:szCs w:val="21"/>
        </w:rPr>
        <w:t>Zapytania ofertowego</w:t>
      </w:r>
      <w:r w:rsidR="00603B8C" w:rsidRPr="001C69A5">
        <w:rPr>
          <w:rFonts w:ascii="Cambria" w:hAnsi="Cambria" w:cs="Arial"/>
          <w:sz w:val="21"/>
          <w:szCs w:val="21"/>
        </w:rPr>
        <w:t xml:space="preserve"> </w:t>
      </w:r>
      <w:r w:rsidR="00870E53" w:rsidRPr="001C69A5">
        <w:rPr>
          <w:rFonts w:ascii="Cambria" w:hAnsi="Cambria" w:cs="Arial"/>
          <w:sz w:val="21"/>
          <w:szCs w:val="21"/>
        </w:rPr>
        <w:t>wykonawcy wspólnie ubiegający się o zamówienie składają wspó</w:t>
      </w:r>
      <w:r w:rsidR="00DB24A2" w:rsidRPr="001C69A5">
        <w:rPr>
          <w:rFonts w:ascii="Cambria" w:hAnsi="Cambria" w:cs="Arial"/>
          <w:sz w:val="21"/>
          <w:szCs w:val="21"/>
        </w:rPr>
        <w:t xml:space="preserve">lnie, </w:t>
      </w:r>
      <w:r w:rsidR="00E05BF9" w:rsidRPr="001C69A5">
        <w:rPr>
          <w:rFonts w:ascii="Cambria" w:hAnsi="Cambria" w:cs="Arial"/>
          <w:sz w:val="21"/>
          <w:szCs w:val="21"/>
        </w:rPr>
        <w:t>dokumenty,</w:t>
      </w:r>
      <w:r w:rsidR="004F4F98" w:rsidRPr="001C69A5">
        <w:rPr>
          <w:rFonts w:ascii="Cambria" w:hAnsi="Cambria" w:cs="Arial"/>
          <w:sz w:val="21"/>
          <w:szCs w:val="21"/>
        </w:rPr>
        <w:t xml:space="preserve"> o których mowa w pkt 7</w:t>
      </w:r>
      <w:r w:rsidR="003260B0" w:rsidRPr="001C69A5">
        <w:rPr>
          <w:rFonts w:ascii="Cambria" w:hAnsi="Cambria" w:cs="Arial"/>
          <w:sz w:val="21"/>
          <w:szCs w:val="21"/>
        </w:rPr>
        <w:t>.</w:t>
      </w:r>
      <w:r w:rsidR="00C67C83">
        <w:rPr>
          <w:rFonts w:ascii="Cambria" w:hAnsi="Cambria" w:cs="Arial"/>
          <w:sz w:val="21"/>
          <w:szCs w:val="21"/>
        </w:rPr>
        <w:t>1</w:t>
      </w:r>
      <w:r w:rsidR="003260B0" w:rsidRPr="001C69A5">
        <w:rPr>
          <w:rFonts w:ascii="Cambria" w:hAnsi="Cambria" w:cs="Arial"/>
          <w:sz w:val="21"/>
          <w:szCs w:val="21"/>
        </w:rPr>
        <w:t xml:space="preserve"> lit. </w:t>
      </w:r>
      <w:r w:rsidR="00C67C83">
        <w:rPr>
          <w:rFonts w:ascii="Cambria" w:hAnsi="Cambria" w:cs="Arial"/>
          <w:sz w:val="21"/>
          <w:szCs w:val="21"/>
        </w:rPr>
        <w:t>c</w:t>
      </w:r>
      <w:r w:rsidR="0094020B" w:rsidRPr="001C69A5">
        <w:rPr>
          <w:rFonts w:ascii="Cambria" w:hAnsi="Cambria" w:cs="Arial"/>
          <w:sz w:val="21"/>
          <w:szCs w:val="21"/>
        </w:rPr>
        <w:t>)</w:t>
      </w:r>
      <w:r w:rsidR="00B5593C">
        <w:rPr>
          <w:rFonts w:ascii="Cambria" w:hAnsi="Cambria" w:cs="Arial"/>
          <w:sz w:val="21"/>
          <w:szCs w:val="21"/>
        </w:rPr>
        <w:t>, e), f)</w:t>
      </w:r>
      <w:r w:rsidR="00A4255B">
        <w:rPr>
          <w:rFonts w:ascii="Cambria" w:hAnsi="Cambria" w:cs="Arial"/>
          <w:sz w:val="21"/>
          <w:szCs w:val="21"/>
        </w:rPr>
        <w:t>,</w:t>
      </w:r>
      <w:r w:rsidR="00B5593C">
        <w:rPr>
          <w:rFonts w:ascii="Cambria" w:hAnsi="Cambria" w:cs="Arial"/>
          <w:sz w:val="21"/>
          <w:szCs w:val="21"/>
        </w:rPr>
        <w:t xml:space="preserve"> g)</w:t>
      </w:r>
      <w:r w:rsidR="00A4255B">
        <w:rPr>
          <w:rFonts w:ascii="Cambria" w:hAnsi="Cambria" w:cs="Arial"/>
          <w:sz w:val="21"/>
          <w:szCs w:val="21"/>
        </w:rPr>
        <w:t xml:space="preserve"> oraz i)</w:t>
      </w:r>
      <w:r w:rsidR="006534B2" w:rsidRPr="001C69A5">
        <w:rPr>
          <w:rFonts w:ascii="Cambria" w:hAnsi="Cambria" w:cs="Arial"/>
          <w:sz w:val="21"/>
          <w:szCs w:val="21"/>
        </w:rPr>
        <w:t xml:space="preserve"> </w:t>
      </w:r>
      <w:r w:rsidR="00603B8C" w:rsidRPr="001C69A5">
        <w:rPr>
          <w:rFonts w:ascii="Cambria" w:hAnsi="Cambria" w:cs="Arial"/>
          <w:sz w:val="21"/>
          <w:szCs w:val="21"/>
        </w:rPr>
        <w:t xml:space="preserve"> </w:t>
      </w:r>
      <w:r w:rsidR="008D1347" w:rsidRPr="001C69A5">
        <w:rPr>
          <w:rFonts w:ascii="Cambria" w:hAnsi="Cambria" w:cs="Arial"/>
          <w:sz w:val="21"/>
          <w:szCs w:val="21"/>
        </w:rPr>
        <w:t>Zapytania ofertowego</w:t>
      </w:r>
      <w:r w:rsidR="00E05BF9" w:rsidRPr="001C69A5">
        <w:rPr>
          <w:rFonts w:ascii="Cambria" w:hAnsi="Cambria" w:cs="Arial"/>
          <w:sz w:val="21"/>
          <w:szCs w:val="21"/>
        </w:rPr>
        <w:t xml:space="preserve"> składa ten z wykonawców wspólnie ubiegających się o udzielenie zamówienia publicznego, </w:t>
      </w:r>
      <w:r w:rsidR="007730BB" w:rsidRPr="001C69A5">
        <w:rPr>
          <w:rFonts w:ascii="Cambria" w:hAnsi="Cambria" w:cs="Arial"/>
          <w:sz w:val="21"/>
          <w:szCs w:val="21"/>
        </w:rPr>
        <w:t>który wykazuje spełnianie warunku udziału w postępowaniu, dla którego wykazania służy dany dokument;</w:t>
      </w:r>
    </w:p>
    <w:p w14:paraId="6E5632EA" w14:textId="6FE08261" w:rsidR="00A53927" w:rsidRPr="001C69A5" w:rsidRDefault="00A13CC9" w:rsidP="00CD565F">
      <w:pPr>
        <w:spacing w:before="120" w:after="120"/>
        <w:ind w:left="1418" w:hanging="709"/>
        <w:jc w:val="both"/>
        <w:rPr>
          <w:rFonts w:ascii="Cambria" w:hAnsi="Cambria" w:cs="Arial"/>
          <w:sz w:val="21"/>
          <w:szCs w:val="21"/>
        </w:rPr>
      </w:pPr>
      <w:r w:rsidRPr="001C69A5">
        <w:rPr>
          <w:rFonts w:ascii="Cambria" w:hAnsi="Cambria" w:cs="Arial"/>
          <w:sz w:val="21"/>
          <w:szCs w:val="21"/>
        </w:rPr>
        <w:t>6</w:t>
      </w:r>
      <w:r w:rsidR="00A53927" w:rsidRPr="001C69A5">
        <w:rPr>
          <w:rFonts w:ascii="Cambria" w:hAnsi="Cambria" w:cs="Arial"/>
          <w:sz w:val="21"/>
          <w:szCs w:val="21"/>
        </w:rPr>
        <w:t xml:space="preserve">) </w:t>
      </w:r>
      <w:r w:rsidR="00A53927" w:rsidRPr="001C69A5">
        <w:rPr>
          <w:rFonts w:ascii="Cambria" w:hAnsi="Cambria" w:cs="Arial"/>
          <w:sz w:val="21"/>
          <w:szCs w:val="21"/>
        </w:rPr>
        <w:tab/>
        <w:t>wszyscy Wykonawcy wspólnie ubiegający się o udzielenie zamówienia będą ponosić odpowiedzialność solidarną za wykonanie umowy;</w:t>
      </w:r>
    </w:p>
    <w:p w14:paraId="7BEC1A8A" w14:textId="77777777" w:rsidR="00A53927" w:rsidRPr="001C69A5" w:rsidRDefault="00A13CC9" w:rsidP="00CD565F">
      <w:pPr>
        <w:spacing w:before="120" w:after="120"/>
        <w:ind w:left="1418" w:hanging="709"/>
        <w:jc w:val="both"/>
        <w:rPr>
          <w:rFonts w:ascii="Cambria" w:hAnsi="Cambria" w:cs="Arial"/>
          <w:sz w:val="21"/>
          <w:szCs w:val="21"/>
        </w:rPr>
      </w:pPr>
      <w:r w:rsidRPr="001C69A5">
        <w:rPr>
          <w:rFonts w:ascii="Cambria" w:hAnsi="Cambria" w:cs="Arial"/>
          <w:sz w:val="21"/>
          <w:szCs w:val="21"/>
        </w:rPr>
        <w:t>7</w:t>
      </w:r>
      <w:r w:rsidR="00A53927" w:rsidRPr="001C69A5">
        <w:rPr>
          <w:rFonts w:ascii="Cambria" w:hAnsi="Cambria" w:cs="Arial"/>
          <w:sz w:val="21"/>
          <w:szCs w:val="21"/>
        </w:rPr>
        <w:t xml:space="preserve">) </w:t>
      </w:r>
      <w:r w:rsidR="00A53927" w:rsidRPr="001C69A5">
        <w:rPr>
          <w:rFonts w:ascii="Cambria" w:hAnsi="Cambria" w:cs="Arial"/>
          <w:sz w:val="21"/>
          <w:szCs w:val="21"/>
        </w:rPr>
        <w:tab/>
        <w:t>Wykonawcy wspólnie ubiegający się o udzielenie zamówienia wyznaczą spośród siebie Wykonawcę kierującego (lidera), upoważnionego do zaciągania zobowiązań, otrzymywania poleceń oraz instrukcji dla i w imieniu każdego, jak też dla wszystkich partnerów;</w:t>
      </w:r>
    </w:p>
    <w:p w14:paraId="2BC310C0" w14:textId="77777777" w:rsidR="00A53927" w:rsidRPr="001C69A5" w:rsidRDefault="00A13CC9" w:rsidP="00CD565F">
      <w:pPr>
        <w:spacing w:before="120" w:after="120"/>
        <w:ind w:left="1418" w:hanging="709"/>
        <w:jc w:val="both"/>
        <w:rPr>
          <w:rFonts w:ascii="Cambria" w:hAnsi="Cambria" w:cs="Arial"/>
          <w:sz w:val="21"/>
          <w:szCs w:val="21"/>
        </w:rPr>
      </w:pPr>
      <w:r w:rsidRPr="001C69A5">
        <w:rPr>
          <w:rFonts w:ascii="Cambria" w:hAnsi="Cambria" w:cs="Arial"/>
          <w:sz w:val="21"/>
          <w:szCs w:val="21"/>
        </w:rPr>
        <w:t>8</w:t>
      </w:r>
      <w:r w:rsidR="00A53927" w:rsidRPr="001C69A5">
        <w:rPr>
          <w:rFonts w:ascii="Cambria" w:hAnsi="Cambria" w:cs="Arial"/>
          <w:sz w:val="21"/>
          <w:szCs w:val="21"/>
        </w:rPr>
        <w:t xml:space="preserve">) </w:t>
      </w:r>
      <w:r w:rsidR="00A53927" w:rsidRPr="001C69A5">
        <w:rPr>
          <w:rFonts w:ascii="Cambria" w:hAnsi="Cambria" w:cs="Arial"/>
          <w:sz w:val="21"/>
          <w:szCs w:val="21"/>
        </w:rPr>
        <w:tab/>
        <w:t>Zamawiający może w ramach odpowiedzialności solidarnej żądać wykonania umowy w całości przez lidera lub od wszystkich Wykonawców wspólnie ubiegających się o udzielenie zamówien</w:t>
      </w:r>
      <w:r w:rsidR="007730BB" w:rsidRPr="001C69A5">
        <w:rPr>
          <w:rFonts w:ascii="Cambria" w:hAnsi="Cambria" w:cs="Arial"/>
          <w:sz w:val="21"/>
          <w:szCs w:val="21"/>
        </w:rPr>
        <w:t>ia łącznie lub każdego z osobna;</w:t>
      </w:r>
    </w:p>
    <w:p w14:paraId="75DF4502" w14:textId="1CD6223D" w:rsidR="00F349DE" w:rsidRPr="00C67C83" w:rsidRDefault="00F349DE" w:rsidP="00CD565F">
      <w:pPr>
        <w:spacing w:before="120" w:after="120"/>
        <w:ind w:left="1418" w:hanging="709"/>
        <w:jc w:val="both"/>
        <w:rPr>
          <w:rFonts w:ascii="Cambria" w:hAnsi="Cambria" w:cs="Arial"/>
          <w:sz w:val="21"/>
          <w:szCs w:val="21"/>
        </w:rPr>
      </w:pPr>
      <w:r w:rsidRPr="001C69A5">
        <w:rPr>
          <w:rFonts w:ascii="Cambria" w:hAnsi="Cambria" w:cs="Arial"/>
          <w:sz w:val="21"/>
          <w:szCs w:val="21"/>
        </w:rPr>
        <w:t>9)</w:t>
      </w:r>
      <w:r w:rsidRPr="001C69A5">
        <w:rPr>
          <w:rFonts w:ascii="Cambria" w:hAnsi="Cambria" w:cs="Arial"/>
          <w:sz w:val="21"/>
          <w:szCs w:val="21"/>
        </w:rPr>
        <w:tab/>
      </w:r>
      <w:r w:rsidR="007D0CE2" w:rsidRPr="001C69A5">
        <w:rPr>
          <w:rFonts w:ascii="Cambria" w:hAnsi="Cambria" w:cs="Arial"/>
          <w:sz w:val="21"/>
          <w:szCs w:val="21"/>
        </w:rPr>
        <w:t>W przypadku Wykonawców wykonujących działalność w formie spółki cywilnej postanowienia dot. oferty Wykonawców wspólnie ubiegających się o udzielenie zamówienia (konsorcjum) stosuje się odpowiednio;</w:t>
      </w:r>
    </w:p>
    <w:p w14:paraId="3AE07699" w14:textId="4DC7049C" w:rsidR="00293DC7" w:rsidRPr="001C69A5" w:rsidRDefault="004F4F98" w:rsidP="00CD565F">
      <w:pPr>
        <w:spacing w:before="120" w:after="120"/>
        <w:ind w:left="709" w:hanging="709"/>
        <w:jc w:val="both"/>
        <w:rPr>
          <w:rFonts w:ascii="Cambria" w:hAnsi="Cambria" w:cs="Arial"/>
          <w:b/>
          <w:sz w:val="21"/>
          <w:szCs w:val="21"/>
        </w:rPr>
      </w:pPr>
      <w:r w:rsidRPr="001C69A5">
        <w:rPr>
          <w:rFonts w:ascii="Cambria" w:hAnsi="Cambria" w:cs="Arial"/>
          <w:sz w:val="21"/>
          <w:szCs w:val="21"/>
        </w:rPr>
        <w:t>7</w:t>
      </w:r>
      <w:r w:rsidR="00846AC7" w:rsidRPr="001C69A5">
        <w:rPr>
          <w:rFonts w:ascii="Cambria" w:hAnsi="Cambria" w:cs="Arial"/>
          <w:sz w:val="21"/>
          <w:szCs w:val="21"/>
        </w:rPr>
        <w:t>.</w:t>
      </w:r>
      <w:r w:rsidR="00C67C83">
        <w:rPr>
          <w:rFonts w:ascii="Cambria" w:hAnsi="Cambria" w:cs="Arial"/>
          <w:sz w:val="21"/>
          <w:szCs w:val="21"/>
        </w:rPr>
        <w:t>5</w:t>
      </w:r>
      <w:r w:rsidR="00A53927" w:rsidRPr="001C69A5">
        <w:rPr>
          <w:rFonts w:ascii="Cambria" w:hAnsi="Cambria" w:cs="Arial"/>
          <w:sz w:val="21"/>
          <w:szCs w:val="21"/>
        </w:rPr>
        <w:t>.</w:t>
      </w:r>
      <w:r w:rsidR="00A53927" w:rsidRPr="001C69A5">
        <w:rPr>
          <w:rFonts w:ascii="Cambria" w:hAnsi="Cambria" w:cs="Arial"/>
          <w:sz w:val="21"/>
          <w:szCs w:val="21"/>
        </w:rPr>
        <w:tab/>
      </w:r>
      <w:r w:rsidR="00293DC7" w:rsidRPr="001C69A5">
        <w:rPr>
          <w:rFonts w:ascii="Cambria" w:eastAsia="Times New Roman" w:hAnsi="Cambria" w:cs="Arial"/>
          <w:bCs/>
          <w:sz w:val="21"/>
          <w:szCs w:val="21"/>
        </w:rPr>
        <w:t xml:space="preserve">Jeżeli jest to niezbędne do zapewnienia odpowiedniego przebiegu </w:t>
      </w:r>
      <w:r w:rsidR="00EF2051">
        <w:rPr>
          <w:rFonts w:ascii="Cambria" w:eastAsia="Times New Roman" w:hAnsi="Cambria" w:cs="Arial"/>
          <w:bCs/>
          <w:sz w:val="21"/>
          <w:szCs w:val="21"/>
        </w:rPr>
        <w:t>P</w:t>
      </w:r>
      <w:r w:rsidR="00293DC7" w:rsidRPr="001C69A5">
        <w:rPr>
          <w:rFonts w:ascii="Cambria" w:eastAsia="Times New Roman" w:hAnsi="Cambria" w:cs="Arial"/>
          <w:bCs/>
          <w:sz w:val="21"/>
          <w:szCs w:val="21"/>
        </w:rPr>
        <w:t xml:space="preserve">ostępowania, Zamawiający może na każdym etapie </w:t>
      </w:r>
      <w:r w:rsidR="00EF2051">
        <w:rPr>
          <w:rFonts w:ascii="Cambria" w:eastAsia="Times New Roman" w:hAnsi="Cambria" w:cs="Arial"/>
          <w:bCs/>
          <w:sz w:val="21"/>
          <w:szCs w:val="21"/>
        </w:rPr>
        <w:t>P</w:t>
      </w:r>
      <w:r w:rsidR="00293DC7" w:rsidRPr="001C69A5">
        <w:rPr>
          <w:rFonts w:ascii="Cambria" w:eastAsia="Times New Roman" w:hAnsi="Cambria" w:cs="Arial"/>
          <w:bCs/>
          <w:sz w:val="21"/>
          <w:szCs w:val="21"/>
        </w:rPr>
        <w:t xml:space="preserve">ostępowania wezwać Wykonawców do złożenia wszystkich lub niektórych </w:t>
      </w:r>
      <w:r w:rsidR="00EF2051">
        <w:rPr>
          <w:rFonts w:ascii="Cambria" w:eastAsia="Times New Roman" w:hAnsi="Cambria" w:cs="Arial"/>
          <w:bCs/>
          <w:sz w:val="21"/>
          <w:szCs w:val="21"/>
        </w:rPr>
        <w:t>P</w:t>
      </w:r>
      <w:r w:rsidR="00293DC7" w:rsidRPr="001C69A5">
        <w:rPr>
          <w:rFonts w:ascii="Cambria" w:eastAsia="Times New Roman" w:hAnsi="Cambria" w:cs="Arial"/>
          <w:bCs/>
          <w:sz w:val="21"/>
          <w:szCs w:val="21"/>
        </w:rPr>
        <w:t xml:space="preserve">odmiotowych środków dowodowych aktualnych na dzień ich złożenia. Jeżeli zachodzą uzasadnione podstawy do uznania, że złożone uprzednio </w:t>
      </w:r>
      <w:r w:rsidR="00EF2051">
        <w:rPr>
          <w:rFonts w:ascii="Cambria" w:eastAsia="Times New Roman" w:hAnsi="Cambria" w:cs="Arial"/>
          <w:bCs/>
          <w:sz w:val="21"/>
          <w:szCs w:val="21"/>
        </w:rPr>
        <w:t>P</w:t>
      </w:r>
      <w:r w:rsidR="00293DC7" w:rsidRPr="001C69A5">
        <w:rPr>
          <w:rFonts w:ascii="Cambria" w:eastAsia="Times New Roman" w:hAnsi="Cambria" w:cs="Arial"/>
          <w:bCs/>
          <w:sz w:val="21"/>
          <w:szCs w:val="21"/>
        </w:rPr>
        <w:t xml:space="preserve">odmiotowe środki dowodowe nie są już aktualne, Zamawiający może w każdym czasie </w:t>
      </w:r>
      <w:r w:rsidR="00293DC7" w:rsidRPr="001C69A5">
        <w:rPr>
          <w:rFonts w:ascii="Cambria" w:eastAsia="Times New Roman" w:hAnsi="Cambria" w:cs="Arial"/>
          <w:bCs/>
          <w:sz w:val="21"/>
          <w:szCs w:val="21"/>
        </w:rPr>
        <w:lastRenderedPageBreak/>
        <w:t xml:space="preserve">wezwać Wykonawcę lub Wykonawców do złożenia wszystkich lub niektórych </w:t>
      </w:r>
      <w:r w:rsidR="00EF2051">
        <w:rPr>
          <w:rFonts w:ascii="Cambria" w:eastAsia="Times New Roman" w:hAnsi="Cambria" w:cs="Arial"/>
          <w:bCs/>
          <w:sz w:val="21"/>
          <w:szCs w:val="21"/>
        </w:rPr>
        <w:t>P</w:t>
      </w:r>
      <w:r w:rsidR="00293DC7" w:rsidRPr="001C69A5">
        <w:rPr>
          <w:rFonts w:ascii="Cambria" w:eastAsia="Times New Roman" w:hAnsi="Cambria" w:cs="Arial"/>
          <w:bCs/>
          <w:sz w:val="21"/>
          <w:szCs w:val="21"/>
        </w:rPr>
        <w:t>odmiotowych środków dowodowych aktualnych nie dzień ich złożenia.</w:t>
      </w:r>
    </w:p>
    <w:p w14:paraId="503293AA" w14:textId="29FFB533" w:rsidR="00293DC7" w:rsidRPr="00EF2051" w:rsidRDefault="00293DC7" w:rsidP="00CD565F">
      <w:pPr>
        <w:spacing w:before="120" w:after="120"/>
        <w:ind w:left="709" w:hanging="709"/>
        <w:jc w:val="both"/>
        <w:rPr>
          <w:rFonts w:ascii="Cambria" w:hAnsi="Cambria" w:cs="Arial"/>
          <w:bCs/>
          <w:sz w:val="21"/>
          <w:szCs w:val="21"/>
        </w:rPr>
      </w:pPr>
      <w:bookmarkStart w:id="20" w:name="_Hlk196821660"/>
      <w:r w:rsidRPr="001C69A5">
        <w:rPr>
          <w:rFonts w:ascii="Cambria" w:eastAsia="Times New Roman" w:hAnsi="Cambria" w:cs="Arial"/>
          <w:sz w:val="21"/>
          <w:szCs w:val="21"/>
        </w:rPr>
        <w:t>7</w:t>
      </w:r>
      <w:r w:rsidR="00DA5C4C" w:rsidRPr="001C69A5">
        <w:rPr>
          <w:rFonts w:ascii="Cambria" w:eastAsia="Times New Roman" w:hAnsi="Cambria" w:cs="Arial"/>
          <w:sz w:val="21"/>
          <w:szCs w:val="21"/>
        </w:rPr>
        <w:t>.</w:t>
      </w:r>
      <w:r w:rsidR="00C67C83">
        <w:rPr>
          <w:rFonts w:ascii="Cambria" w:eastAsia="Times New Roman" w:hAnsi="Cambria" w:cs="Arial"/>
          <w:sz w:val="21"/>
          <w:szCs w:val="21"/>
        </w:rPr>
        <w:t>6</w:t>
      </w:r>
      <w:r w:rsidR="00DA5C4C" w:rsidRPr="001C69A5">
        <w:rPr>
          <w:rFonts w:ascii="Cambria" w:eastAsia="Times New Roman" w:hAnsi="Cambria" w:cs="Arial"/>
          <w:sz w:val="21"/>
          <w:szCs w:val="21"/>
        </w:rPr>
        <w:t>.</w:t>
      </w:r>
      <w:r w:rsidRPr="001C69A5">
        <w:rPr>
          <w:rFonts w:ascii="Cambria" w:eastAsia="Times New Roman" w:hAnsi="Cambria" w:cs="Arial"/>
          <w:bCs/>
          <w:sz w:val="21"/>
          <w:szCs w:val="21"/>
        </w:rPr>
        <w:tab/>
        <w:t>Podmiotowe środki dowodowe</w:t>
      </w:r>
      <w:r w:rsidR="00410191">
        <w:rPr>
          <w:rFonts w:ascii="Cambria" w:eastAsia="Times New Roman" w:hAnsi="Cambria" w:cs="Arial"/>
          <w:bCs/>
          <w:sz w:val="21"/>
          <w:szCs w:val="21"/>
        </w:rPr>
        <w:t>, Przedmiotowe środki dowodowe</w:t>
      </w:r>
      <w:r w:rsidRPr="001C69A5">
        <w:rPr>
          <w:rFonts w:ascii="Cambria" w:eastAsia="Times New Roman" w:hAnsi="Cambria" w:cs="Arial"/>
          <w:bCs/>
          <w:sz w:val="21"/>
          <w:szCs w:val="21"/>
        </w:rPr>
        <w:t xml:space="preserve"> oraz inne dokumenty lub oświadczenia, sporządzone w języku obcym </w:t>
      </w:r>
      <w:r w:rsidRPr="00EF2051">
        <w:rPr>
          <w:rFonts w:ascii="Cambria" w:eastAsia="Times New Roman" w:hAnsi="Cambria" w:cs="Arial"/>
          <w:bCs/>
          <w:sz w:val="21"/>
          <w:szCs w:val="21"/>
        </w:rPr>
        <w:t xml:space="preserve">przekazuje się wraz z tłumaczeniem na język polski. </w:t>
      </w:r>
      <w:r w:rsidRPr="00EF2051">
        <w:rPr>
          <w:rFonts w:ascii="Cambria" w:hAnsi="Cambria" w:cs="Arial"/>
          <w:bCs/>
          <w:sz w:val="21"/>
          <w:szCs w:val="21"/>
        </w:rPr>
        <w:t xml:space="preserve"> </w:t>
      </w:r>
    </w:p>
    <w:p w14:paraId="395996E6" w14:textId="20D6AAAE" w:rsidR="00DA5C4C" w:rsidRPr="001C69A5" w:rsidRDefault="00293DC7" w:rsidP="00CD565F">
      <w:pPr>
        <w:spacing w:before="120" w:after="120"/>
        <w:ind w:left="709" w:hanging="709"/>
        <w:jc w:val="both"/>
        <w:rPr>
          <w:rFonts w:ascii="Cambria" w:hAnsi="Cambria"/>
          <w:sz w:val="21"/>
          <w:szCs w:val="21"/>
        </w:rPr>
      </w:pPr>
      <w:r w:rsidRPr="08750494">
        <w:rPr>
          <w:rFonts w:ascii="Cambria" w:hAnsi="Cambria" w:cs="Arial"/>
          <w:sz w:val="21"/>
          <w:szCs w:val="21"/>
        </w:rPr>
        <w:t>7</w:t>
      </w:r>
      <w:r w:rsidR="008660BA" w:rsidRPr="08750494">
        <w:rPr>
          <w:rFonts w:ascii="Cambria" w:hAnsi="Cambria" w:cs="Arial"/>
          <w:sz w:val="21"/>
          <w:szCs w:val="21"/>
        </w:rPr>
        <w:t>.</w:t>
      </w:r>
      <w:r w:rsidR="00C67C83" w:rsidRPr="08750494">
        <w:rPr>
          <w:rFonts w:ascii="Cambria" w:hAnsi="Cambria" w:cs="Arial"/>
          <w:sz w:val="21"/>
          <w:szCs w:val="21"/>
        </w:rPr>
        <w:t>7</w:t>
      </w:r>
      <w:r w:rsidRPr="08750494">
        <w:rPr>
          <w:rFonts w:ascii="Cambria" w:hAnsi="Cambria" w:cs="Arial"/>
          <w:sz w:val="21"/>
          <w:szCs w:val="21"/>
        </w:rPr>
        <w:t>.</w:t>
      </w:r>
      <w:r>
        <w:tab/>
      </w:r>
      <w:r w:rsidR="00DA5C4C" w:rsidRPr="08750494">
        <w:rPr>
          <w:rFonts w:ascii="Cambria" w:hAnsi="Cambria" w:cs="Cambria"/>
          <w:sz w:val="21"/>
          <w:szCs w:val="21"/>
        </w:rPr>
        <w:t>Podmiotowe środki dowodowe</w:t>
      </w:r>
      <w:r w:rsidR="00A4255B" w:rsidRPr="08750494">
        <w:rPr>
          <w:rFonts w:ascii="Cambria" w:hAnsi="Cambria" w:cs="Cambria"/>
          <w:sz w:val="21"/>
          <w:szCs w:val="21"/>
        </w:rPr>
        <w:t>,</w:t>
      </w:r>
      <w:r w:rsidR="00410191" w:rsidRPr="08750494">
        <w:rPr>
          <w:rFonts w:ascii="Cambria" w:hAnsi="Cambria" w:cs="Cambria"/>
          <w:sz w:val="21"/>
          <w:szCs w:val="21"/>
        </w:rPr>
        <w:t xml:space="preserve"> </w:t>
      </w:r>
      <w:r w:rsidR="00410191" w:rsidRPr="08750494">
        <w:rPr>
          <w:rFonts w:ascii="Cambria" w:eastAsia="Times New Roman" w:hAnsi="Cambria" w:cs="Arial"/>
          <w:sz w:val="21"/>
          <w:szCs w:val="21"/>
        </w:rPr>
        <w:t>Przedmiotowe środki dowodowe</w:t>
      </w:r>
      <w:r w:rsidR="00DA5C4C" w:rsidRPr="08750494">
        <w:rPr>
          <w:rFonts w:ascii="Cambria" w:hAnsi="Cambria" w:cs="Cambria"/>
          <w:sz w:val="21"/>
          <w:szCs w:val="21"/>
        </w:rPr>
        <w:t xml:space="preserve"> niewystawione przez upoważnione podmioty, pełnomocnictwo </w:t>
      </w:r>
      <w:r w:rsidR="00A4255B" w:rsidRPr="08750494">
        <w:rPr>
          <w:rFonts w:ascii="Cambria" w:hAnsi="Cambria" w:cs="Cambria"/>
          <w:sz w:val="21"/>
          <w:szCs w:val="21"/>
        </w:rPr>
        <w:t xml:space="preserve">oraz zobowiązanie podmiotu trzeciego </w:t>
      </w:r>
      <w:r w:rsidR="3684E623" w:rsidRPr="08750494">
        <w:rPr>
          <w:rFonts w:ascii="Cambria" w:hAnsi="Cambria" w:cs="Cambria"/>
          <w:sz w:val="21"/>
          <w:szCs w:val="21"/>
        </w:rPr>
        <w:t>przekazują</w:t>
      </w:r>
      <w:r w:rsidR="00DA5C4C" w:rsidRPr="08750494">
        <w:rPr>
          <w:rFonts w:ascii="Cambria" w:hAnsi="Cambria" w:cs="Cambria"/>
          <w:sz w:val="21"/>
          <w:szCs w:val="21"/>
        </w:rPr>
        <w:t xml:space="preserve"> się w postaci elektronicznej i opatruje się kwalifikowanym podpisem elektronicznym, podpisem zaufanym lub podpisem osobistym.</w:t>
      </w:r>
    </w:p>
    <w:p w14:paraId="3CFEDB02" w14:textId="665E93B3" w:rsidR="00DA5C4C" w:rsidRPr="001C69A5" w:rsidRDefault="00DA5C4C" w:rsidP="00CD565F">
      <w:pPr>
        <w:spacing w:before="120" w:after="120"/>
        <w:ind w:left="709" w:hanging="709"/>
        <w:jc w:val="both"/>
        <w:rPr>
          <w:rFonts w:ascii="Cambria" w:hAnsi="Cambria"/>
          <w:sz w:val="21"/>
          <w:szCs w:val="21"/>
        </w:rPr>
      </w:pPr>
      <w:r w:rsidRPr="08750494">
        <w:rPr>
          <w:rFonts w:ascii="Cambria" w:hAnsi="Cambria" w:cs="Cambria"/>
          <w:sz w:val="21"/>
          <w:szCs w:val="21"/>
        </w:rPr>
        <w:t>7.</w:t>
      </w:r>
      <w:r w:rsidR="00C67C83" w:rsidRPr="08750494">
        <w:rPr>
          <w:rFonts w:ascii="Cambria" w:hAnsi="Cambria" w:cs="Cambria"/>
          <w:sz w:val="21"/>
          <w:szCs w:val="21"/>
        </w:rPr>
        <w:t>8</w:t>
      </w:r>
      <w:r w:rsidRPr="08750494">
        <w:rPr>
          <w:rFonts w:ascii="Cambria" w:hAnsi="Cambria" w:cs="Cambria"/>
          <w:sz w:val="21"/>
          <w:szCs w:val="21"/>
        </w:rPr>
        <w:t>.</w:t>
      </w:r>
      <w:r>
        <w:tab/>
      </w:r>
      <w:r w:rsidRPr="08750494">
        <w:rPr>
          <w:rFonts w:ascii="Cambria" w:hAnsi="Cambria" w:cs="Cambria"/>
          <w:sz w:val="21"/>
          <w:szCs w:val="21"/>
        </w:rPr>
        <w:t xml:space="preserve">W </w:t>
      </w:r>
      <w:r w:rsidR="2D44CDDA" w:rsidRPr="08750494">
        <w:rPr>
          <w:rFonts w:ascii="Cambria" w:hAnsi="Cambria" w:cs="Cambria"/>
          <w:sz w:val="21"/>
          <w:szCs w:val="21"/>
        </w:rPr>
        <w:t>przypadku,</w:t>
      </w:r>
      <w:r w:rsidRPr="08750494">
        <w:rPr>
          <w:rFonts w:ascii="Cambria" w:hAnsi="Cambria" w:cs="Cambria"/>
          <w:sz w:val="21"/>
          <w:szCs w:val="21"/>
        </w:rPr>
        <w:t xml:space="preserve"> gdy </w:t>
      </w:r>
      <w:r w:rsidR="00410191" w:rsidRPr="08750494">
        <w:rPr>
          <w:rFonts w:ascii="Cambria" w:hAnsi="Cambria" w:cs="Cambria"/>
          <w:sz w:val="21"/>
          <w:szCs w:val="21"/>
        </w:rPr>
        <w:t>P</w:t>
      </w:r>
      <w:r w:rsidRPr="08750494">
        <w:rPr>
          <w:rFonts w:ascii="Cambria" w:hAnsi="Cambria" w:cs="Cambria"/>
          <w:sz w:val="21"/>
          <w:szCs w:val="21"/>
        </w:rPr>
        <w:t xml:space="preserve">odmiotowe środki dowodowe </w:t>
      </w:r>
      <w:r w:rsidR="00410191" w:rsidRPr="08750494">
        <w:rPr>
          <w:rFonts w:ascii="Cambria" w:hAnsi="Cambria" w:cs="Cambria"/>
          <w:sz w:val="21"/>
          <w:szCs w:val="21"/>
        </w:rPr>
        <w:t xml:space="preserve">lub </w:t>
      </w:r>
      <w:r w:rsidR="00410191" w:rsidRPr="08750494">
        <w:rPr>
          <w:rFonts w:ascii="Cambria" w:eastAsia="Times New Roman" w:hAnsi="Cambria" w:cs="Arial"/>
          <w:sz w:val="21"/>
          <w:szCs w:val="21"/>
        </w:rPr>
        <w:t xml:space="preserve">Przedmiotowe środki dowodowe </w:t>
      </w:r>
      <w:r w:rsidRPr="08750494">
        <w:rPr>
          <w:rFonts w:ascii="Cambria" w:hAnsi="Cambria" w:cs="Cambria"/>
          <w:sz w:val="21"/>
          <w:szCs w:val="21"/>
        </w:rPr>
        <w:t>niewystawione przez upoważnione podmioty</w:t>
      </w:r>
      <w:r w:rsidR="00A4255B" w:rsidRPr="08750494">
        <w:rPr>
          <w:rFonts w:ascii="Cambria" w:hAnsi="Cambria" w:cs="Cambria"/>
          <w:sz w:val="21"/>
          <w:szCs w:val="21"/>
        </w:rPr>
        <w:t xml:space="preserve">, </w:t>
      </w:r>
      <w:r w:rsidRPr="08750494">
        <w:rPr>
          <w:rFonts w:ascii="Cambria" w:hAnsi="Cambria" w:cs="Cambria"/>
          <w:sz w:val="21"/>
          <w:szCs w:val="21"/>
        </w:rPr>
        <w:t>pełnomocnictwo</w:t>
      </w:r>
      <w:r w:rsidR="00A4255B" w:rsidRPr="08750494">
        <w:rPr>
          <w:rFonts w:ascii="Cambria" w:hAnsi="Cambria" w:cs="Cambria"/>
          <w:sz w:val="21"/>
          <w:szCs w:val="21"/>
        </w:rPr>
        <w:t xml:space="preserve"> lub zobowiązanie podmiotu trzeciego</w:t>
      </w:r>
      <w:r w:rsidRPr="08750494">
        <w:rPr>
          <w:rFonts w:ascii="Cambria" w:hAnsi="Cambria" w:cs="Cambria"/>
          <w:sz w:val="21"/>
          <w:szCs w:val="21"/>
        </w:rPr>
        <w:t>,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824B352" w14:textId="321ED060" w:rsidR="00DA5C4C" w:rsidRPr="001C69A5" w:rsidRDefault="00DA5C4C" w:rsidP="00CD565F">
      <w:pPr>
        <w:spacing w:before="120" w:after="120"/>
        <w:ind w:left="709" w:hanging="709"/>
        <w:jc w:val="both"/>
        <w:rPr>
          <w:rFonts w:ascii="Cambria" w:hAnsi="Cambria"/>
          <w:sz w:val="21"/>
          <w:szCs w:val="21"/>
        </w:rPr>
      </w:pPr>
      <w:r w:rsidRPr="001C69A5">
        <w:rPr>
          <w:rFonts w:ascii="Cambria" w:hAnsi="Cambria" w:cs="Cambria"/>
          <w:bCs/>
          <w:sz w:val="21"/>
          <w:szCs w:val="21"/>
        </w:rPr>
        <w:t>7.</w:t>
      </w:r>
      <w:r w:rsidR="00C67C83">
        <w:rPr>
          <w:rFonts w:ascii="Cambria" w:hAnsi="Cambria" w:cs="Cambria"/>
          <w:bCs/>
          <w:sz w:val="21"/>
          <w:szCs w:val="21"/>
        </w:rPr>
        <w:t>9</w:t>
      </w:r>
      <w:r w:rsidRPr="001C69A5">
        <w:rPr>
          <w:rFonts w:ascii="Cambria" w:hAnsi="Cambria" w:cs="Cambria"/>
          <w:bCs/>
          <w:sz w:val="21"/>
          <w:szCs w:val="21"/>
        </w:rPr>
        <w:t xml:space="preserve">. </w:t>
      </w:r>
      <w:r w:rsidRPr="001C69A5">
        <w:rPr>
          <w:rFonts w:ascii="Cambria" w:hAnsi="Cambria" w:cs="Cambria"/>
          <w:bCs/>
          <w:sz w:val="21"/>
          <w:szCs w:val="21"/>
        </w:rPr>
        <w:tab/>
        <w:t>Poświadczenia zgodności cyfrowego odwzorowania z dokumentem w postaci papierowej, o którym mowa w pkt 7.</w:t>
      </w:r>
      <w:r w:rsidR="00C67C83">
        <w:rPr>
          <w:rFonts w:ascii="Cambria" w:hAnsi="Cambria" w:cs="Cambria"/>
          <w:bCs/>
          <w:sz w:val="21"/>
          <w:szCs w:val="21"/>
        </w:rPr>
        <w:t>8</w:t>
      </w:r>
      <w:r w:rsidRPr="001C69A5">
        <w:rPr>
          <w:rFonts w:ascii="Cambria" w:hAnsi="Cambria" w:cs="Cambria"/>
          <w:bCs/>
          <w:sz w:val="21"/>
          <w:szCs w:val="21"/>
        </w:rPr>
        <w:t>., dokonuje w przypadku:</w:t>
      </w:r>
    </w:p>
    <w:p w14:paraId="44A1C000" w14:textId="14649125" w:rsidR="00DA5C4C" w:rsidRPr="001C69A5" w:rsidRDefault="00DA5C4C" w:rsidP="00CD565F">
      <w:pPr>
        <w:spacing w:before="120" w:after="120"/>
        <w:ind w:left="1418" w:hanging="567"/>
        <w:jc w:val="both"/>
        <w:rPr>
          <w:rFonts w:ascii="Cambria" w:hAnsi="Cambria"/>
          <w:sz w:val="21"/>
          <w:szCs w:val="21"/>
        </w:rPr>
      </w:pPr>
      <w:r w:rsidRPr="001C69A5">
        <w:rPr>
          <w:rFonts w:ascii="Cambria" w:hAnsi="Cambria" w:cs="Cambria"/>
          <w:bCs/>
          <w:sz w:val="21"/>
          <w:szCs w:val="21"/>
        </w:rPr>
        <w:t>1)</w:t>
      </w:r>
      <w:r w:rsidRPr="001C69A5">
        <w:rPr>
          <w:rFonts w:ascii="Cambria" w:hAnsi="Cambria" w:cs="Cambria"/>
          <w:bCs/>
          <w:sz w:val="21"/>
          <w:szCs w:val="21"/>
        </w:rPr>
        <w:tab/>
      </w:r>
      <w:r w:rsidR="00CD565F">
        <w:rPr>
          <w:rFonts w:ascii="Cambria" w:hAnsi="Cambria" w:cs="Cambria"/>
          <w:bCs/>
          <w:sz w:val="21"/>
          <w:szCs w:val="21"/>
        </w:rPr>
        <w:t>P</w:t>
      </w:r>
      <w:r w:rsidRPr="001C69A5">
        <w:rPr>
          <w:rFonts w:ascii="Cambria" w:hAnsi="Cambria" w:cs="Cambria"/>
          <w:bCs/>
          <w:sz w:val="21"/>
          <w:szCs w:val="21"/>
        </w:rPr>
        <w:t>odmiotowych środków dowodowych</w:t>
      </w:r>
      <w:r w:rsidR="00A4255B">
        <w:rPr>
          <w:rFonts w:ascii="Cambria" w:hAnsi="Cambria" w:cs="Cambria"/>
          <w:bCs/>
          <w:sz w:val="21"/>
          <w:szCs w:val="21"/>
        </w:rPr>
        <w:t xml:space="preserve">, </w:t>
      </w:r>
      <w:r w:rsidR="00410191">
        <w:rPr>
          <w:rFonts w:ascii="Cambria" w:eastAsia="Times New Roman" w:hAnsi="Cambria" w:cs="Arial"/>
          <w:bCs/>
          <w:sz w:val="21"/>
          <w:szCs w:val="21"/>
        </w:rPr>
        <w:t>Przedmiotowych środków dowodowych</w:t>
      </w:r>
      <w:r w:rsidR="00A4255B">
        <w:rPr>
          <w:rFonts w:ascii="Cambria" w:eastAsia="Times New Roman" w:hAnsi="Cambria" w:cs="Arial"/>
          <w:bCs/>
          <w:sz w:val="21"/>
          <w:szCs w:val="21"/>
        </w:rPr>
        <w:t xml:space="preserve"> </w:t>
      </w:r>
      <w:r w:rsidR="00A4255B">
        <w:rPr>
          <w:rFonts w:ascii="Cambria" w:hAnsi="Cambria" w:cs="Cambria"/>
          <w:bCs/>
          <w:sz w:val="21"/>
          <w:szCs w:val="21"/>
        </w:rPr>
        <w:t>lub</w:t>
      </w:r>
      <w:r w:rsidR="00A4255B" w:rsidRPr="001C69A5">
        <w:rPr>
          <w:rFonts w:ascii="Cambria" w:hAnsi="Cambria" w:cs="Cambria"/>
          <w:bCs/>
          <w:sz w:val="21"/>
          <w:szCs w:val="21"/>
        </w:rPr>
        <w:t xml:space="preserve"> </w:t>
      </w:r>
      <w:r w:rsidR="00A4255B">
        <w:rPr>
          <w:rFonts w:ascii="Cambria" w:hAnsi="Cambria" w:cs="Cambria"/>
          <w:bCs/>
          <w:sz w:val="21"/>
          <w:szCs w:val="21"/>
        </w:rPr>
        <w:t>zobowiązania podmiotu trzeciego</w:t>
      </w:r>
      <w:r w:rsidR="00410191" w:rsidRPr="001C69A5">
        <w:rPr>
          <w:rFonts w:ascii="Cambria" w:eastAsia="Times New Roman" w:hAnsi="Cambria" w:cs="Arial"/>
          <w:bCs/>
          <w:sz w:val="21"/>
          <w:szCs w:val="21"/>
        </w:rPr>
        <w:t xml:space="preserve"> </w:t>
      </w:r>
      <w:r w:rsidRPr="001C69A5">
        <w:rPr>
          <w:rFonts w:ascii="Cambria" w:hAnsi="Cambria" w:cs="Cambria"/>
          <w:bCs/>
          <w:sz w:val="21"/>
          <w:szCs w:val="21"/>
        </w:rPr>
        <w:t>- odpowiednio wykonawca, wykonawca wspólnie ubiegający się o udzielenie zamówienia</w:t>
      </w:r>
      <w:r w:rsidR="00AD298D">
        <w:rPr>
          <w:rFonts w:ascii="Cambria" w:hAnsi="Cambria" w:cs="Cambria"/>
          <w:bCs/>
          <w:sz w:val="21"/>
          <w:szCs w:val="21"/>
        </w:rPr>
        <w:t xml:space="preserve"> lub podmiot udostępniający zasoby,</w:t>
      </w:r>
      <w:r w:rsidRPr="001C69A5">
        <w:rPr>
          <w:rFonts w:ascii="Cambria" w:hAnsi="Cambria" w:cs="Cambria"/>
          <w:bCs/>
          <w:sz w:val="21"/>
          <w:szCs w:val="21"/>
        </w:rPr>
        <w:t xml:space="preserve"> w zakresie </w:t>
      </w:r>
      <w:r w:rsidR="00CD565F">
        <w:rPr>
          <w:rFonts w:ascii="Cambria" w:hAnsi="Cambria" w:cs="Cambria"/>
          <w:bCs/>
          <w:sz w:val="21"/>
          <w:szCs w:val="21"/>
        </w:rPr>
        <w:t>P</w:t>
      </w:r>
      <w:r w:rsidRPr="001C69A5">
        <w:rPr>
          <w:rFonts w:ascii="Cambria" w:hAnsi="Cambria" w:cs="Cambria"/>
          <w:bCs/>
          <w:sz w:val="21"/>
          <w:szCs w:val="21"/>
        </w:rPr>
        <w:t>odmiotowych środków dowodowych</w:t>
      </w:r>
      <w:r w:rsidR="00410191">
        <w:rPr>
          <w:rFonts w:ascii="Cambria" w:hAnsi="Cambria" w:cs="Cambria"/>
          <w:bCs/>
          <w:sz w:val="21"/>
          <w:szCs w:val="21"/>
        </w:rPr>
        <w:t xml:space="preserve"> lub </w:t>
      </w:r>
      <w:r w:rsidR="00410191">
        <w:rPr>
          <w:rFonts w:ascii="Cambria" w:eastAsia="Times New Roman" w:hAnsi="Cambria" w:cs="Arial"/>
          <w:bCs/>
          <w:sz w:val="21"/>
          <w:szCs w:val="21"/>
        </w:rPr>
        <w:t>Przedmiotowych środków dowodowych</w:t>
      </w:r>
      <w:r w:rsidRPr="001C69A5">
        <w:rPr>
          <w:rFonts w:ascii="Cambria" w:hAnsi="Cambria" w:cs="Cambria"/>
          <w:bCs/>
          <w:sz w:val="21"/>
          <w:szCs w:val="21"/>
        </w:rPr>
        <w:t>, które każdego z nich dotyczą;</w:t>
      </w:r>
    </w:p>
    <w:p w14:paraId="0C4FA95A" w14:textId="6C6A2978" w:rsidR="00DA5C4C" w:rsidRPr="001C69A5" w:rsidRDefault="00DA5C4C" w:rsidP="00CD565F">
      <w:pPr>
        <w:spacing w:before="120" w:after="120"/>
        <w:ind w:left="1418" w:hanging="567"/>
        <w:jc w:val="both"/>
        <w:rPr>
          <w:rFonts w:ascii="Cambria" w:hAnsi="Cambria"/>
          <w:sz w:val="21"/>
          <w:szCs w:val="21"/>
        </w:rPr>
      </w:pPr>
      <w:r w:rsidRPr="001C69A5">
        <w:rPr>
          <w:rFonts w:ascii="Cambria" w:hAnsi="Cambria" w:cs="Cambria"/>
          <w:bCs/>
          <w:sz w:val="21"/>
          <w:szCs w:val="21"/>
        </w:rPr>
        <w:t>2)</w:t>
      </w:r>
      <w:r w:rsidRPr="001C69A5">
        <w:rPr>
          <w:rFonts w:ascii="Cambria" w:hAnsi="Cambria" w:cs="Cambria"/>
          <w:bCs/>
          <w:sz w:val="21"/>
          <w:szCs w:val="21"/>
        </w:rPr>
        <w:tab/>
        <w:t>pełnomocnictwa - mocodawca.</w:t>
      </w:r>
    </w:p>
    <w:p w14:paraId="6720A401" w14:textId="334B7592" w:rsidR="00DA5C4C" w:rsidRPr="001C69A5" w:rsidRDefault="0047390A" w:rsidP="00CD565F">
      <w:pPr>
        <w:spacing w:before="120" w:after="120"/>
        <w:ind w:left="709" w:hanging="709"/>
        <w:jc w:val="both"/>
        <w:rPr>
          <w:rFonts w:ascii="Cambria" w:hAnsi="Cambria"/>
          <w:sz w:val="21"/>
          <w:szCs w:val="21"/>
        </w:rPr>
      </w:pPr>
      <w:r w:rsidRPr="001C69A5">
        <w:rPr>
          <w:rFonts w:ascii="Cambria" w:hAnsi="Cambria" w:cs="Cambria"/>
          <w:bCs/>
          <w:sz w:val="21"/>
          <w:szCs w:val="21"/>
        </w:rPr>
        <w:t>7.1</w:t>
      </w:r>
      <w:r w:rsidR="00C67C83">
        <w:rPr>
          <w:rFonts w:ascii="Cambria" w:hAnsi="Cambria" w:cs="Cambria"/>
          <w:bCs/>
          <w:sz w:val="21"/>
          <w:szCs w:val="21"/>
        </w:rPr>
        <w:t>0</w:t>
      </w:r>
      <w:r w:rsidR="00DA5C4C" w:rsidRPr="001C69A5">
        <w:rPr>
          <w:rFonts w:ascii="Cambria" w:hAnsi="Cambria" w:cs="Cambria"/>
          <w:bCs/>
          <w:sz w:val="21"/>
          <w:szCs w:val="21"/>
        </w:rPr>
        <w:t xml:space="preserve">. </w:t>
      </w:r>
      <w:r w:rsidR="00DA5C4C" w:rsidRPr="001C69A5">
        <w:rPr>
          <w:rFonts w:ascii="Cambria" w:hAnsi="Cambria" w:cs="Cambria"/>
          <w:bCs/>
          <w:sz w:val="21"/>
          <w:szCs w:val="21"/>
        </w:rPr>
        <w:tab/>
        <w:t xml:space="preserve">Poświadczenia zgodności cyfrowego odwzorowania z dokumentem w postaci papierowej, o którym mowa pkt </w:t>
      </w:r>
      <w:r w:rsidRPr="001C69A5">
        <w:rPr>
          <w:rFonts w:ascii="Cambria" w:hAnsi="Cambria" w:cs="Cambria"/>
          <w:bCs/>
          <w:sz w:val="21"/>
          <w:szCs w:val="21"/>
        </w:rPr>
        <w:t>7.</w:t>
      </w:r>
      <w:r w:rsidR="00C67C83">
        <w:rPr>
          <w:rFonts w:ascii="Cambria" w:hAnsi="Cambria" w:cs="Cambria"/>
          <w:bCs/>
          <w:sz w:val="21"/>
          <w:szCs w:val="21"/>
        </w:rPr>
        <w:t>8</w:t>
      </w:r>
      <w:r w:rsidR="00DA5C4C" w:rsidRPr="001C69A5">
        <w:rPr>
          <w:rFonts w:ascii="Cambria" w:hAnsi="Cambria" w:cs="Cambria"/>
          <w:bCs/>
          <w:sz w:val="21"/>
          <w:szCs w:val="21"/>
        </w:rPr>
        <w:t>., może dokonać również notariusz.</w:t>
      </w:r>
    </w:p>
    <w:p w14:paraId="6A40B10C" w14:textId="712104F1" w:rsidR="00DA5C4C" w:rsidRPr="001C69A5" w:rsidRDefault="0047390A" w:rsidP="00CD565F">
      <w:pPr>
        <w:spacing w:before="120" w:after="120"/>
        <w:ind w:left="709" w:hanging="709"/>
        <w:jc w:val="both"/>
        <w:rPr>
          <w:rFonts w:ascii="Cambria" w:hAnsi="Cambria"/>
          <w:sz w:val="21"/>
          <w:szCs w:val="21"/>
        </w:rPr>
      </w:pPr>
      <w:r w:rsidRPr="001C69A5">
        <w:rPr>
          <w:rFonts w:ascii="Cambria" w:hAnsi="Cambria" w:cs="Cambria"/>
          <w:bCs/>
          <w:sz w:val="21"/>
          <w:szCs w:val="21"/>
        </w:rPr>
        <w:t>7</w:t>
      </w:r>
      <w:r w:rsidR="00DA5C4C" w:rsidRPr="001C69A5">
        <w:rPr>
          <w:rFonts w:ascii="Cambria" w:hAnsi="Cambria" w:cs="Cambria"/>
          <w:bCs/>
          <w:sz w:val="21"/>
          <w:szCs w:val="21"/>
        </w:rPr>
        <w:t>.1</w:t>
      </w:r>
      <w:r w:rsidR="00C67C83">
        <w:rPr>
          <w:rFonts w:ascii="Cambria" w:hAnsi="Cambria" w:cs="Cambria"/>
          <w:bCs/>
          <w:sz w:val="21"/>
          <w:szCs w:val="21"/>
        </w:rPr>
        <w:t>1</w:t>
      </w:r>
      <w:r w:rsidR="00DA5C4C" w:rsidRPr="001C69A5">
        <w:rPr>
          <w:rFonts w:ascii="Cambria" w:hAnsi="Cambria" w:cs="Cambria"/>
          <w:bCs/>
          <w:sz w:val="21"/>
          <w:szCs w:val="21"/>
        </w:rPr>
        <w:t>.</w:t>
      </w:r>
      <w:r w:rsidR="00DA5C4C" w:rsidRPr="001C69A5">
        <w:rPr>
          <w:rFonts w:ascii="Cambria" w:hAnsi="Cambria" w:cs="Cambria"/>
          <w:bCs/>
          <w:sz w:val="21"/>
          <w:szCs w:val="21"/>
        </w:rPr>
        <w:tab/>
        <w:t xml:space="preserve">W przypadku gdy </w:t>
      </w:r>
      <w:r w:rsidR="00CD565F">
        <w:rPr>
          <w:rFonts w:ascii="Cambria" w:hAnsi="Cambria" w:cs="Cambria"/>
          <w:bCs/>
          <w:sz w:val="21"/>
          <w:szCs w:val="21"/>
        </w:rPr>
        <w:t>P</w:t>
      </w:r>
      <w:r w:rsidR="00DA5C4C" w:rsidRPr="001C69A5">
        <w:rPr>
          <w:rFonts w:ascii="Cambria" w:hAnsi="Cambria" w:cs="Cambria"/>
          <w:bCs/>
          <w:sz w:val="21"/>
          <w:szCs w:val="21"/>
        </w:rPr>
        <w:t>odmiotowe środki dowodowe,</w:t>
      </w:r>
      <w:r w:rsidR="00410191">
        <w:rPr>
          <w:rFonts w:ascii="Cambria" w:hAnsi="Cambria" w:cs="Cambria"/>
          <w:bCs/>
          <w:sz w:val="21"/>
          <w:szCs w:val="21"/>
        </w:rPr>
        <w:t xml:space="preserve"> </w:t>
      </w:r>
      <w:r w:rsidR="00410191">
        <w:rPr>
          <w:rFonts w:ascii="Cambria" w:eastAsia="Times New Roman" w:hAnsi="Cambria" w:cs="Arial"/>
          <w:bCs/>
          <w:sz w:val="21"/>
          <w:szCs w:val="21"/>
        </w:rPr>
        <w:t>Przedmiotowe środki dowodowe,</w:t>
      </w:r>
      <w:r w:rsidR="00DA5C4C" w:rsidRPr="001C69A5">
        <w:rPr>
          <w:rFonts w:ascii="Cambria" w:hAnsi="Cambria" w:cs="Cambria"/>
          <w:bCs/>
          <w:sz w:val="21"/>
          <w:szCs w:val="21"/>
        </w:rPr>
        <w:t xml:space="preserve"> inne dokumenty lub dokumenty potwierdzające umocowanie do reprezentowania odpowiednio wykonawcy, wykonawców wspólnie ubiegających się o udzielenie zamówienia</w:t>
      </w:r>
      <w:r w:rsidR="00AD298D">
        <w:rPr>
          <w:rFonts w:ascii="Cambria" w:hAnsi="Cambria" w:cs="Cambria"/>
          <w:bCs/>
          <w:sz w:val="21"/>
          <w:szCs w:val="21"/>
        </w:rPr>
        <w:t xml:space="preserve"> lub podmiotów udostępniających zasoby</w:t>
      </w:r>
      <w:r w:rsidR="00DA5C4C" w:rsidRPr="001C69A5">
        <w:rPr>
          <w:rFonts w:ascii="Cambria" w:hAnsi="Cambria" w:cs="Cambria"/>
          <w:bCs/>
          <w:sz w:val="21"/>
          <w:szCs w:val="21"/>
        </w:rPr>
        <w:t>, zostały wystawione przez upoważnione podmioty inne niż wykonawc</w:t>
      </w:r>
      <w:r w:rsidR="005509FD">
        <w:rPr>
          <w:rFonts w:ascii="Cambria" w:hAnsi="Cambria" w:cs="Cambria"/>
          <w:bCs/>
          <w:sz w:val="21"/>
          <w:szCs w:val="21"/>
        </w:rPr>
        <w:t>a</w:t>
      </w:r>
      <w:r w:rsidR="00AD298D">
        <w:rPr>
          <w:rFonts w:ascii="Cambria" w:hAnsi="Cambria" w:cs="Cambria"/>
          <w:bCs/>
          <w:sz w:val="21"/>
          <w:szCs w:val="21"/>
        </w:rPr>
        <w:t xml:space="preserve">, </w:t>
      </w:r>
      <w:r w:rsidR="00DA5C4C" w:rsidRPr="001C69A5">
        <w:rPr>
          <w:rFonts w:ascii="Cambria" w:hAnsi="Cambria" w:cs="Cambria"/>
          <w:bCs/>
          <w:sz w:val="21"/>
          <w:szCs w:val="21"/>
        </w:rPr>
        <w:t>wykonawca wspólnie ubiegający się o udzielenie zamówienia</w:t>
      </w:r>
      <w:r w:rsidR="00AD298D">
        <w:rPr>
          <w:rFonts w:ascii="Cambria" w:hAnsi="Cambria" w:cs="Cambria"/>
          <w:bCs/>
          <w:sz w:val="21"/>
          <w:szCs w:val="21"/>
        </w:rPr>
        <w:t xml:space="preserve"> lub podmiot udostępniający zasoby</w:t>
      </w:r>
      <w:r w:rsidR="00DA5C4C" w:rsidRPr="001C69A5">
        <w:rPr>
          <w:rFonts w:ascii="Cambria" w:hAnsi="Cambria" w:cs="Cambria"/>
          <w:bCs/>
          <w:sz w:val="21"/>
          <w:szCs w:val="21"/>
        </w:rPr>
        <w:t>, jako dokument elektroniczny, przekazuje się ten dokument.</w:t>
      </w:r>
    </w:p>
    <w:p w14:paraId="4ED50EC5" w14:textId="496177A2" w:rsidR="00DA5C4C" w:rsidRPr="001C69A5" w:rsidRDefault="0047390A" w:rsidP="00CD565F">
      <w:pPr>
        <w:spacing w:before="120" w:after="120"/>
        <w:ind w:left="709" w:hanging="709"/>
        <w:jc w:val="both"/>
        <w:rPr>
          <w:rFonts w:ascii="Cambria" w:hAnsi="Cambria"/>
          <w:sz w:val="21"/>
          <w:szCs w:val="21"/>
        </w:rPr>
      </w:pPr>
      <w:r w:rsidRPr="001C69A5">
        <w:rPr>
          <w:rFonts w:ascii="Cambria" w:hAnsi="Cambria" w:cs="Cambria"/>
          <w:bCs/>
          <w:sz w:val="21"/>
          <w:szCs w:val="21"/>
        </w:rPr>
        <w:t>7</w:t>
      </w:r>
      <w:r w:rsidR="00DA5C4C" w:rsidRPr="001C69A5">
        <w:rPr>
          <w:rFonts w:ascii="Cambria" w:hAnsi="Cambria" w:cs="Cambria"/>
          <w:bCs/>
          <w:sz w:val="21"/>
          <w:szCs w:val="21"/>
        </w:rPr>
        <w:t>.1</w:t>
      </w:r>
      <w:r w:rsidR="00C67C83">
        <w:rPr>
          <w:rFonts w:ascii="Cambria" w:hAnsi="Cambria" w:cs="Cambria"/>
          <w:bCs/>
          <w:sz w:val="21"/>
          <w:szCs w:val="21"/>
        </w:rPr>
        <w:t>2</w:t>
      </w:r>
      <w:r w:rsidR="00DA5C4C" w:rsidRPr="001C69A5">
        <w:rPr>
          <w:rFonts w:ascii="Cambria" w:hAnsi="Cambria" w:cs="Cambria"/>
          <w:bCs/>
          <w:sz w:val="21"/>
          <w:szCs w:val="21"/>
        </w:rPr>
        <w:t>.</w:t>
      </w:r>
      <w:r w:rsidR="00DA5C4C" w:rsidRPr="001C69A5">
        <w:rPr>
          <w:rFonts w:ascii="Cambria" w:hAnsi="Cambria" w:cs="Cambria"/>
          <w:b/>
          <w:bCs/>
          <w:sz w:val="21"/>
          <w:szCs w:val="21"/>
        </w:rPr>
        <w:tab/>
      </w:r>
      <w:r w:rsidR="00DA5C4C" w:rsidRPr="001C69A5">
        <w:rPr>
          <w:rFonts w:ascii="Cambria" w:hAnsi="Cambria" w:cs="Cambria"/>
          <w:bCs/>
          <w:sz w:val="21"/>
          <w:szCs w:val="21"/>
        </w:rPr>
        <w:t xml:space="preserve">W przypadku gdy </w:t>
      </w:r>
      <w:r w:rsidR="00CD565F">
        <w:rPr>
          <w:rFonts w:ascii="Cambria" w:hAnsi="Cambria" w:cs="Cambria"/>
          <w:bCs/>
          <w:sz w:val="21"/>
          <w:szCs w:val="21"/>
        </w:rPr>
        <w:t>P</w:t>
      </w:r>
      <w:r w:rsidR="00DA5C4C" w:rsidRPr="001C69A5">
        <w:rPr>
          <w:rFonts w:ascii="Cambria" w:hAnsi="Cambria" w:cs="Cambria"/>
          <w:bCs/>
          <w:sz w:val="21"/>
          <w:szCs w:val="21"/>
        </w:rPr>
        <w:t xml:space="preserve">odmiotowe środki dowodowe, </w:t>
      </w:r>
      <w:r w:rsidR="00410191">
        <w:rPr>
          <w:rFonts w:ascii="Cambria" w:eastAsia="Times New Roman" w:hAnsi="Cambria" w:cs="Arial"/>
          <w:bCs/>
          <w:sz w:val="21"/>
          <w:szCs w:val="21"/>
        </w:rPr>
        <w:t>Przedmiotowe środki dowodowe</w:t>
      </w:r>
      <w:r w:rsidR="00410191" w:rsidRPr="001C69A5">
        <w:rPr>
          <w:rFonts w:ascii="Cambria" w:eastAsia="Times New Roman" w:hAnsi="Cambria" w:cs="Arial"/>
          <w:bCs/>
          <w:sz w:val="21"/>
          <w:szCs w:val="21"/>
        </w:rPr>
        <w:t xml:space="preserve"> </w:t>
      </w:r>
      <w:r w:rsidR="00DA5C4C" w:rsidRPr="001C69A5">
        <w:rPr>
          <w:rFonts w:ascii="Cambria" w:hAnsi="Cambria" w:cs="Cambria"/>
          <w:bCs/>
          <w:sz w:val="21"/>
          <w:szCs w:val="21"/>
        </w:rPr>
        <w:t>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poświadczającym zgodność cyfrowego odwzorowania z dokumentem w postaci papierowej.</w:t>
      </w:r>
    </w:p>
    <w:p w14:paraId="5EA48D9B" w14:textId="263BAE7B" w:rsidR="00DA5C4C" w:rsidRPr="001C69A5" w:rsidRDefault="0047390A" w:rsidP="00CD565F">
      <w:pPr>
        <w:spacing w:before="120" w:after="120"/>
        <w:ind w:left="709" w:hanging="709"/>
        <w:jc w:val="both"/>
        <w:rPr>
          <w:rFonts w:ascii="Cambria" w:hAnsi="Cambria"/>
          <w:sz w:val="21"/>
          <w:szCs w:val="21"/>
        </w:rPr>
      </w:pPr>
      <w:r w:rsidRPr="001C69A5">
        <w:rPr>
          <w:rFonts w:ascii="Cambria" w:hAnsi="Cambria" w:cs="Cambria"/>
          <w:bCs/>
          <w:sz w:val="21"/>
          <w:szCs w:val="21"/>
        </w:rPr>
        <w:t>7.1</w:t>
      </w:r>
      <w:r w:rsidR="00C67C83">
        <w:rPr>
          <w:rFonts w:ascii="Cambria" w:hAnsi="Cambria" w:cs="Cambria"/>
          <w:bCs/>
          <w:sz w:val="21"/>
          <w:szCs w:val="21"/>
        </w:rPr>
        <w:t>3</w:t>
      </w:r>
      <w:r w:rsidR="00DA5C4C" w:rsidRPr="001C69A5">
        <w:rPr>
          <w:rFonts w:ascii="Cambria" w:hAnsi="Cambria" w:cs="Cambria"/>
          <w:bCs/>
          <w:sz w:val="21"/>
          <w:szCs w:val="21"/>
        </w:rPr>
        <w:t>.</w:t>
      </w:r>
      <w:r w:rsidR="00DA5C4C" w:rsidRPr="001C69A5">
        <w:rPr>
          <w:rFonts w:ascii="Cambria" w:hAnsi="Cambria" w:cs="Cambria"/>
          <w:bCs/>
          <w:sz w:val="21"/>
          <w:szCs w:val="21"/>
        </w:rPr>
        <w:tab/>
        <w:t xml:space="preserve">Poświadczenia zgodności cyfrowego odwzorowania z dokumentem w postaci papierowej, o którym mowa w pkt </w:t>
      </w:r>
      <w:r w:rsidRPr="001C69A5">
        <w:rPr>
          <w:rFonts w:ascii="Cambria" w:hAnsi="Cambria" w:cs="Cambria"/>
          <w:bCs/>
          <w:sz w:val="21"/>
          <w:szCs w:val="21"/>
        </w:rPr>
        <w:t>7.1</w:t>
      </w:r>
      <w:r w:rsidR="00C67C83">
        <w:rPr>
          <w:rFonts w:ascii="Cambria" w:hAnsi="Cambria" w:cs="Cambria"/>
          <w:bCs/>
          <w:sz w:val="21"/>
          <w:szCs w:val="21"/>
        </w:rPr>
        <w:t>2</w:t>
      </w:r>
      <w:r w:rsidR="00DA5C4C" w:rsidRPr="001C69A5">
        <w:rPr>
          <w:rFonts w:ascii="Cambria" w:hAnsi="Cambria" w:cs="Cambria"/>
          <w:bCs/>
          <w:sz w:val="21"/>
          <w:szCs w:val="21"/>
        </w:rPr>
        <w:t>., dokonuje w przypadku:</w:t>
      </w:r>
    </w:p>
    <w:p w14:paraId="69D95EAE" w14:textId="6EB4CDD1" w:rsidR="00DA5C4C" w:rsidRPr="001C69A5" w:rsidRDefault="00DA5C4C" w:rsidP="00CD565F">
      <w:pPr>
        <w:spacing w:before="120" w:after="120"/>
        <w:ind w:left="1276" w:hanging="567"/>
        <w:jc w:val="both"/>
        <w:rPr>
          <w:rFonts w:ascii="Cambria" w:hAnsi="Cambria"/>
          <w:sz w:val="21"/>
          <w:szCs w:val="21"/>
        </w:rPr>
      </w:pPr>
      <w:r w:rsidRPr="001C69A5">
        <w:rPr>
          <w:rFonts w:ascii="Cambria" w:hAnsi="Cambria" w:cs="Cambria"/>
          <w:bCs/>
          <w:sz w:val="21"/>
          <w:szCs w:val="21"/>
        </w:rPr>
        <w:t xml:space="preserve">1) </w:t>
      </w:r>
      <w:r w:rsidRPr="001C69A5">
        <w:rPr>
          <w:rFonts w:ascii="Cambria" w:hAnsi="Cambria" w:cs="Cambria"/>
          <w:bCs/>
          <w:sz w:val="21"/>
          <w:szCs w:val="21"/>
        </w:rPr>
        <w:tab/>
      </w:r>
      <w:r w:rsidR="00CD565F">
        <w:rPr>
          <w:rFonts w:ascii="Cambria" w:hAnsi="Cambria" w:cs="Cambria"/>
          <w:bCs/>
          <w:sz w:val="21"/>
          <w:szCs w:val="21"/>
        </w:rPr>
        <w:t>P</w:t>
      </w:r>
      <w:r w:rsidRPr="001C69A5">
        <w:rPr>
          <w:rFonts w:ascii="Cambria" w:hAnsi="Cambria" w:cs="Cambria"/>
          <w:bCs/>
          <w:sz w:val="21"/>
          <w:szCs w:val="21"/>
        </w:rPr>
        <w:t>odmiotowych środków dowodowych</w:t>
      </w:r>
      <w:r w:rsidR="00410191">
        <w:rPr>
          <w:rFonts w:ascii="Cambria" w:hAnsi="Cambria" w:cs="Cambria"/>
          <w:bCs/>
          <w:sz w:val="21"/>
          <w:szCs w:val="21"/>
        </w:rPr>
        <w:t xml:space="preserve">, </w:t>
      </w:r>
      <w:r w:rsidR="00410191">
        <w:rPr>
          <w:rFonts w:ascii="Cambria" w:eastAsia="Times New Roman" w:hAnsi="Cambria" w:cs="Arial"/>
          <w:bCs/>
          <w:sz w:val="21"/>
          <w:szCs w:val="21"/>
        </w:rPr>
        <w:t>Przedmiotowych środków dowodowych</w:t>
      </w:r>
      <w:r w:rsidRPr="001C69A5">
        <w:rPr>
          <w:rFonts w:ascii="Cambria" w:hAnsi="Cambria" w:cs="Cambria"/>
          <w:bCs/>
          <w:sz w:val="21"/>
          <w:szCs w:val="21"/>
        </w:rPr>
        <w:t xml:space="preserve"> oraz dokumentów potwierdzających umocowanie do reprezentowania - odpowiednio wykonawca, wykonawca wspólnie ubiegający się o udzielenie zamówienia</w:t>
      </w:r>
      <w:r w:rsidR="00AD298D">
        <w:rPr>
          <w:rFonts w:ascii="Cambria" w:hAnsi="Cambria" w:cs="Cambria"/>
          <w:bCs/>
          <w:sz w:val="21"/>
          <w:szCs w:val="21"/>
        </w:rPr>
        <w:t xml:space="preserve"> lub podmiot udostępniający zasoby</w:t>
      </w:r>
      <w:r w:rsidRPr="001C69A5">
        <w:rPr>
          <w:rFonts w:ascii="Cambria" w:hAnsi="Cambria" w:cs="Cambria"/>
          <w:bCs/>
          <w:sz w:val="21"/>
          <w:szCs w:val="21"/>
        </w:rPr>
        <w:t xml:space="preserve">, w zakresie </w:t>
      </w:r>
      <w:r w:rsidR="00CD565F">
        <w:rPr>
          <w:rFonts w:ascii="Cambria" w:hAnsi="Cambria" w:cs="Cambria"/>
          <w:bCs/>
          <w:sz w:val="21"/>
          <w:szCs w:val="21"/>
        </w:rPr>
        <w:t>P</w:t>
      </w:r>
      <w:r w:rsidRPr="001C69A5">
        <w:rPr>
          <w:rFonts w:ascii="Cambria" w:hAnsi="Cambria" w:cs="Cambria"/>
          <w:bCs/>
          <w:sz w:val="21"/>
          <w:szCs w:val="21"/>
        </w:rPr>
        <w:t>odmiotowych środków dowodowych</w:t>
      </w:r>
      <w:r w:rsidR="00410191">
        <w:rPr>
          <w:rFonts w:ascii="Cambria" w:hAnsi="Cambria" w:cs="Cambria"/>
          <w:bCs/>
          <w:sz w:val="21"/>
          <w:szCs w:val="21"/>
        </w:rPr>
        <w:t xml:space="preserve">, </w:t>
      </w:r>
      <w:r w:rsidR="00410191">
        <w:rPr>
          <w:rFonts w:ascii="Cambria" w:eastAsia="Times New Roman" w:hAnsi="Cambria" w:cs="Arial"/>
          <w:bCs/>
          <w:sz w:val="21"/>
          <w:szCs w:val="21"/>
        </w:rPr>
        <w:t>Przedmiotowych środków dowodowych</w:t>
      </w:r>
      <w:r w:rsidRPr="001C69A5">
        <w:rPr>
          <w:rFonts w:ascii="Cambria" w:hAnsi="Cambria" w:cs="Cambria"/>
          <w:bCs/>
          <w:sz w:val="21"/>
          <w:szCs w:val="21"/>
        </w:rPr>
        <w:t xml:space="preserve"> lub dokumentów potwierdzających umocowanie do reprezentowania, które każdego z nich dotyczą;</w:t>
      </w:r>
    </w:p>
    <w:p w14:paraId="53121E37" w14:textId="1AC77CDA" w:rsidR="00DA5C4C" w:rsidRPr="001C69A5" w:rsidRDefault="00DA5C4C" w:rsidP="00CD565F">
      <w:pPr>
        <w:spacing w:before="120" w:after="120"/>
        <w:ind w:left="1276" w:hanging="567"/>
        <w:jc w:val="both"/>
        <w:rPr>
          <w:rFonts w:ascii="Cambria" w:hAnsi="Cambria"/>
          <w:sz w:val="21"/>
          <w:szCs w:val="21"/>
        </w:rPr>
      </w:pPr>
      <w:r w:rsidRPr="001C69A5">
        <w:rPr>
          <w:rFonts w:ascii="Cambria" w:hAnsi="Cambria" w:cs="Cambria"/>
          <w:bCs/>
          <w:sz w:val="21"/>
          <w:szCs w:val="21"/>
        </w:rPr>
        <w:t xml:space="preserve">2) </w:t>
      </w:r>
      <w:r w:rsidRPr="001C69A5">
        <w:rPr>
          <w:rFonts w:ascii="Cambria" w:hAnsi="Cambria" w:cs="Cambria"/>
          <w:bCs/>
          <w:sz w:val="21"/>
          <w:szCs w:val="21"/>
        </w:rPr>
        <w:tab/>
        <w:t>innych dokumentów – odpowiednio wykonawca</w:t>
      </w:r>
      <w:r w:rsidR="00AD298D">
        <w:rPr>
          <w:rFonts w:ascii="Cambria" w:hAnsi="Cambria" w:cs="Cambria"/>
          <w:bCs/>
          <w:sz w:val="21"/>
          <w:szCs w:val="21"/>
        </w:rPr>
        <w:t xml:space="preserve">, </w:t>
      </w:r>
      <w:r w:rsidRPr="001C69A5">
        <w:rPr>
          <w:rFonts w:ascii="Cambria" w:hAnsi="Cambria" w:cs="Cambria"/>
          <w:bCs/>
          <w:sz w:val="21"/>
          <w:szCs w:val="21"/>
        </w:rPr>
        <w:t>wykonawca wspólnie ubiegający się o udzielenie zamówienia</w:t>
      </w:r>
      <w:r w:rsidR="00AD298D">
        <w:rPr>
          <w:rFonts w:ascii="Cambria" w:hAnsi="Cambria" w:cs="Cambria"/>
          <w:bCs/>
          <w:sz w:val="21"/>
          <w:szCs w:val="21"/>
        </w:rPr>
        <w:t xml:space="preserve"> lub podmiot udostępniający zasoby</w:t>
      </w:r>
      <w:r w:rsidRPr="001C69A5">
        <w:rPr>
          <w:rFonts w:ascii="Cambria" w:hAnsi="Cambria" w:cs="Cambria"/>
          <w:bCs/>
          <w:sz w:val="21"/>
          <w:szCs w:val="21"/>
        </w:rPr>
        <w:t>, w zakresie dokumentów, które każdego z nich dotyczą.</w:t>
      </w:r>
    </w:p>
    <w:p w14:paraId="791DF81F" w14:textId="600F55A8" w:rsidR="00DA5C4C" w:rsidRPr="001C69A5" w:rsidRDefault="0047390A" w:rsidP="00CD565F">
      <w:pPr>
        <w:spacing w:before="120" w:after="120"/>
        <w:ind w:left="709" w:hanging="709"/>
        <w:jc w:val="both"/>
        <w:rPr>
          <w:rFonts w:ascii="Cambria" w:hAnsi="Cambria"/>
          <w:sz w:val="21"/>
          <w:szCs w:val="21"/>
        </w:rPr>
      </w:pPr>
      <w:r w:rsidRPr="001C69A5">
        <w:rPr>
          <w:rFonts w:ascii="Cambria" w:hAnsi="Cambria" w:cs="Cambria"/>
          <w:bCs/>
          <w:sz w:val="21"/>
          <w:szCs w:val="21"/>
        </w:rPr>
        <w:lastRenderedPageBreak/>
        <w:t>7.1</w:t>
      </w:r>
      <w:r w:rsidR="00C67C83">
        <w:rPr>
          <w:rFonts w:ascii="Cambria" w:hAnsi="Cambria" w:cs="Cambria"/>
          <w:bCs/>
          <w:sz w:val="21"/>
          <w:szCs w:val="21"/>
        </w:rPr>
        <w:t>4</w:t>
      </w:r>
      <w:r w:rsidR="00DA5C4C" w:rsidRPr="001C69A5">
        <w:rPr>
          <w:rFonts w:ascii="Cambria" w:hAnsi="Cambria" w:cs="Cambria"/>
          <w:bCs/>
          <w:sz w:val="21"/>
          <w:szCs w:val="21"/>
        </w:rPr>
        <w:t xml:space="preserve">. </w:t>
      </w:r>
      <w:r w:rsidR="00DA5C4C" w:rsidRPr="001C69A5">
        <w:rPr>
          <w:rFonts w:ascii="Cambria" w:hAnsi="Cambria" w:cs="Cambria"/>
          <w:bCs/>
          <w:sz w:val="21"/>
          <w:szCs w:val="21"/>
        </w:rPr>
        <w:tab/>
        <w:t xml:space="preserve">Poświadczenia zgodności cyfrowego odwzorowania z dokumentem w postaci papierowej, o którym mowa w pkt </w:t>
      </w:r>
      <w:r w:rsidRPr="001C69A5">
        <w:rPr>
          <w:rFonts w:ascii="Cambria" w:hAnsi="Cambria" w:cs="Cambria"/>
          <w:bCs/>
          <w:sz w:val="21"/>
          <w:szCs w:val="21"/>
        </w:rPr>
        <w:t>7.1</w:t>
      </w:r>
      <w:r w:rsidR="00C67C83">
        <w:rPr>
          <w:rFonts w:ascii="Cambria" w:hAnsi="Cambria" w:cs="Cambria"/>
          <w:bCs/>
          <w:sz w:val="21"/>
          <w:szCs w:val="21"/>
        </w:rPr>
        <w:t>2</w:t>
      </w:r>
      <w:r w:rsidR="00DA5C4C" w:rsidRPr="001C69A5">
        <w:rPr>
          <w:rFonts w:ascii="Cambria" w:hAnsi="Cambria" w:cs="Cambria"/>
          <w:bCs/>
          <w:sz w:val="21"/>
          <w:szCs w:val="21"/>
        </w:rPr>
        <w:t>, może dokonać również notariusz</w:t>
      </w:r>
      <w:r w:rsidR="00333A16" w:rsidRPr="001C69A5">
        <w:rPr>
          <w:rFonts w:ascii="Cambria" w:hAnsi="Cambria" w:cs="Cambria"/>
          <w:bCs/>
          <w:sz w:val="21"/>
          <w:szCs w:val="21"/>
        </w:rPr>
        <w:t>.</w:t>
      </w:r>
    </w:p>
    <w:p w14:paraId="0DC4BCCB" w14:textId="0B6CF97B" w:rsidR="00DA5C4C" w:rsidRPr="001C69A5" w:rsidRDefault="0047390A" w:rsidP="00CD565F">
      <w:pPr>
        <w:spacing w:before="120" w:after="120"/>
        <w:ind w:left="709" w:hanging="709"/>
        <w:jc w:val="both"/>
        <w:rPr>
          <w:rFonts w:ascii="Cambria" w:hAnsi="Cambria" w:cs="Cambria"/>
          <w:bCs/>
          <w:sz w:val="21"/>
          <w:szCs w:val="21"/>
        </w:rPr>
      </w:pPr>
      <w:r w:rsidRPr="001C69A5">
        <w:rPr>
          <w:rFonts w:ascii="Cambria" w:hAnsi="Cambria" w:cs="Cambria"/>
          <w:bCs/>
          <w:sz w:val="21"/>
          <w:szCs w:val="21"/>
        </w:rPr>
        <w:t>7.1</w:t>
      </w:r>
      <w:r w:rsidR="00C67C83">
        <w:rPr>
          <w:rFonts w:ascii="Cambria" w:hAnsi="Cambria" w:cs="Cambria"/>
          <w:bCs/>
          <w:sz w:val="21"/>
          <w:szCs w:val="21"/>
        </w:rPr>
        <w:t>5</w:t>
      </w:r>
      <w:r w:rsidR="00DA5C4C" w:rsidRPr="001C69A5">
        <w:rPr>
          <w:rFonts w:ascii="Cambria" w:hAnsi="Cambria" w:cs="Cambria"/>
          <w:bCs/>
          <w:sz w:val="21"/>
          <w:szCs w:val="21"/>
        </w:rPr>
        <w:t>.</w:t>
      </w:r>
      <w:r w:rsidR="00DA5C4C" w:rsidRPr="001C69A5">
        <w:rPr>
          <w:rFonts w:ascii="Cambria" w:hAnsi="Cambria" w:cs="Cambria"/>
          <w:b/>
          <w:bCs/>
          <w:sz w:val="21"/>
          <w:szCs w:val="21"/>
        </w:rPr>
        <w:t xml:space="preserve"> </w:t>
      </w:r>
      <w:r w:rsidR="00DA5C4C" w:rsidRPr="001C69A5">
        <w:rPr>
          <w:rFonts w:ascii="Cambria" w:hAnsi="Cambria" w:cs="Cambria"/>
          <w:b/>
          <w:bCs/>
          <w:sz w:val="21"/>
          <w:szCs w:val="21"/>
        </w:rPr>
        <w:tab/>
      </w:r>
      <w:r w:rsidR="00DA5C4C" w:rsidRPr="001C69A5">
        <w:rPr>
          <w:rFonts w:ascii="Cambria" w:hAnsi="Cambria" w:cs="Cambria"/>
          <w:bCs/>
          <w:sz w:val="21"/>
          <w:szCs w:val="21"/>
        </w:rPr>
        <w:t>Przez cyfrowe odwzorowanie, o którym mowa</w:t>
      </w:r>
      <w:r w:rsidRPr="001C69A5">
        <w:rPr>
          <w:rFonts w:ascii="Cambria" w:hAnsi="Cambria" w:cs="Cambria"/>
          <w:bCs/>
          <w:sz w:val="21"/>
          <w:szCs w:val="21"/>
        </w:rPr>
        <w:t xml:space="preserve"> powyżej</w:t>
      </w:r>
      <w:r w:rsidR="00DA5C4C" w:rsidRPr="001C69A5">
        <w:rPr>
          <w:rFonts w:ascii="Cambria" w:hAnsi="Cambria" w:cs="Cambria"/>
          <w:bCs/>
          <w:sz w:val="21"/>
          <w:szCs w:val="21"/>
        </w:rPr>
        <w:t>, należy rozumieć dokument elektroniczny będący kopią elektroniczną treści zapisanej w postaci papierowej umożliwiający zapoznanie się z tą treścią i jej zrozumienie, bez konieczności bezpośredniego dostępu do oryginału</w:t>
      </w:r>
      <w:r w:rsidR="005509FD">
        <w:rPr>
          <w:rFonts w:ascii="Cambria" w:hAnsi="Cambria" w:cs="Cambria"/>
          <w:bCs/>
          <w:sz w:val="21"/>
          <w:szCs w:val="21"/>
        </w:rPr>
        <w:t>.</w:t>
      </w:r>
    </w:p>
    <w:p w14:paraId="69CA2D6B" w14:textId="7C748AA5" w:rsidR="005615B3" w:rsidRPr="001C69A5" w:rsidRDefault="005615B3" w:rsidP="00CD565F">
      <w:pPr>
        <w:spacing w:before="120" w:after="120"/>
        <w:ind w:left="709" w:hanging="709"/>
        <w:jc w:val="both"/>
        <w:rPr>
          <w:rFonts w:ascii="Cambria" w:hAnsi="Cambria" w:cs="Cambria"/>
          <w:bCs/>
          <w:sz w:val="21"/>
          <w:szCs w:val="21"/>
        </w:rPr>
      </w:pPr>
      <w:r w:rsidRPr="001C69A5">
        <w:rPr>
          <w:rFonts w:ascii="Cambria" w:hAnsi="Cambria" w:cs="Cambria"/>
          <w:bCs/>
          <w:sz w:val="21"/>
          <w:szCs w:val="21"/>
        </w:rPr>
        <w:t>7.1</w:t>
      </w:r>
      <w:r w:rsidR="00C67C83">
        <w:rPr>
          <w:rFonts w:ascii="Cambria" w:hAnsi="Cambria" w:cs="Cambria"/>
          <w:bCs/>
          <w:sz w:val="21"/>
          <w:szCs w:val="21"/>
        </w:rPr>
        <w:t>6</w:t>
      </w:r>
      <w:r w:rsidRPr="001C69A5">
        <w:rPr>
          <w:rFonts w:ascii="Cambria" w:hAnsi="Cambria" w:cs="Cambria"/>
          <w:bCs/>
          <w:sz w:val="21"/>
          <w:szCs w:val="21"/>
        </w:rPr>
        <w:t xml:space="preserve">. </w:t>
      </w:r>
      <w:r w:rsidR="00333A16" w:rsidRPr="001C69A5">
        <w:rPr>
          <w:rFonts w:ascii="Cambria" w:hAnsi="Cambria" w:cs="Cambria"/>
          <w:bCs/>
          <w:sz w:val="21"/>
          <w:szCs w:val="21"/>
        </w:rPr>
        <w:tab/>
        <w:t xml:space="preserve">Jeżeli wykonawca nie złożył oświadczenia, </w:t>
      </w:r>
      <w:r w:rsidR="00CD565F">
        <w:rPr>
          <w:rFonts w:ascii="Cambria" w:hAnsi="Cambria" w:cs="Cambria"/>
          <w:bCs/>
          <w:sz w:val="21"/>
          <w:szCs w:val="21"/>
        </w:rPr>
        <w:t>P</w:t>
      </w:r>
      <w:r w:rsidR="00333A16" w:rsidRPr="001C69A5">
        <w:rPr>
          <w:rFonts w:ascii="Cambria" w:hAnsi="Cambria" w:cs="Cambria"/>
          <w:bCs/>
          <w:sz w:val="21"/>
          <w:szCs w:val="21"/>
        </w:rPr>
        <w:t xml:space="preserve">odmiotowych środków dowodowych, innych dokumentów lub oświadczeń składanych w </w:t>
      </w:r>
      <w:r w:rsidR="00CD565F">
        <w:rPr>
          <w:rFonts w:ascii="Cambria" w:hAnsi="Cambria" w:cs="Cambria"/>
          <w:bCs/>
          <w:sz w:val="21"/>
          <w:szCs w:val="21"/>
        </w:rPr>
        <w:t>P</w:t>
      </w:r>
      <w:r w:rsidR="00333A16" w:rsidRPr="001C69A5">
        <w:rPr>
          <w:rFonts w:ascii="Cambria" w:hAnsi="Cambria" w:cs="Cambria"/>
          <w:bCs/>
          <w:sz w:val="21"/>
          <w:szCs w:val="21"/>
        </w:rPr>
        <w:t xml:space="preserve">ostępowaniu lub są one niekompletne lub zawierają błędy, </w:t>
      </w:r>
      <w:r w:rsidR="005509FD">
        <w:rPr>
          <w:rFonts w:ascii="Cambria" w:hAnsi="Cambria" w:cs="Cambria"/>
          <w:bCs/>
          <w:sz w:val="21"/>
          <w:szCs w:val="21"/>
        </w:rPr>
        <w:t>Z</w:t>
      </w:r>
      <w:r w:rsidR="00333A16" w:rsidRPr="001C69A5">
        <w:rPr>
          <w:rFonts w:ascii="Cambria" w:hAnsi="Cambria" w:cs="Cambria"/>
          <w:bCs/>
          <w:sz w:val="21"/>
          <w:szCs w:val="21"/>
        </w:rPr>
        <w:t>amawiający wzywa wykonawcę odpowiednio do ich złożenia, poprawienia lub uzupełnienia w wyznaczonym terminie.</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27ABC015" w14:textId="77777777" w:rsidTr="00BD533A">
        <w:tc>
          <w:tcPr>
            <w:tcW w:w="9073" w:type="dxa"/>
            <w:shd w:val="clear" w:color="auto" w:fill="E7E6E6"/>
            <w:vAlign w:val="center"/>
          </w:tcPr>
          <w:bookmarkEnd w:id="20"/>
          <w:p w14:paraId="797F6752" w14:textId="4F670290" w:rsidR="00A53927" w:rsidRPr="001C69A5" w:rsidRDefault="006E4109" w:rsidP="00150C1A">
            <w:pPr>
              <w:snapToGrid w:val="0"/>
              <w:spacing w:before="120" w:after="120"/>
              <w:ind w:left="654" w:hanging="654"/>
              <w:jc w:val="both"/>
              <w:rPr>
                <w:rFonts w:ascii="Cambria" w:hAnsi="Cambria" w:cs="Arial"/>
                <w:b/>
                <w:bCs/>
                <w:sz w:val="21"/>
                <w:szCs w:val="21"/>
              </w:rPr>
            </w:pPr>
            <w:r w:rsidRPr="001C69A5">
              <w:rPr>
                <w:rFonts w:ascii="Cambria" w:hAnsi="Cambria" w:cs="Arial"/>
                <w:b/>
                <w:bCs/>
                <w:sz w:val="21"/>
                <w:szCs w:val="21"/>
              </w:rPr>
              <w:t>8</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 xml:space="preserve">WSKAZANIE OSÓB UPRAWNIONYCH DO KOMUNIKOWANIA SIĘ Z WYKONAWCAMI. INFORMACJE O ŚRODKACH KOMUNIKACJI ELEKTRONICZNEJ, PRZY UŻYCIU KTÓRYCH ZAMAWIAJĄCY BĘDZIE KOMUNIKOWAŁ SIĘ Z WYKONAWCAMI ORAZ INFORMACJE O WYMAGANIACH TECHNICZNYCH I ORGANIZACYJNYCH SPORZĄDZANIA, WYSYŁANIA I ODBIERANIA KORESPONDENCJI ELEKTRONICZNEJ </w:t>
            </w:r>
          </w:p>
        </w:tc>
      </w:tr>
    </w:tbl>
    <w:p w14:paraId="0CB283FF" w14:textId="76B396CC" w:rsidR="00914CD9" w:rsidRPr="00A15F52" w:rsidRDefault="002F5710" w:rsidP="00CD565F">
      <w:pPr>
        <w:spacing w:before="120" w:after="120"/>
        <w:ind w:left="708" w:hanging="658"/>
        <w:jc w:val="both"/>
        <w:rPr>
          <w:rFonts w:ascii="Cambria" w:hAnsi="Cambria"/>
          <w:b/>
          <w:bCs/>
          <w:color w:val="FF0000"/>
          <w:sz w:val="21"/>
          <w:szCs w:val="21"/>
        </w:rPr>
      </w:pPr>
      <w:r w:rsidRPr="001C69A5">
        <w:rPr>
          <w:rFonts w:ascii="Cambria" w:hAnsi="Cambria" w:cs="Cambria"/>
          <w:sz w:val="21"/>
          <w:szCs w:val="21"/>
        </w:rPr>
        <w:t>8</w:t>
      </w:r>
      <w:r w:rsidR="00914CD9" w:rsidRPr="001C69A5">
        <w:rPr>
          <w:rFonts w:ascii="Cambria" w:hAnsi="Cambria" w:cs="Cambria"/>
          <w:sz w:val="21"/>
          <w:szCs w:val="21"/>
        </w:rPr>
        <w:t xml:space="preserve">.1. </w:t>
      </w:r>
      <w:r w:rsidR="00914CD9" w:rsidRPr="001C69A5">
        <w:rPr>
          <w:rFonts w:ascii="Cambria" w:hAnsi="Cambria" w:cs="Cambria"/>
          <w:sz w:val="21"/>
          <w:szCs w:val="21"/>
        </w:rPr>
        <w:tab/>
      </w:r>
      <w:r w:rsidR="00BB47D1" w:rsidRPr="00BB47D1">
        <w:rPr>
          <w:rFonts w:ascii="Cambria" w:hAnsi="Cambria" w:cs="Cambria"/>
          <w:sz w:val="21"/>
          <w:szCs w:val="21"/>
        </w:rPr>
        <w:t xml:space="preserve">Sposób komunikowania się w </w:t>
      </w:r>
      <w:r w:rsidR="00CD565F">
        <w:rPr>
          <w:rFonts w:ascii="Cambria" w:hAnsi="Cambria" w:cs="Cambria"/>
          <w:sz w:val="21"/>
          <w:szCs w:val="21"/>
        </w:rPr>
        <w:t>Postępowaniu</w:t>
      </w:r>
      <w:r w:rsidR="00BB47D1" w:rsidRPr="00BB47D1">
        <w:rPr>
          <w:rFonts w:ascii="Cambria" w:hAnsi="Cambria" w:cs="Cambria"/>
          <w:sz w:val="21"/>
          <w:szCs w:val="21"/>
        </w:rPr>
        <w:t xml:space="preserve">, w tym ogłoszenie </w:t>
      </w:r>
      <w:r w:rsidR="00CD565F">
        <w:rPr>
          <w:rFonts w:ascii="Cambria" w:hAnsi="Cambria" w:cs="Cambria"/>
          <w:sz w:val="21"/>
          <w:szCs w:val="21"/>
        </w:rPr>
        <w:t>Z</w:t>
      </w:r>
      <w:r w:rsidR="00BB47D1" w:rsidRPr="00BB47D1">
        <w:rPr>
          <w:rFonts w:ascii="Cambria" w:hAnsi="Cambria" w:cs="Cambria"/>
          <w:sz w:val="21"/>
          <w:szCs w:val="21"/>
        </w:rPr>
        <w:t xml:space="preserve">apytania ofertowego, składanie ofert, wymianę informacji między Zamawiającym a Wykonawcą oraz przekazywanie dokumentów i oświadczeń odbywa się </w:t>
      </w:r>
      <w:r w:rsidR="00BB47D1" w:rsidRPr="00A15F52">
        <w:rPr>
          <w:rFonts w:ascii="Cambria" w:hAnsi="Cambria" w:cs="Cambria"/>
          <w:b/>
          <w:bCs/>
          <w:color w:val="FF0000"/>
          <w:sz w:val="21"/>
          <w:szCs w:val="21"/>
        </w:rPr>
        <w:t xml:space="preserve">wyłącznie za pomocą Bazy </w:t>
      </w:r>
      <w:r w:rsidR="00CD565F">
        <w:rPr>
          <w:rFonts w:ascii="Cambria" w:hAnsi="Cambria" w:cs="Cambria"/>
          <w:b/>
          <w:bCs/>
          <w:color w:val="FF0000"/>
          <w:sz w:val="21"/>
          <w:szCs w:val="21"/>
        </w:rPr>
        <w:t>k</w:t>
      </w:r>
      <w:r w:rsidR="00BB47D1" w:rsidRPr="00A15F52">
        <w:rPr>
          <w:rFonts w:ascii="Cambria" w:hAnsi="Cambria" w:cs="Cambria"/>
          <w:b/>
          <w:bCs/>
          <w:color w:val="FF0000"/>
          <w:sz w:val="21"/>
          <w:szCs w:val="21"/>
        </w:rPr>
        <w:t>onkurencyjności</w:t>
      </w:r>
      <w:r w:rsidR="001B7375">
        <w:rPr>
          <w:rFonts w:ascii="Cambria" w:hAnsi="Cambria" w:cs="Cambria"/>
          <w:b/>
          <w:bCs/>
          <w:color w:val="FF0000"/>
          <w:sz w:val="21"/>
          <w:szCs w:val="21"/>
        </w:rPr>
        <w:t xml:space="preserve">, </w:t>
      </w:r>
      <w:r w:rsidR="001B7375" w:rsidRPr="001B7375">
        <w:rPr>
          <w:rFonts w:ascii="Cambria" w:hAnsi="Cambria" w:cs="Cambria"/>
          <w:sz w:val="21"/>
          <w:szCs w:val="21"/>
        </w:rPr>
        <w:t>z zastrzeżeniem pkt 8.3</w:t>
      </w:r>
      <w:r w:rsidR="00804496" w:rsidRPr="00A15F52">
        <w:rPr>
          <w:rFonts w:ascii="Cambria" w:hAnsi="Cambria" w:cs="Cambria"/>
          <w:b/>
          <w:bCs/>
          <w:color w:val="FF0000"/>
          <w:sz w:val="21"/>
          <w:szCs w:val="21"/>
        </w:rPr>
        <w:t xml:space="preserve">. </w:t>
      </w:r>
    </w:p>
    <w:p w14:paraId="4B0A6656" w14:textId="47EBDEFD" w:rsidR="00914CD9" w:rsidRPr="00BB47D1" w:rsidRDefault="002F5710" w:rsidP="00CD565F">
      <w:pPr>
        <w:spacing w:before="120" w:after="120"/>
        <w:ind w:left="742" w:hanging="742"/>
        <w:jc w:val="both"/>
        <w:rPr>
          <w:rFonts w:ascii="Cambria" w:hAnsi="Cambria" w:cs="Cambria"/>
          <w:sz w:val="21"/>
          <w:szCs w:val="21"/>
        </w:rPr>
      </w:pPr>
      <w:r w:rsidRPr="001C69A5">
        <w:rPr>
          <w:rFonts w:ascii="Cambria" w:hAnsi="Cambria" w:cs="Cambria"/>
          <w:sz w:val="21"/>
          <w:szCs w:val="21"/>
        </w:rPr>
        <w:t>8</w:t>
      </w:r>
      <w:r w:rsidR="00914CD9" w:rsidRPr="001C69A5">
        <w:rPr>
          <w:rFonts w:ascii="Cambria" w:hAnsi="Cambria" w:cs="Cambria"/>
          <w:sz w:val="21"/>
          <w:szCs w:val="21"/>
        </w:rPr>
        <w:t>.2.</w:t>
      </w:r>
      <w:r w:rsidR="00914CD9" w:rsidRPr="001C69A5">
        <w:rPr>
          <w:rFonts w:ascii="Cambria" w:hAnsi="Cambria" w:cs="Cambria"/>
          <w:sz w:val="21"/>
          <w:szCs w:val="21"/>
        </w:rPr>
        <w:tab/>
      </w:r>
      <w:r w:rsidR="00BB47D1" w:rsidRPr="00BB47D1">
        <w:rPr>
          <w:rFonts w:ascii="Cambria" w:hAnsi="Cambria" w:cs="Arial"/>
          <w:sz w:val="21"/>
          <w:szCs w:val="21"/>
        </w:rPr>
        <w:t xml:space="preserve">Składanie ofert powinno odbywać się poprzez moduł (zakładkę) Oferty na karcie prowadzonego </w:t>
      </w:r>
      <w:r w:rsidR="00CD565F">
        <w:rPr>
          <w:rFonts w:ascii="Cambria" w:hAnsi="Cambria" w:cs="Arial"/>
          <w:sz w:val="21"/>
          <w:szCs w:val="21"/>
        </w:rPr>
        <w:t>P</w:t>
      </w:r>
      <w:r w:rsidR="00BB47D1" w:rsidRPr="00BB47D1">
        <w:rPr>
          <w:rFonts w:ascii="Cambria" w:hAnsi="Cambria" w:cs="Arial"/>
          <w:sz w:val="21"/>
          <w:szCs w:val="21"/>
        </w:rPr>
        <w:t xml:space="preserve">ostępowania w Bazie </w:t>
      </w:r>
      <w:r w:rsidR="00CD565F">
        <w:rPr>
          <w:rFonts w:ascii="Cambria" w:hAnsi="Cambria" w:cs="Arial"/>
          <w:sz w:val="21"/>
          <w:szCs w:val="21"/>
        </w:rPr>
        <w:t>k</w:t>
      </w:r>
      <w:r w:rsidR="00BB47D1" w:rsidRPr="00BB47D1">
        <w:rPr>
          <w:rFonts w:ascii="Cambria" w:hAnsi="Cambria" w:cs="Arial"/>
          <w:sz w:val="21"/>
          <w:szCs w:val="21"/>
        </w:rPr>
        <w:t>onkurencyjności, a zadawanie pytań oraz udzielanie odpowiedzi poprzez moduł (zakładkę) Pytania, dostępnego w ogłoszeniu.</w:t>
      </w:r>
    </w:p>
    <w:p w14:paraId="0ECC85FF" w14:textId="70010E5E" w:rsidR="00914CD9" w:rsidRPr="001C69A5" w:rsidRDefault="003423F5" w:rsidP="00CD565F">
      <w:pPr>
        <w:spacing w:before="120" w:after="120"/>
        <w:ind w:left="709" w:hanging="709"/>
        <w:jc w:val="both"/>
        <w:rPr>
          <w:rFonts w:ascii="Cambria" w:hAnsi="Cambria" w:cs="Cambria"/>
          <w:sz w:val="21"/>
          <w:szCs w:val="21"/>
        </w:rPr>
      </w:pPr>
      <w:r w:rsidRPr="001C69A5">
        <w:rPr>
          <w:rFonts w:ascii="Cambria" w:hAnsi="Cambria" w:cs="Cambria"/>
          <w:sz w:val="21"/>
          <w:szCs w:val="21"/>
        </w:rPr>
        <w:t>8.</w:t>
      </w:r>
      <w:r w:rsidR="007C4DE7" w:rsidRPr="001C69A5">
        <w:rPr>
          <w:rFonts w:ascii="Cambria" w:hAnsi="Cambria" w:cs="Cambria"/>
          <w:sz w:val="21"/>
          <w:szCs w:val="21"/>
        </w:rPr>
        <w:t>3</w:t>
      </w:r>
      <w:r w:rsidRPr="001C69A5">
        <w:rPr>
          <w:rFonts w:ascii="Cambria" w:hAnsi="Cambria" w:cs="Cambria"/>
          <w:sz w:val="21"/>
          <w:szCs w:val="21"/>
        </w:rPr>
        <w:t>.</w:t>
      </w:r>
      <w:r w:rsidR="00914CD9" w:rsidRPr="001C69A5">
        <w:rPr>
          <w:rFonts w:ascii="Cambria" w:hAnsi="Cambria" w:cs="Cambria"/>
          <w:sz w:val="21"/>
          <w:szCs w:val="21"/>
        </w:rPr>
        <w:tab/>
      </w:r>
      <w:r w:rsidR="00804496">
        <w:rPr>
          <w:rFonts w:ascii="Cambria" w:hAnsi="Cambria" w:cs="Cambria"/>
          <w:sz w:val="21"/>
          <w:szCs w:val="21"/>
        </w:rPr>
        <w:t xml:space="preserve">Odstąpienie od komunikacji określonej w pkt 8.1 jest dopuszczalne w zakresie, w jakim nie jest możliwe dotrzymanie sposobu komunikacji poprzez Bazę </w:t>
      </w:r>
      <w:r w:rsidR="00CD565F">
        <w:rPr>
          <w:rFonts w:ascii="Cambria" w:hAnsi="Cambria" w:cs="Cambria"/>
          <w:sz w:val="21"/>
          <w:szCs w:val="21"/>
        </w:rPr>
        <w:t>k</w:t>
      </w:r>
      <w:r w:rsidR="00804496">
        <w:rPr>
          <w:rFonts w:ascii="Cambria" w:hAnsi="Cambria" w:cs="Cambria"/>
          <w:sz w:val="21"/>
          <w:szCs w:val="21"/>
        </w:rPr>
        <w:t>onkurencyjności. W takim przypadku dopuszcza się komunikację za pośrednictwem poczty elektronicznej na adres e-mail:</w:t>
      </w:r>
      <w:r w:rsidR="000111D1">
        <w:rPr>
          <w:rFonts w:ascii="Cambria" w:hAnsi="Cambria" w:cs="Cambria"/>
          <w:sz w:val="21"/>
          <w:szCs w:val="21"/>
        </w:rPr>
        <w:t xml:space="preserve"> </w:t>
      </w:r>
      <w:hyperlink r:id="rId15" w:history="1">
        <w:r w:rsidR="000111D1" w:rsidRPr="000111D1">
          <w:rPr>
            <w:rStyle w:val="Hipercze"/>
            <w:rFonts w:ascii="Cambria" w:hAnsi="Cambria" w:cs="Arial"/>
            <w:sz w:val="21"/>
            <w:szCs w:val="21"/>
          </w:rPr>
          <w:t>biuro.gf1@eon.com.pl</w:t>
        </w:r>
      </w:hyperlink>
      <w:r w:rsidR="00804496" w:rsidRPr="001B7375">
        <w:rPr>
          <w:rFonts w:ascii="Cambria" w:hAnsi="Cambria" w:cs="Cambria"/>
          <w:b/>
          <w:bCs/>
          <w:sz w:val="21"/>
          <w:szCs w:val="21"/>
        </w:rPr>
        <w:t xml:space="preserve">. </w:t>
      </w:r>
      <w:r w:rsidR="00804496">
        <w:rPr>
          <w:rFonts w:ascii="Cambria" w:hAnsi="Cambria" w:cs="Cambria"/>
          <w:sz w:val="21"/>
          <w:szCs w:val="21"/>
        </w:rPr>
        <w:t>Osobą uprawnioną do komunikacji ze strony Zamawiającego jest</w:t>
      </w:r>
      <w:r w:rsidR="00BD533A">
        <w:rPr>
          <w:rFonts w:ascii="Cambria" w:hAnsi="Cambria" w:cs="Cambria"/>
          <w:sz w:val="21"/>
          <w:szCs w:val="21"/>
        </w:rPr>
        <w:t xml:space="preserve"> Pani Dorota Szczygielska, adres e-mail:</w:t>
      </w:r>
      <w:r w:rsidR="00A903B2">
        <w:rPr>
          <w:rFonts w:ascii="Cambria" w:hAnsi="Cambria" w:cs="Cambria"/>
          <w:sz w:val="21"/>
          <w:szCs w:val="21"/>
        </w:rPr>
        <w:t xml:space="preserve"> </w:t>
      </w:r>
      <w:r w:rsidR="00A85E23">
        <w:rPr>
          <w:rFonts w:ascii="Cambria" w:hAnsi="Cambria" w:cs="Cambria"/>
          <w:sz w:val="21"/>
          <w:szCs w:val="21"/>
        </w:rPr>
        <w:t>d</w:t>
      </w:r>
      <w:r w:rsidR="00A2461C">
        <w:rPr>
          <w:rFonts w:ascii="Cambria" w:hAnsi="Cambria" w:cs="Cambria"/>
          <w:sz w:val="21"/>
          <w:szCs w:val="21"/>
        </w:rPr>
        <w:t>orota</w:t>
      </w:r>
      <w:r w:rsidR="00A85E23">
        <w:rPr>
          <w:rFonts w:ascii="Cambria" w:hAnsi="Cambria" w:cs="Cambria"/>
          <w:sz w:val="21"/>
          <w:szCs w:val="21"/>
        </w:rPr>
        <w:t>.s</w:t>
      </w:r>
      <w:r w:rsidR="00A2461C">
        <w:rPr>
          <w:rFonts w:ascii="Cambria" w:hAnsi="Cambria" w:cs="Cambria"/>
          <w:sz w:val="21"/>
          <w:szCs w:val="21"/>
        </w:rPr>
        <w:t>zczygielska</w:t>
      </w:r>
      <w:r w:rsidR="00A85E23">
        <w:rPr>
          <w:rFonts w:ascii="Cambria" w:hAnsi="Cambria" w:cs="Cambria"/>
          <w:sz w:val="21"/>
          <w:szCs w:val="21"/>
        </w:rPr>
        <w:t>@sec.com.pl</w:t>
      </w:r>
      <w:r w:rsidR="00A2461C">
        <w:rPr>
          <w:rFonts w:ascii="Cambria" w:hAnsi="Cambria" w:cs="Cambria"/>
          <w:sz w:val="21"/>
          <w:szCs w:val="21"/>
        </w:rPr>
        <w:t>.</w:t>
      </w:r>
    </w:p>
    <w:p w14:paraId="616DEC16" w14:textId="45C2927D" w:rsidR="00914CD9" w:rsidRPr="001C69A5" w:rsidRDefault="003423F5" w:rsidP="00CD565F">
      <w:pPr>
        <w:spacing w:before="120" w:after="120"/>
        <w:ind w:left="709" w:hanging="709"/>
        <w:jc w:val="both"/>
        <w:rPr>
          <w:rFonts w:ascii="Cambria" w:hAnsi="Cambria"/>
          <w:sz w:val="21"/>
          <w:szCs w:val="21"/>
        </w:rPr>
      </w:pPr>
      <w:r w:rsidRPr="001C69A5">
        <w:rPr>
          <w:rFonts w:ascii="Cambria" w:hAnsi="Cambria" w:cs="Cambria"/>
          <w:sz w:val="21"/>
          <w:szCs w:val="21"/>
        </w:rPr>
        <w:t>8.</w:t>
      </w:r>
      <w:r w:rsidR="007C4DE7" w:rsidRPr="001C69A5">
        <w:rPr>
          <w:rFonts w:ascii="Cambria" w:hAnsi="Cambria" w:cs="Cambria"/>
          <w:sz w:val="21"/>
          <w:szCs w:val="21"/>
        </w:rPr>
        <w:t>4</w:t>
      </w:r>
      <w:r w:rsidR="00914CD9" w:rsidRPr="001C69A5">
        <w:rPr>
          <w:rFonts w:ascii="Cambria" w:hAnsi="Cambria" w:cs="Cambria"/>
          <w:sz w:val="21"/>
          <w:szCs w:val="21"/>
        </w:rPr>
        <w:t xml:space="preserve">. </w:t>
      </w:r>
      <w:r w:rsidR="00914CD9" w:rsidRPr="001C69A5">
        <w:rPr>
          <w:rFonts w:ascii="Cambria" w:hAnsi="Cambria" w:cs="Cambria"/>
          <w:sz w:val="21"/>
          <w:szCs w:val="21"/>
        </w:rPr>
        <w:tab/>
      </w:r>
      <w:r w:rsidR="00BB47D1" w:rsidRPr="00BB47D1">
        <w:rPr>
          <w:rFonts w:ascii="Cambria" w:hAnsi="Cambria" w:cs="Cambria"/>
          <w:sz w:val="21"/>
          <w:szCs w:val="21"/>
        </w:rPr>
        <w:t>Zamawiający może dokonać zmiany Zapytania ofertowego przed upływem terminu składania ofert.</w:t>
      </w:r>
    </w:p>
    <w:p w14:paraId="5E7F6880" w14:textId="75B84846" w:rsidR="00914CD9" w:rsidRPr="001C69A5" w:rsidRDefault="003423F5" w:rsidP="00CD565F">
      <w:pPr>
        <w:tabs>
          <w:tab w:val="left" w:pos="-2694"/>
          <w:tab w:val="left" w:pos="1418"/>
        </w:tabs>
        <w:spacing w:before="120" w:after="120"/>
        <w:ind w:left="709" w:hanging="709"/>
        <w:jc w:val="both"/>
        <w:rPr>
          <w:rFonts w:ascii="Cambria" w:hAnsi="Cambria"/>
          <w:sz w:val="21"/>
          <w:szCs w:val="21"/>
        </w:rPr>
      </w:pPr>
      <w:r w:rsidRPr="001C69A5">
        <w:rPr>
          <w:rFonts w:ascii="Cambria" w:hAnsi="Cambria" w:cs="Cambria"/>
          <w:sz w:val="21"/>
          <w:szCs w:val="21"/>
        </w:rPr>
        <w:t>8.</w:t>
      </w:r>
      <w:r w:rsidR="007C4DE7" w:rsidRPr="001C69A5">
        <w:rPr>
          <w:rFonts w:ascii="Cambria" w:hAnsi="Cambria" w:cs="Cambria"/>
          <w:sz w:val="21"/>
          <w:szCs w:val="21"/>
        </w:rPr>
        <w:t>5</w:t>
      </w:r>
      <w:r w:rsidR="00914CD9" w:rsidRPr="001C69A5">
        <w:rPr>
          <w:rFonts w:ascii="Cambria" w:hAnsi="Cambria" w:cs="Cambria"/>
          <w:sz w:val="21"/>
          <w:szCs w:val="21"/>
        </w:rPr>
        <w:t>.</w:t>
      </w:r>
      <w:r w:rsidR="00914CD9" w:rsidRPr="001C69A5">
        <w:rPr>
          <w:rFonts w:ascii="Cambria" w:hAnsi="Cambria" w:cs="Cambria"/>
          <w:sz w:val="21"/>
          <w:szCs w:val="21"/>
        </w:rPr>
        <w:tab/>
        <w:t xml:space="preserve">Wykonawca może zwrócić się do Zamawiającego z wnioskiem o wyjaśnienie treści </w:t>
      </w:r>
      <w:r w:rsidR="008345B4" w:rsidRPr="001C69A5">
        <w:rPr>
          <w:rFonts w:ascii="Cambria" w:hAnsi="Cambria" w:cs="Cambria"/>
          <w:sz w:val="21"/>
          <w:szCs w:val="21"/>
        </w:rPr>
        <w:t>Zapytania ofertowego</w:t>
      </w:r>
      <w:r w:rsidR="00914CD9" w:rsidRPr="001C69A5">
        <w:rPr>
          <w:rFonts w:ascii="Cambria" w:hAnsi="Cambria" w:cs="Cambria"/>
          <w:sz w:val="21"/>
          <w:szCs w:val="21"/>
        </w:rPr>
        <w:t xml:space="preserve">. </w:t>
      </w:r>
      <w:r w:rsidR="00794122" w:rsidRPr="00794122">
        <w:rPr>
          <w:rFonts w:ascii="Cambria" w:hAnsi="Cambria" w:cs="Cambria"/>
          <w:sz w:val="21"/>
          <w:szCs w:val="21"/>
        </w:rPr>
        <w:t xml:space="preserve">Zamawiający jest obowiązany udzielić wyjaśnień niezwłocznie, jednak nie później niż na 6 dni przed upływem terminu składania ofert, pod warunkiem, że wniosek o wyjaśnienie treści </w:t>
      </w:r>
      <w:r w:rsidR="00371649">
        <w:rPr>
          <w:rFonts w:ascii="Cambria" w:hAnsi="Cambria" w:cs="Cambria"/>
          <w:sz w:val="21"/>
          <w:szCs w:val="21"/>
        </w:rPr>
        <w:t>Zapytania ofertowego</w:t>
      </w:r>
      <w:r w:rsidR="00794122" w:rsidRPr="00794122">
        <w:rPr>
          <w:rFonts w:ascii="Cambria" w:hAnsi="Cambria" w:cs="Cambria"/>
          <w:sz w:val="21"/>
          <w:szCs w:val="21"/>
        </w:rPr>
        <w:t xml:space="preserve"> wpłynął do </w:t>
      </w:r>
      <w:r w:rsidR="00CD565F">
        <w:rPr>
          <w:rFonts w:ascii="Cambria" w:hAnsi="Cambria" w:cs="Cambria"/>
          <w:sz w:val="21"/>
          <w:szCs w:val="21"/>
        </w:rPr>
        <w:t>Z</w:t>
      </w:r>
      <w:r w:rsidR="00794122" w:rsidRPr="00794122">
        <w:rPr>
          <w:rFonts w:ascii="Cambria" w:hAnsi="Cambria" w:cs="Cambria"/>
          <w:sz w:val="21"/>
          <w:szCs w:val="21"/>
        </w:rPr>
        <w:t>amawiającego nie później niż na 14 dni przed upływem terminu składania ofert (pierwotnego terminu składania ofert).</w:t>
      </w:r>
      <w:r w:rsidR="00794122">
        <w:rPr>
          <w:rFonts w:ascii="Cambria" w:hAnsi="Cambria" w:cs="Cambria"/>
          <w:sz w:val="21"/>
          <w:szCs w:val="21"/>
        </w:rPr>
        <w:t xml:space="preserve"> </w:t>
      </w:r>
      <w:r w:rsidR="00794122" w:rsidRPr="00794122">
        <w:rPr>
          <w:rFonts w:ascii="Cambria" w:hAnsi="Cambria" w:cs="Cambria"/>
          <w:sz w:val="21"/>
          <w:szCs w:val="21"/>
        </w:rPr>
        <w:t>Jeżeli Zamawiający nie udzieli wyjaśnień w terminie, o którym mowa</w:t>
      </w:r>
      <w:r w:rsidR="00794122">
        <w:rPr>
          <w:rFonts w:ascii="Cambria" w:hAnsi="Cambria" w:cs="Cambria"/>
          <w:sz w:val="21"/>
          <w:szCs w:val="21"/>
        </w:rPr>
        <w:t xml:space="preserve"> powyżej</w:t>
      </w:r>
      <w:r w:rsidR="00794122" w:rsidRPr="00794122">
        <w:rPr>
          <w:rFonts w:ascii="Cambria" w:hAnsi="Cambria" w:cs="Cambria"/>
          <w:sz w:val="21"/>
          <w:szCs w:val="21"/>
        </w:rPr>
        <w:t>, przedłuża termin składania ofert o czas niezbędny do zapoznania się wszystkich zainteresowanych Wykonawców z wyjaśnieniami niezbędnymi do należytego przygotowania i złożenia ofert.</w:t>
      </w:r>
    </w:p>
    <w:p w14:paraId="58D8D283" w14:textId="207BDBF7" w:rsidR="00914CD9" w:rsidRPr="001C69A5" w:rsidRDefault="003423F5" w:rsidP="00CD565F">
      <w:pPr>
        <w:tabs>
          <w:tab w:val="left" w:pos="-2694"/>
          <w:tab w:val="left" w:pos="1418"/>
        </w:tabs>
        <w:spacing w:before="120" w:after="120"/>
        <w:ind w:left="709" w:hanging="709"/>
        <w:jc w:val="both"/>
        <w:rPr>
          <w:rFonts w:ascii="Cambria" w:hAnsi="Cambria"/>
          <w:sz w:val="21"/>
          <w:szCs w:val="21"/>
        </w:rPr>
      </w:pPr>
      <w:r w:rsidRPr="001C69A5">
        <w:rPr>
          <w:rFonts w:ascii="Cambria" w:eastAsia="A" w:hAnsi="Cambria" w:cs="Cambria"/>
          <w:bCs/>
          <w:sz w:val="21"/>
          <w:szCs w:val="21"/>
        </w:rPr>
        <w:t>8.</w:t>
      </w:r>
      <w:r w:rsidR="007C4DE7" w:rsidRPr="001C69A5">
        <w:rPr>
          <w:rFonts w:ascii="Cambria" w:eastAsia="A" w:hAnsi="Cambria" w:cs="Cambria"/>
          <w:bCs/>
          <w:sz w:val="21"/>
          <w:szCs w:val="21"/>
        </w:rPr>
        <w:t>6</w:t>
      </w:r>
      <w:r w:rsidR="00914CD9" w:rsidRPr="001C69A5">
        <w:rPr>
          <w:rFonts w:ascii="Cambria" w:eastAsia="A" w:hAnsi="Cambria" w:cs="Cambria"/>
          <w:bCs/>
          <w:sz w:val="21"/>
          <w:szCs w:val="21"/>
        </w:rPr>
        <w:t>.</w:t>
      </w:r>
      <w:r w:rsidR="00914CD9" w:rsidRPr="001C69A5">
        <w:rPr>
          <w:rFonts w:ascii="Cambria" w:eastAsia="A" w:hAnsi="Cambria" w:cs="Cambria"/>
          <w:bCs/>
          <w:sz w:val="21"/>
          <w:szCs w:val="21"/>
        </w:rPr>
        <w:tab/>
      </w:r>
      <w:r w:rsidR="00914CD9" w:rsidRPr="001C69A5">
        <w:rPr>
          <w:rFonts w:ascii="Cambria" w:eastAsia="A" w:hAnsi="Cambria" w:cs="Cambria"/>
          <w:sz w:val="21"/>
          <w:szCs w:val="21"/>
        </w:rPr>
        <w:t xml:space="preserve">Treść zapytań wraz z wyjaśnieniami Zamawiający udostępnia na stronie internetowej prowadzonego </w:t>
      </w:r>
      <w:r w:rsidR="00CD565F">
        <w:rPr>
          <w:rFonts w:ascii="Cambria" w:eastAsia="A" w:hAnsi="Cambria" w:cs="Cambria"/>
          <w:sz w:val="21"/>
          <w:szCs w:val="21"/>
        </w:rPr>
        <w:t>P</w:t>
      </w:r>
      <w:r w:rsidR="00914CD9" w:rsidRPr="001C69A5">
        <w:rPr>
          <w:rFonts w:ascii="Cambria" w:eastAsia="A" w:hAnsi="Cambria" w:cs="Cambria"/>
          <w:sz w:val="21"/>
          <w:szCs w:val="21"/>
        </w:rPr>
        <w:t>ostępowania.</w:t>
      </w:r>
    </w:p>
    <w:p w14:paraId="1110C788" w14:textId="5789277A" w:rsidR="00914CD9" w:rsidRPr="001C69A5" w:rsidRDefault="00DA1B81" w:rsidP="00CD565F">
      <w:pPr>
        <w:tabs>
          <w:tab w:val="left" w:pos="-2694"/>
        </w:tabs>
        <w:spacing w:before="120" w:after="120"/>
        <w:ind w:left="708" w:hanging="708"/>
        <w:jc w:val="both"/>
        <w:rPr>
          <w:rFonts w:ascii="Cambria" w:hAnsi="Cambria"/>
          <w:sz w:val="21"/>
          <w:szCs w:val="21"/>
        </w:rPr>
      </w:pPr>
      <w:r w:rsidRPr="001C69A5">
        <w:rPr>
          <w:rFonts w:ascii="Cambria" w:hAnsi="Cambria" w:cs="Cambria"/>
          <w:sz w:val="21"/>
          <w:szCs w:val="21"/>
        </w:rPr>
        <w:t>8.</w:t>
      </w:r>
      <w:r w:rsidR="007C4DE7" w:rsidRPr="001C69A5">
        <w:rPr>
          <w:rFonts w:ascii="Cambria" w:hAnsi="Cambria" w:cs="Cambria"/>
          <w:sz w:val="21"/>
          <w:szCs w:val="21"/>
        </w:rPr>
        <w:t>7</w:t>
      </w:r>
      <w:r w:rsidR="00914CD9" w:rsidRPr="001C69A5">
        <w:rPr>
          <w:rFonts w:ascii="Cambria" w:hAnsi="Cambria" w:cs="Cambria"/>
          <w:sz w:val="21"/>
          <w:szCs w:val="21"/>
        </w:rPr>
        <w:t>.</w:t>
      </w:r>
      <w:r w:rsidR="00914CD9" w:rsidRPr="001C69A5">
        <w:rPr>
          <w:rFonts w:ascii="Cambria" w:hAnsi="Cambria" w:cs="Cambria"/>
          <w:sz w:val="21"/>
          <w:szCs w:val="21"/>
        </w:rPr>
        <w:tab/>
      </w:r>
      <w:r w:rsidR="00BB47D1" w:rsidRPr="00BB47D1">
        <w:rPr>
          <w:rFonts w:ascii="Cambria" w:hAnsi="Cambria" w:cs="Cambria"/>
          <w:sz w:val="21"/>
          <w:szCs w:val="21"/>
        </w:rPr>
        <w:t>W przypadku gdy zmiany treści Zapytania ofertowego  są istotne dla sporządzenia oferty lub wymagają od Wykonawców dodatkowego czasu na zapoznanie się ze zmianą i przygotowanie ofert, Zamawiający przedłuży termin składania ofert o czas niezbędny na zapoznanie się ze zmianą Zapytania ofertowego i przygotowanie oferty.</w:t>
      </w:r>
    </w:p>
    <w:p w14:paraId="4BC35B03" w14:textId="32FB60DA" w:rsidR="00914CD9" w:rsidRPr="001C69A5" w:rsidRDefault="00DA1B81" w:rsidP="00CD565F">
      <w:pPr>
        <w:tabs>
          <w:tab w:val="left" w:pos="-2694"/>
        </w:tabs>
        <w:spacing w:before="120" w:after="120"/>
        <w:ind w:left="708" w:hanging="708"/>
        <w:jc w:val="both"/>
        <w:rPr>
          <w:rFonts w:ascii="Cambria" w:hAnsi="Cambria"/>
          <w:sz w:val="21"/>
          <w:szCs w:val="21"/>
        </w:rPr>
      </w:pPr>
      <w:r w:rsidRPr="001C69A5">
        <w:rPr>
          <w:rFonts w:ascii="Cambria" w:hAnsi="Cambria" w:cs="Cambria"/>
          <w:sz w:val="21"/>
          <w:szCs w:val="21"/>
        </w:rPr>
        <w:t>8.</w:t>
      </w:r>
      <w:r w:rsidR="007C4DE7" w:rsidRPr="001C69A5">
        <w:rPr>
          <w:rFonts w:ascii="Cambria" w:hAnsi="Cambria" w:cs="Cambria"/>
          <w:sz w:val="21"/>
          <w:szCs w:val="21"/>
        </w:rPr>
        <w:t>8</w:t>
      </w:r>
      <w:r w:rsidR="00914CD9" w:rsidRPr="001C69A5">
        <w:rPr>
          <w:rFonts w:ascii="Cambria" w:hAnsi="Cambria" w:cs="Cambria"/>
          <w:sz w:val="21"/>
          <w:szCs w:val="21"/>
        </w:rPr>
        <w:t>.</w:t>
      </w:r>
      <w:r w:rsidR="00914CD9" w:rsidRPr="001C69A5">
        <w:rPr>
          <w:rFonts w:ascii="Cambria" w:hAnsi="Cambria" w:cs="Cambria"/>
          <w:sz w:val="21"/>
          <w:szCs w:val="21"/>
        </w:rPr>
        <w:tab/>
        <w:t xml:space="preserve">Dokonaną zmianę treści </w:t>
      </w:r>
      <w:r w:rsidR="00AE433B" w:rsidRPr="001C69A5">
        <w:rPr>
          <w:rFonts w:ascii="Cambria" w:hAnsi="Cambria" w:cs="Cambria"/>
          <w:sz w:val="21"/>
          <w:szCs w:val="21"/>
        </w:rPr>
        <w:t>Zapytania ofertowego</w:t>
      </w:r>
      <w:r w:rsidR="00914CD9" w:rsidRPr="001C69A5">
        <w:rPr>
          <w:rFonts w:ascii="Cambria" w:hAnsi="Cambria" w:cs="Cambria"/>
          <w:sz w:val="21"/>
          <w:szCs w:val="21"/>
        </w:rPr>
        <w:t xml:space="preserve"> </w:t>
      </w:r>
      <w:r w:rsidR="00F41F2B" w:rsidRPr="00F41F2B">
        <w:rPr>
          <w:rFonts w:ascii="Cambria" w:hAnsi="Cambria" w:cs="Cambria"/>
          <w:sz w:val="21"/>
          <w:szCs w:val="21"/>
        </w:rPr>
        <w:t xml:space="preserve">oraz odpowiedzi na pytania </w:t>
      </w:r>
      <w:r w:rsidR="00914CD9" w:rsidRPr="001C69A5">
        <w:rPr>
          <w:rFonts w:ascii="Cambria" w:hAnsi="Cambria" w:cs="Cambria"/>
          <w:sz w:val="21"/>
          <w:szCs w:val="21"/>
        </w:rPr>
        <w:t xml:space="preserve">Zamawiający udostępnia na stronie internetowej prowadzonego </w:t>
      </w:r>
      <w:r w:rsidR="00CD565F">
        <w:rPr>
          <w:rFonts w:ascii="Cambria" w:hAnsi="Cambria" w:cs="Cambria"/>
          <w:sz w:val="21"/>
          <w:szCs w:val="21"/>
        </w:rPr>
        <w:t>P</w:t>
      </w:r>
      <w:r w:rsidR="00914CD9" w:rsidRPr="001C69A5">
        <w:rPr>
          <w:rFonts w:ascii="Cambria" w:hAnsi="Cambria" w:cs="Cambria"/>
          <w:sz w:val="21"/>
          <w:szCs w:val="21"/>
        </w:rPr>
        <w:t>ostępowania</w:t>
      </w:r>
      <w:r w:rsidR="00794122">
        <w:rPr>
          <w:rFonts w:ascii="Cambria" w:hAnsi="Cambria" w:cs="Cambria"/>
          <w:sz w:val="21"/>
          <w:szCs w:val="21"/>
        </w:rPr>
        <w:t xml:space="preserve"> w Bazie </w:t>
      </w:r>
      <w:r w:rsidR="00CD565F">
        <w:rPr>
          <w:rFonts w:ascii="Cambria" w:hAnsi="Cambria" w:cs="Cambria"/>
          <w:sz w:val="21"/>
          <w:szCs w:val="21"/>
        </w:rPr>
        <w:t>k</w:t>
      </w:r>
      <w:r w:rsidR="00794122">
        <w:rPr>
          <w:rFonts w:ascii="Cambria" w:hAnsi="Cambria" w:cs="Cambria"/>
          <w:sz w:val="21"/>
          <w:szCs w:val="21"/>
        </w:rPr>
        <w:t>onkurencyjności</w:t>
      </w:r>
      <w:r w:rsidR="00914CD9" w:rsidRPr="001C69A5">
        <w:rPr>
          <w:rFonts w:ascii="Cambria" w:hAnsi="Cambria" w:cs="Cambria"/>
          <w:sz w:val="21"/>
          <w:szCs w:val="21"/>
        </w:rPr>
        <w:t xml:space="preserve">. </w:t>
      </w:r>
    </w:p>
    <w:p w14:paraId="629BA06D" w14:textId="37E0FEA3" w:rsidR="00BB47D1" w:rsidRDefault="00A309D0" w:rsidP="00CD565F">
      <w:pPr>
        <w:tabs>
          <w:tab w:val="left" w:pos="-2694"/>
        </w:tabs>
        <w:spacing w:before="120" w:after="120"/>
        <w:ind w:left="708" w:hanging="708"/>
        <w:jc w:val="both"/>
        <w:rPr>
          <w:rFonts w:ascii="Cambria" w:hAnsi="Cambria" w:cs="Cambria"/>
          <w:sz w:val="21"/>
          <w:szCs w:val="21"/>
        </w:rPr>
      </w:pPr>
      <w:r w:rsidRPr="001C69A5">
        <w:rPr>
          <w:rFonts w:ascii="Cambria" w:hAnsi="Cambria" w:cs="Cambria"/>
          <w:sz w:val="21"/>
          <w:szCs w:val="21"/>
        </w:rPr>
        <w:lastRenderedPageBreak/>
        <w:t>8.</w:t>
      </w:r>
      <w:r w:rsidR="007C4DE7" w:rsidRPr="001C69A5">
        <w:rPr>
          <w:rFonts w:ascii="Cambria" w:hAnsi="Cambria" w:cs="Cambria"/>
          <w:sz w:val="21"/>
          <w:szCs w:val="21"/>
        </w:rPr>
        <w:t>9</w:t>
      </w:r>
      <w:r w:rsidR="00914CD9" w:rsidRPr="001C69A5">
        <w:rPr>
          <w:rFonts w:ascii="Cambria" w:hAnsi="Cambria" w:cs="Cambria"/>
          <w:sz w:val="21"/>
          <w:szCs w:val="21"/>
        </w:rPr>
        <w:t>.</w:t>
      </w:r>
      <w:r w:rsidR="00914CD9" w:rsidRPr="001C69A5">
        <w:rPr>
          <w:rFonts w:ascii="Cambria" w:hAnsi="Cambria" w:cs="Cambria"/>
          <w:sz w:val="21"/>
          <w:szCs w:val="21"/>
        </w:rPr>
        <w:tab/>
        <w:t xml:space="preserve">Zamawiający informuje wykonawców o przedłużonym terminie składania ofert przez zamieszczenie informacji na stronie internetowej prowadzonego </w:t>
      </w:r>
      <w:r w:rsidR="00CD565F">
        <w:rPr>
          <w:rFonts w:ascii="Cambria" w:hAnsi="Cambria" w:cs="Cambria"/>
          <w:sz w:val="21"/>
          <w:szCs w:val="21"/>
        </w:rPr>
        <w:t>P</w:t>
      </w:r>
      <w:r w:rsidR="00914CD9" w:rsidRPr="001C69A5">
        <w:rPr>
          <w:rFonts w:ascii="Cambria" w:hAnsi="Cambria" w:cs="Cambria"/>
          <w:sz w:val="21"/>
          <w:szCs w:val="21"/>
        </w:rPr>
        <w:t>ostępowania, na której został</w:t>
      </w:r>
      <w:r w:rsidR="007C4DE7" w:rsidRPr="001C69A5">
        <w:rPr>
          <w:rFonts w:ascii="Cambria" w:hAnsi="Cambria" w:cs="Cambria"/>
          <w:sz w:val="21"/>
          <w:szCs w:val="21"/>
        </w:rPr>
        <w:t>o</w:t>
      </w:r>
      <w:r w:rsidR="00914CD9" w:rsidRPr="001C69A5">
        <w:rPr>
          <w:rFonts w:ascii="Cambria" w:hAnsi="Cambria" w:cs="Cambria"/>
          <w:sz w:val="21"/>
          <w:szCs w:val="21"/>
        </w:rPr>
        <w:t xml:space="preserve"> udostępnio</w:t>
      </w:r>
      <w:r w:rsidR="007C4DE7" w:rsidRPr="001C69A5">
        <w:rPr>
          <w:rFonts w:ascii="Cambria" w:hAnsi="Cambria" w:cs="Cambria"/>
          <w:sz w:val="21"/>
          <w:szCs w:val="21"/>
        </w:rPr>
        <w:t>ne Zapytanie ofertowe</w:t>
      </w:r>
      <w:r w:rsidR="00914CD9" w:rsidRPr="001C69A5">
        <w:rPr>
          <w:rFonts w:ascii="Cambria" w:hAnsi="Cambria" w:cs="Cambria"/>
          <w:sz w:val="21"/>
          <w:szCs w:val="21"/>
        </w:rPr>
        <w:t xml:space="preserve">. </w:t>
      </w:r>
    </w:p>
    <w:p w14:paraId="790CF5A3" w14:textId="39502F58" w:rsidR="00804496" w:rsidRPr="001C69A5" w:rsidRDefault="00804496" w:rsidP="00CD565F">
      <w:pPr>
        <w:spacing w:before="120" w:after="120"/>
        <w:ind w:left="709" w:hanging="709"/>
        <w:jc w:val="both"/>
        <w:rPr>
          <w:rFonts w:ascii="Cambria" w:hAnsi="Cambria" w:cs="Cambria"/>
          <w:sz w:val="21"/>
          <w:szCs w:val="21"/>
        </w:rPr>
      </w:pPr>
      <w:r>
        <w:rPr>
          <w:rFonts w:ascii="Cambria" w:hAnsi="Cambria" w:cs="Cambria"/>
          <w:sz w:val="21"/>
          <w:szCs w:val="21"/>
        </w:rPr>
        <w:t xml:space="preserve">8.10. </w:t>
      </w:r>
      <w:r>
        <w:rPr>
          <w:rFonts w:ascii="Cambria" w:hAnsi="Cambria" w:cs="Cambria"/>
          <w:sz w:val="21"/>
          <w:szCs w:val="21"/>
        </w:rPr>
        <w:tab/>
      </w:r>
      <w:r w:rsidRPr="001C69A5">
        <w:rPr>
          <w:rFonts w:ascii="Cambria" w:hAnsi="Cambria" w:cs="Cambria"/>
          <w:sz w:val="21"/>
          <w:szCs w:val="21"/>
        </w:rPr>
        <w:t xml:space="preserve">Niniejsze </w:t>
      </w:r>
      <w:r w:rsidR="00CD565F">
        <w:rPr>
          <w:rFonts w:ascii="Cambria" w:hAnsi="Cambria" w:cs="Cambria"/>
          <w:sz w:val="21"/>
          <w:szCs w:val="21"/>
        </w:rPr>
        <w:t>P</w:t>
      </w:r>
      <w:r w:rsidRPr="001C69A5">
        <w:rPr>
          <w:rFonts w:ascii="Cambria" w:hAnsi="Cambria" w:cs="Cambria"/>
          <w:sz w:val="21"/>
          <w:szCs w:val="21"/>
        </w:rPr>
        <w:t>ostępowanie prowadzone jest w języku polskim.</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1B20A0E7" w14:textId="77777777" w:rsidTr="00BD533A">
        <w:tc>
          <w:tcPr>
            <w:tcW w:w="9073" w:type="dxa"/>
            <w:shd w:val="clear" w:color="auto" w:fill="E7E6E6"/>
            <w:vAlign w:val="center"/>
          </w:tcPr>
          <w:p w14:paraId="7ABF6207" w14:textId="38711605" w:rsidR="00A53927" w:rsidRPr="001C69A5" w:rsidRDefault="006E4109" w:rsidP="00150C1A">
            <w:pPr>
              <w:snapToGrid w:val="0"/>
              <w:spacing w:before="120" w:after="120"/>
              <w:rPr>
                <w:rFonts w:ascii="Cambria" w:hAnsi="Cambria" w:cs="Arial"/>
                <w:b/>
                <w:bCs/>
                <w:sz w:val="21"/>
                <w:szCs w:val="21"/>
              </w:rPr>
            </w:pPr>
            <w:r w:rsidRPr="001C69A5">
              <w:rPr>
                <w:rFonts w:ascii="Cambria" w:hAnsi="Cambria" w:cs="Arial"/>
                <w:b/>
                <w:bCs/>
                <w:sz w:val="21"/>
                <w:szCs w:val="21"/>
              </w:rPr>
              <w:t>9</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r>
            <w:r w:rsidR="00D12775">
              <w:rPr>
                <w:rFonts w:ascii="Cambria" w:hAnsi="Cambria" w:cs="Arial"/>
                <w:b/>
                <w:bCs/>
                <w:sz w:val="21"/>
                <w:szCs w:val="21"/>
              </w:rPr>
              <w:t>INFORMACJA NA TEMAT ZAKAZU KONFLIKTU INTERESÓW</w:t>
            </w:r>
          </w:p>
        </w:tc>
      </w:tr>
    </w:tbl>
    <w:p w14:paraId="579113D0" w14:textId="0F507D07" w:rsidR="00D12775" w:rsidRDefault="0084151B" w:rsidP="00CD565F">
      <w:pPr>
        <w:spacing w:before="120" w:after="120"/>
        <w:ind w:left="567" w:hanging="567"/>
        <w:jc w:val="both"/>
        <w:rPr>
          <w:rFonts w:ascii="Cambria" w:hAnsi="Cambria" w:cs="Arial"/>
          <w:sz w:val="21"/>
          <w:szCs w:val="21"/>
        </w:rPr>
      </w:pPr>
      <w:r w:rsidRPr="001C69A5">
        <w:rPr>
          <w:rFonts w:ascii="Cambria" w:hAnsi="Cambria" w:cs="Arial"/>
          <w:sz w:val="21"/>
          <w:szCs w:val="21"/>
        </w:rPr>
        <w:t>9</w:t>
      </w:r>
      <w:r w:rsidR="00A53927" w:rsidRPr="001C69A5">
        <w:rPr>
          <w:rFonts w:ascii="Cambria" w:hAnsi="Cambria" w:cs="Arial"/>
          <w:sz w:val="21"/>
          <w:szCs w:val="21"/>
        </w:rPr>
        <w:t xml:space="preserve">.1. </w:t>
      </w:r>
      <w:r w:rsidR="00A53927" w:rsidRPr="001C69A5">
        <w:rPr>
          <w:rFonts w:ascii="Cambria" w:hAnsi="Cambria" w:cs="Arial"/>
          <w:sz w:val="21"/>
          <w:szCs w:val="21"/>
        </w:rPr>
        <w:tab/>
      </w:r>
      <w:r w:rsidR="00D62AE8" w:rsidRPr="00D62AE8">
        <w:rPr>
          <w:rFonts w:ascii="Cambria" w:hAnsi="Cambria" w:cs="Arial"/>
          <w:sz w:val="21"/>
          <w:szCs w:val="21"/>
        </w:rPr>
        <w:t>Konflikt interesów oznacza każdą</w:t>
      </w:r>
      <w:r w:rsidR="00D62AE8">
        <w:rPr>
          <w:rFonts w:ascii="Cambria" w:hAnsi="Cambria" w:cs="Arial"/>
          <w:sz w:val="21"/>
          <w:szCs w:val="21"/>
        </w:rPr>
        <w:t xml:space="preserve"> </w:t>
      </w:r>
      <w:r w:rsidR="00D62AE8" w:rsidRPr="00D62AE8">
        <w:rPr>
          <w:rFonts w:ascii="Cambria" w:hAnsi="Cambria" w:cs="Arial"/>
          <w:sz w:val="21"/>
          <w:szCs w:val="21"/>
        </w:rPr>
        <w:t>sytuację, w której osoby biorące udział w przygotowaniu lub prowadzeniu</w:t>
      </w:r>
      <w:r w:rsidR="00D62AE8">
        <w:rPr>
          <w:rFonts w:ascii="Cambria" w:hAnsi="Cambria" w:cs="Arial"/>
          <w:sz w:val="21"/>
          <w:szCs w:val="21"/>
        </w:rPr>
        <w:t xml:space="preserve"> </w:t>
      </w:r>
      <w:r w:rsidR="00D62AE8" w:rsidRPr="00D62AE8">
        <w:rPr>
          <w:rFonts w:ascii="Cambria" w:hAnsi="Cambria" w:cs="Arial"/>
          <w:sz w:val="21"/>
          <w:szCs w:val="21"/>
        </w:rPr>
        <w:t>postępowania o udzielenie zamówienia lub mogące wpłynąć na wynik tego</w:t>
      </w:r>
      <w:r w:rsidR="00D62AE8">
        <w:rPr>
          <w:rFonts w:ascii="Cambria" w:hAnsi="Cambria" w:cs="Arial"/>
          <w:sz w:val="21"/>
          <w:szCs w:val="21"/>
        </w:rPr>
        <w:t xml:space="preserve"> </w:t>
      </w:r>
      <w:r w:rsidR="00D62AE8" w:rsidRPr="00D62AE8">
        <w:rPr>
          <w:rFonts w:ascii="Cambria" w:hAnsi="Cambria" w:cs="Arial"/>
          <w:sz w:val="21"/>
          <w:szCs w:val="21"/>
        </w:rPr>
        <w:t>postępowania mają, bezpośrednio lub pośrednio, interes finansowy, ekonomiczny</w:t>
      </w:r>
      <w:r w:rsidR="00D62AE8">
        <w:rPr>
          <w:rFonts w:ascii="Cambria" w:hAnsi="Cambria" w:cs="Arial"/>
          <w:sz w:val="21"/>
          <w:szCs w:val="21"/>
        </w:rPr>
        <w:t xml:space="preserve"> </w:t>
      </w:r>
      <w:r w:rsidR="00D62AE8" w:rsidRPr="00D62AE8">
        <w:rPr>
          <w:rFonts w:ascii="Cambria" w:hAnsi="Cambria" w:cs="Arial"/>
          <w:sz w:val="21"/>
          <w:szCs w:val="21"/>
        </w:rPr>
        <w:t>lub inny interes osobisty, który postrzegać można jako zagrażający ich</w:t>
      </w:r>
      <w:r w:rsidR="00D62AE8">
        <w:rPr>
          <w:rFonts w:ascii="Cambria" w:hAnsi="Cambria" w:cs="Arial"/>
          <w:sz w:val="21"/>
          <w:szCs w:val="21"/>
        </w:rPr>
        <w:t xml:space="preserve"> </w:t>
      </w:r>
      <w:r w:rsidR="00D62AE8" w:rsidRPr="00D62AE8">
        <w:rPr>
          <w:rFonts w:ascii="Cambria" w:hAnsi="Cambria" w:cs="Arial"/>
          <w:sz w:val="21"/>
          <w:szCs w:val="21"/>
        </w:rPr>
        <w:t>bezstronności i niezależności w związku z postępowaniem o udzielenie</w:t>
      </w:r>
      <w:r w:rsidR="00D62AE8">
        <w:rPr>
          <w:rFonts w:ascii="Cambria" w:hAnsi="Cambria" w:cs="Arial"/>
          <w:sz w:val="21"/>
          <w:szCs w:val="21"/>
        </w:rPr>
        <w:t xml:space="preserve"> </w:t>
      </w:r>
      <w:r w:rsidR="00D62AE8" w:rsidRPr="00D62AE8">
        <w:rPr>
          <w:rFonts w:ascii="Cambria" w:hAnsi="Cambria" w:cs="Arial"/>
          <w:sz w:val="21"/>
          <w:szCs w:val="21"/>
        </w:rPr>
        <w:t>zamówienia.</w:t>
      </w:r>
      <w:r w:rsidR="00D62AE8">
        <w:rPr>
          <w:rFonts w:ascii="Cambria" w:hAnsi="Cambria" w:cs="Arial"/>
          <w:sz w:val="21"/>
          <w:szCs w:val="21"/>
        </w:rPr>
        <w:t xml:space="preserve"> </w:t>
      </w:r>
      <w:r w:rsidR="00D12775" w:rsidRPr="00D12775">
        <w:rPr>
          <w:rFonts w:ascii="Cambria" w:hAnsi="Cambria" w:cs="Arial"/>
          <w:sz w:val="21"/>
          <w:szCs w:val="21"/>
        </w:rPr>
        <w:t xml:space="preserve">W celu uniknięcia konfliktu interesów zamówienia nie mogą być udzielane podmiotom powiązanym z </w:t>
      </w:r>
      <w:r w:rsidR="007C654B">
        <w:rPr>
          <w:rFonts w:ascii="Cambria" w:hAnsi="Cambria" w:cs="Arial"/>
          <w:sz w:val="21"/>
          <w:szCs w:val="21"/>
        </w:rPr>
        <w:t>Zamawiającym, osobami upoważnionymi do zaciągania zobowiązań w imieniu Zamawiającego lub osobami wykonującymi w imieniu Zamawiającego czynności związanych z przygotowaniem i przeprowadzeniem postępowania i wybor</w:t>
      </w:r>
      <w:r w:rsidR="00733070">
        <w:rPr>
          <w:rFonts w:ascii="Cambria" w:hAnsi="Cambria" w:cs="Arial"/>
          <w:sz w:val="21"/>
          <w:szCs w:val="21"/>
        </w:rPr>
        <w:t>em</w:t>
      </w:r>
      <w:r w:rsidR="007C654B">
        <w:rPr>
          <w:rFonts w:ascii="Cambria" w:hAnsi="Cambria" w:cs="Arial"/>
          <w:sz w:val="21"/>
          <w:szCs w:val="21"/>
        </w:rPr>
        <w:t xml:space="preserve"> wykonawcy</w:t>
      </w:r>
      <w:r w:rsidR="00494E1B">
        <w:rPr>
          <w:rFonts w:ascii="Cambria" w:hAnsi="Cambria" w:cs="Arial"/>
          <w:sz w:val="21"/>
          <w:szCs w:val="21"/>
        </w:rPr>
        <w:t>,</w:t>
      </w:r>
      <w:r w:rsidR="00D12775" w:rsidRPr="00D12775">
        <w:rPr>
          <w:rFonts w:ascii="Cambria" w:hAnsi="Cambria" w:cs="Arial"/>
          <w:sz w:val="21"/>
          <w:szCs w:val="21"/>
        </w:rPr>
        <w:t xml:space="preserve"> osobowo lub kapitałowo</w:t>
      </w:r>
      <w:r w:rsidR="007C654B">
        <w:rPr>
          <w:rFonts w:ascii="Cambria" w:hAnsi="Cambria" w:cs="Arial"/>
          <w:sz w:val="21"/>
          <w:szCs w:val="21"/>
        </w:rPr>
        <w:t xml:space="preserve"> w szczególności poprzez</w:t>
      </w:r>
      <w:r w:rsidR="00733070">
        <w:rPr>
          <w:rFonts w:ascii="Cambria" w:hAnsi="Cambria" w:cs="Arial"/>
          <w:sz w:val="21"/>
          <w:szCs w:val="21"/>
        </w:rPr>
        <w:t>:</w:t>
      </w:r>
      <w:r w:rsidR="007C654B">
        <w:rPr>
          <w:rFonts w:ascii="Cambria" w:hAnsi="Cambria" w:cs="Arial"/>
          <w:sz w:val="21"/>
          <w:szCs w:val="21"/>
        </w:rPr>
        <w:t xml:space="preserve"> </w:t>
      </w:r>
    </w:p>
    <w:p w14:paraId="43A894B3" w14:textId="5D9082A0" w:rsidR="00D12775" w:rsidRDefault="00D12775" w:rsidP="00CD565F">
      <w:pPr>
        <w:pStyle w:val="Akapitzlist"/>
        <w:numPr>
          <w:ilvl w:val="0"/>
          <w:numId w:val="13"/>
        </w:numPr>
        <w:spacing w:before="120" w:after="120"/>
        <w:ind w:left="1134" w:hanging="567"/>
        <w:contextualSpacing w:val="0"/>
        <w:jc w:val="both"/>
        <w:rPr>
          <w:rFonts w:ascii="Cambria" w:hAnsi="Cambria" w:cs="Arial"/>
          <w:sz w:val="21"/>
          <w:szCs w:val="21"/>
        </w:rPr>
      </w:pPr>
      <w:r w:rsidRPr="00D12775">
        <w:rPr>
          <w:rFonts w:ascii="Cambria" w:hAnsi="Cambria" w:cs="Arial"/>
          <w:sz w:val="21"/>
          <w:szCs w:val="21"/>
        </w:rPr>
        <w:t>uczestniczeni</w:t>
      </w:r>
      <w:r w:rsidR="007C654B">
        <w:rPr>
          <w:rFonts w:ascii="Cambria" w:hAnsi="Cambria" w:cs="Arial"/>
          <w:sz w:val="21"/>
          <w:szCs w:val="21"/>
        </w:rPr>
        <w:t>e</w:t>
      </w:r>
      <w:r w:rsidRPr="00D12775">
        <w:rPr>
          <w:rFonts w:ascii="Cambria" w:hAnsi="Cambria" w:cs="Arial"/>
          <w:sz w:val="21"/>
          <w:szCs w:val="21"/>
        </w:rPr>
        <w:t xml:space="preserve"> w spółce jako wspólnik spółki cywilnej lub spółki osobowej, posiadani</w:t>
      </w:r>
      <w:r w:rsidR="007C654B">
        <w:rPr>
          <w:rFonts w:ascii="Cambria" w:hAnsi="Cambria" w:cs="Arial"/>
          <w:sz w:val="21"/>
          <w:szCs w:val="21"/>
        </w:rPr>
        <w:t>e</w:t>
      </w:r>
      <w:r w:rsidRPr="00D12775">
        <w:rPr>
          <w:rFonts w:ascii="Cambria" w:hAnsi="Cambria" w:cs="Arial"/>
          <w:sz w:val="21"/>
          <w:szCs w:val="21"/>
        </w:rPr>
        <w:t xml:space="preserve"> co najmniej 10% udziałów lub akcji (o ile niższy próg nie wynika z przepisów prawa), pełnieni</w:t>
      </w:r>
      <w:r w:rsidR="007C654B">
        <w:rPr>
          <w:rFonts w:ascii="Cambria" w:hAnsi="Cambria" w:cs="Arial"/>
          <w:sz w:val="21"/>
          <w:szCs w:val="21"/>
        </w:rPr>
        <w:t>e</w:t>
      </w:r>
      <w:r w:rsidRPr="00D12775">
        <w:rPr>
          <w:rFonts w:ascii="Cambria" w:hAnsi="Cambria" w:cs="Arial"/>
          <w:sz w:val="21"/>
          <w:szCs w:val="21"/>
        </w:rPr>
        <w:t xml:space="preserve"> funkcji członka organu nadzorczego lub zarządzającego, prokurenta, pełnomocnika,</w:t>
      </w:r>
    </w:p>
    <w:p w14:paraId="4587A3D5" w14:textId="55552699" w:rsidR="00D12775" w:rsidRPr="00D12775" w:rsidRDefault="00D12775" w:rsidP="00CD565F">
      <w:pPr>
        <w:pStyle w:val="Akapitzlist"/>
        <w:numPr>
          <w:ilvl w:val="0"/>
          <w:numId w:val="13"/>
        </w:numPr>
        <w:spacing w:before="120" w:after="120"/>
        <w:ind w:left="1134" w:hanging="567"/>
        <w:contextualSpacing w:val="0"/>
        <w:jc w:val="both"/>
        <w:rPr>
          <w:rFonts w:ascii="Cambria" w:hAnsi="Cambria" w:cs="Arial"/>
          <w:sz w:val="21"/>
          <w:szCs w:val="21"/>
        </w:rPr>
      </w:pPr>
      <w:r w:rsidRPr="08750494">
        <w:rPr>
          <w:rFonts w:ascii="Cambria" w:hAnsi="Cambria" w:cs="Arial"/>
          <w:sz w:val="21"/>
          <w:szCs w:val="21"/>
        </w:rPr>
        <w:t xml:space="preserve"> pozostawani</w:t>
      </w:r>
      <w:r w:rsidR="007C654B" w:rsidRPr="08750494">
        <w:rPr>
          <w:rFonts w:ascii="Cambria" w:hAnsi="Cambria" w:cs="Arial"/>
          <w:sz w:val="21"/>
          <w:szCs w:val="21"/>
        </w:rPr>
        <w:t>e</w:t>
      </w:r>
      <w:r w:rsidRPr="08750494">
        <w:rPr>
          <w:rFonts w:ascii="Cambria" w:hAnsi="Cambria" w:cs="Arial"/>
          <w:sz w:val="21"/>
          <w:szCs w:val="21"/>
        </w:rPr>
        <w:t xml:space="preserv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r>
        <w:t xml:space="preserve"> </w:t>
      </w:r>
    </w:p>
    <w:p w14:paraId="4E6C7183" w14:textId="1415C676" w:rsidR="00D12775" w:rsidRPr="00D12775" w:rsidRDefault="00D12775" w:rsidP="00CD565F">
      <w:pPr>
        <w:pStyle w:val="Akapitzlist"/>
        <w:numPr>
          <w:ilvl w:val="0"/>
          <w:numId w:val="13"/>
        </w:numPr>
        <w:spacing w:before="120" w:after="120"/>
        <w:ind w:left="1134" w:hanging="567"/>
        <w:contextualSpacing w:val="0"/>
        <w:jc w:val="both"/>
        <w:rPr>
          <w:rFonts w:ascii="Cambria" w:hAnsi="Cambria" w:cs="Arial"/>
          <w:sz w:val="21"/>
          <w:szCs w:val="21"/>
        </w:rPr>
      </w:pPr>
      <w:r w:rsidRPr="00D12775">
        <w:rPr>
          <w:rFonts w:ascii="Cambria" w:hAnsi="Cambria" w:cs="Arial"/>
          <w:sz w:val="21"/>
          <w:szCs w:val="21"/>
        </w:rPr>
        <w:t>pozostawani</w:t>
      </w:r>
      <w:r w:rsidR="007C654B">
        <w:rPr>
          <w:rFonts w:ascii="Cambria" w:hAnsi="Cambria" w:cs="Arial"/>
          <w:sz w:val="21"/>
          <w:szCs w:val="21"/>
        </w:rPr>
        <w:t>e</w:t>
      </w:r>
      <w:r w:rsidRPr="00D12775">
        <w:rPr>
          <w:rFonts w:ascii="Cambria" w:hAnsi="Cambria" w:cs="Arial"/>
          <w:sz w:val="21"/>
          <w:szCs w:val="21"/>
        </w:rPr>
        <w:t xml:space="preserve"> z wykonawcą w takim stosunku prawnym lub faktycznym, że istnieje uzasadniona wątpliwość co do ich bezstronności lub niezależności w związku z postępowaniem o udzielenie zamówienia.</w:t>
      </w:r>
    </w:p>
    <w:p w14:paraId="314B85F5" w14:textId="3EB69CFD" w:rsidR="00D12775" w:rsidRPr="00CD565F" w:rsidRDefault="00C67C83" w:rsidP="08750494">
      <w:pPr>
        <w:spacing w:before="120" w:after="120"/>
        <w:ind w:left="567" w:hanging="567"/>
        <w:jc w:val="both"/>
        <w:rPr>
          <w:rFonts w:ascii="Cambria" w:hAnsi="Cambria" w:cs="Arial"/>
          <w:b/>
          <w:bCs/>
          <w:sz w:val="21"/>
          <w:szCs w:val="21"/>
        </w:rPr>
      </w:pPr>
      <w:r w:rsidRPr="08750494">
        <w:rPr>
          <w:rFonts w:ascii="Cambria" w:hAnsi="Cambria" w:cs="Arial"/>
          <w:sz w:val="21"/>
          <w:szCs w:val="21"/>
        </w:rPr>
        <w:t>9.</w:t>
      </w:r>
      <w:r w:rsidR="007C654B" w:rsidRPr="08750494">
        <w:rPr>
          <w:rFonts w:ascii="Cambria" w:hAnsi="Cambria" w:cs="Arial"/>
          <w:sz w:val="21"/>
          <w:szCs w:val="21"/>
        </w:rPr>
        <w:t>2</w:t>
      </w:r>
      <w:r w:rsidRPr="08750494">
        <w:rPr>
          <w:rFonts w:ascii="Cambria" w:hAnsi="Cambria" w:cs="Arial"/>
          <w:sz w:val="21"/>
          <w:szCs w:val="21"/>
        </w:rPr>
        <w:t>.</w:t>
      </w:r>
      <w:r>
        <w:tab/>
      </w:r>
      <w:r w:rsidR="00D12775" w:rsidRPr="08750494">
        <w:rPr>
          <w:rFonts w:ascii="Cambria" w:hAnsi="Cambria" w:cs="Arial"/>
          <w:b/>
          <w:bCs/>
          <w:sz w:val="21"/>
          <w:szCs w:val="21"/>
        </w:rPr>
        <w:t>W celu potwierdzenia braku konfliktu interesów z Zamawiającym</w:t>
      </w:r>
      <w:r w:rsidR="007C654B" w:rsidRPr="08750494">
        <w:rPr>
          <w:rFonts w:ascii="Cambria" w:hAnsi="Cambria" w:cs="Arial"/>
          <w:b/>
          <w:bCs/>
          <w:sz w:val="21"/>
          <w:szCs w:val="21"/>
        </w:rPr>
        <w:t>,</w:t>
      </w:r>
      <w:r w:rsidR="00D12775" w:rsidRPr="08750494">
        <w:rPr>
          <w:rFonts w:ascii="Cambria" w:hAnsi="Cambria" w:cs="Arial"/>
          <w:b/>
          <w:bCs/>
          <w:sz w:val="21"/>
          <w:szCs w:val="21"/>
        </w:rPr>
        <w:t xml:space="preserve"> Wykonawca składa wraz z ofertą oświadczenie zgodne z treścią Załącznika nr </w:t>
      </w:r>
      <w:r w:rsidR="00A15F52" w:rsidRPr="08750494">
        <w:rPr>
          <w:rFonts w:ascii="Cambria" w:hAnsi="Cambria" w:cs="Arial"/>
          <w:b/>
          <w:bCs/>
          <w:sz w:val="21"/>
          <w:szCs w:val="21"/>
        </w:rPr>
        <w:t>7</w:t>
      </w:r>
      <w:r w:rsidR="00D12775" w:rsidRPr="08750494">
        <w:rPr>
          <w:rFonts w:ascii="Cambria" w:hAnsi="Cambria" w:cs="Arial"/>
          <w:b/>
          <w:bCs/>
          <w:sz w:val="21"/>
          <w:szCs w:val="21"/>
        </w:rPr>
        <w:t xml:space="preserve"> do Zapytania ofertowego.</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02D66CEC" w14:textId="77777777" w:rsidTr="00BD533A">
        <w:tc>
          <w:tcPr>
            <w:tcW w:w="9073" w:type="dxa"/>
            <w:shd w:val="clear" w:color="auto" w:fill="E7E6E6"/>
            <w:vAlign w:val="center"/>
          </w:tcPr>
          <w:p w14:paraId="188D6132" w14:textId="69AC69E4" w:rsidR="00A53927" w:rsidRPr="001C69A5" w:rsidRDefault="00C51A9D" w:rsidP="00F34770">
            <w:pPr>
              <w:snapToGrid w:val="0"/>
              <w:spacing w:before="120" w:after="120"/>
              <w:rPr>
                <w:rFonts w:ascii="Cambria" w:hAnsi="Cambria" w:cs="Arial"/>
                <w:b/>
                <w:bCs/>
                <w:sz w:val="21"/>
                <w:szCs w:val="21"/>
              </w:rPr>
            </w:pPr>
            <w:bookmarkStart w:id="21" w:name="_Hlk77634485"/>
            <w:bookmarkStart w:id="22" w:name="_Hlk77634138"/>
            <w:r w:rsidRPr="001C69A5">
              <w:rPr>
                <w:rFonts w:ascii="Cambria" w:hAnsi="Cambria" w:cs="Arial"/>
                <w:b/>
                <w:bCs/>
                <w:sz w:val="21"/>
                <w:szCs w:val="21"/>
              </w:rPr>
              <w:t>1</w:t>
            </w:r>
            <w:r w:rsidR="005C71AA" w:rsidRPr="001C69A5">
              <w:rPr>
                <w:rFonts w:ascii="Cambria" w:hAnsi="Cambria" w:cs="Arial"/>
                <w:b/>
                <w:bCs/>
                <w:sz w:val="21"/>
                <w:szCs w:val="21"/>
              </w:rPr>
              <w:t>0</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 xml:space="preserve">OPIS SPOSOBU PRZYGOTOWANIA </w:t>
            </w:r>
            <w:r w:rsidR="002B4349" w:rsidRPr="001C69A5">
              <w:rPr>
                <w:rFonts w:ascii="Cambria" w:hAnsi="Cambria" w:cs="Arial"/>
                <w:b/>
                <w:bCs/>
                <w:sz w:val="21"/>
                <w:szCs w:val="21"/>
              </w:rPr>
              <w:t xml:space="preserve">I SKŁADANIA OFERT </w:t>
            </w:r>
          </w:p>
        </w:tc>
      </w:tr>
    </w:tbl>
    <w:p w14:paraId="37E8FC28" w14:textId="2B428D21" w:rsidR="00A53927" w:rsidRPr="001C69A5" w:rsidRDefault="00C51A9D" w:rsidP="00CD565F">
      <w:pPr>
        <w:tabs>
          <w:tab w:val="left" w:pos="709"/>
        </w:tabs>
        <w:spacing w:before="120" w:after="120"/>
        <w:ind w:left="709" w:hanging="709"/>
        <w:jc w:val="both"/>
        <w:rPr>
          <w:rFonts w:ascii="Cambria" w:hAnsi="Cambria" w:cs="Arial"/>
          <w:sz w:val="21"/>
          <w:szCs w:val="21"/>
        </w:rPr>
      </w:pPr>
      <w:r w:rsidRPr="001C69A5">
        <w:rPr>
          <w:rFonts w:ascii="Cambria" w:hAnsi="Cambria" w:cs="Arial"/>
          <w:sz w:val="21"/>
          <w:szCs w:val="21"/>
        </w:rPr>
        <w:t>1</w:t>
      </w:r>
      <w:r w:rsidR="005C71AA" w:rsidRPr="001C69A5">
        <w:rPr>
          <w:rFonts w:ascii="Cambria" w:hAnsi="Cambria" w:cs="Arial"/>
          <w:sz w:val="21"/>
          <w:szCs w:val="21"/>
        </w:rPr>
        <w:t>0</w:t>
      </w:r>
      <w:r w:rsidR="00A53927" w:rsidRPr="001C69A5">
        <w:rPr>
          <w:rFonts w:ascii="Cambria" w:hAnsi="Cambria" w:cs="Arial"/>
          <w:sz w:val="21"/>
          <w:szCs w:val="21"/>
        </w:rPr>
        <w:t>.1.</w:t>
      </w:r>
      <w:r w:rsidR="00A53927" w:rsidRPr="001C69A5">
        <w:rPr>
          <w:rFonts w:ascii="Cambria" w:hAnsi="Cambria" w:cs="Arial"/>
          <w:b/>
          <w:sz w:val="21"/>
          <w:szCs w:val="21"/>
        </w:rPr>
        <w:t xml:space="preserve"> </w:t>
      </w:r>
      <w:r w:rsidR="00A53927" w:rsidRPr="001C69A5">
        <w:rPr>
          <w:rFonts w:ascii="Cambria" w:hAnsi="Cambria" w:cs="Arial"/>
          <w:b/>
          <w:sz w:val="21"/>
          <w:szCs w:val="21"/>
        </w:rPr>
        <w:tab/>
      </w:r>
      <w:r w:rsidR="00897157" w:rsidRPr="00A15F52">
        <w:rPr>
          <w:rFonts w:ascii="Cambria" w:eastAsia="Times New Roman" w:hAnsi="Cambria" w:cs="ArialMT"/>
          <w:b/>
          <w:bCs/>
          <w:color w:val="FF0000"/>
          <w:sz w:val="21"/>
          <w:szCs w:val="21"/>
          <w:lang w:eastAsia="pl-PL"/>
        </w:rPr>
        <w:t xml:space="preserve">Wykonawca składa ofertę </w:t>
      </w:r>
      <w:r w:rsidR="00733070" w:rsidRPr="00A15F52">
        <w:rPr>
          <w:rFonts w:ascii="Cambria" w:eastAsia="Times New Roman" w:hAnsi="Cambria" w:cs="ArialMT"/>
          <w:b/>
          <w:bCs/>
          <w:color w:val="FF0000"/>
          <w:sz w:val="21"/>
          <w:szCs w:val="21"/>
          <w:lang w:eastAsia="pl-PL"/>
        </w:rPr>
        <w:t xml:space="preserve">przy wykorzystaniu </w:t>
      </w:r>
      <w:r w:rsidR="00897157" w:rsidRPr="00A15F52">
        <w:rPr>
          <w:rFonts w:ascii="Cambria" w:eastAsia="Times New Roman" w:hAnsi="Cambria" w:cs="Arial-BoldMT"/>
          <w:b/>
          <w:bCs/>
          <w:color w:val="FF0000"/>
          <w:sz w:val="21"/>
          <w:szCs w:val="21"/>
          <w:lang w:eastAsia="pl-PL"/>
        </w:rPr>
        <w:t xml:space="preserve">Formularza ofertowego </w:t>
      </w:r>
      <w:r w:rsidR="00897157" w:rsidRPr="00A15F52">
        <w:rPr>
          <w:rFonts w:ascii="Cambria" w:eastAsia="Times New Roman" w:hAnsi="Cambria" w:cs="ArialMT"/>
          <w:b/>
          <w:bCs/>
          <w:color w:val="FF0000"/>
          <w:sz w:val="21"/>
          <w:szCs w:val="21"/>
          <w:lang w:eastAsia="pl-PL"/>
        </w:rPr>
        <w:t xml:space="preserve">dostępnego w Bazie </w:t>
      </w:r>
      <w:r w:rsidR="00CD565F">
        <w:rPr>
          <w:rFonts w:ascii="Cambria" w:eastAsia="Times New Roman" w:hAnsi="Cambria" w:cs="ArialMT"/>
          <w:b/>
          <w:bCs/>
          <w:color w:val="FF0000"/>
          <w:sz w:val="21"/>
          <w:szCs w:val="21"/>
          <w:lang w:eastAsia="pl-PL"/>
        </w:rPr>
        <w:t>k</w:t>
      </w:r>
      <w:r w:rsidR="00897157" w:rsidRPr="00A15F52">
        <w:rPr>
          <w:rFonts w:ascii="Cambria" w:eastAsia="Times New Roman" w:hAnsi="Cambria" w:cs="ArialMT"/>
          <w:b/>
          <w:bCs/>
          <w:color w:val="FF0000"/>
          <w:sz w:val="21"/>
          <w:szCs w:val="21"/>
          <w:lang w:eastAsia="pl-PL"/>
        </w:rPr>
        <w:t xml:space="preserve">onkurencyjności w konkretnym postępowaniu w sprawie udzielenia zamówienia </w:t>
      </w:r>
      <w:r w:rsidR="00733070" w:rsidRPr="00A15F52">
        <w:rPr>
          <w:rFonts w:ascii="Cambria" w:eastAsia="Times New Roman" w:hAnsi="Cambria" w:cs="ArialMT"/>
          <w:b/>
          <w:bCs/>
          <w:color w:val="FF0000"/>
          <w:sz w:val="21"/>
          <w:szCs w:val="21"/>
          <w:lang w:eastAsia="pl-PL"/>
        </w:rPr>
        <w:t xml:space="preserve"> (Załącznik nr 6 do Zapytania ofertowego)</w:t>
      </w:r>
      <w:r w:rsidR="00897157" w:rsidRPr="00A15F52">
        <w:rPr>
          <w:rFonts w:ascii="Cambria" w:eastAsia="Times New Roman" w:hAnsi="Cambria" w:cs="ArialMT"/>
          <w:b/>
          <w:bCs/>
          <w:color w:val="FF0000"/>
          <w:sz w:val="21"/>
          <w:szCs w:val="21"/>
          <w:lang w:eastAsia="pl-PL"/>
        </w:rPr>
        <w:t>.</w:t>
      </w:r>
      <w:r w:rsidR="00897157" w:rsidRPr="00A15F52">
        <w:rPr>
          <w:rFonts w:ascii="Cambria" w:hAnsi="Cambria" w:cs="Arial"/>
          <w:color w:val="FF0000"/>
          <w:sz w:val="21"/>
          <w:szCs w:val="21"/>
        </w:rPr>
        <w:t xml:space="preserve"> </w:t>
      </w:r>
      <w:r w:rsidR="00A53927" w:rsidRPr="001C69A5">
        <w:rPr>
          <w:rFonts w:ascii="Cambria" w:hAnsi="Cambria" w:cs="Arial"/>
          <w:sz w:val="21"/>
          <w:szCs w:val="21"/>
        </w:rPr>
        <w:t>Oferta musi być sporządzona pod rygorem nieważności, w formie elektronicznej</w:t>
      </w:r>
      <w:r w:rsidR="00AD230A" w:rsidRPr="001C69A5">
        <w:rPr>
          <w:rFonts w:ascii="Cambria" w:hAnsi="Cambria" w:cs="Arial"/>
          <w:sz w:val="21"/>
          <w:szCs w:val="21"/>
        </w:rPr>
        <w:t xml:space="preserve"> </w:t>
      </w:r>
      <w:r w:rsidR="008C4B0F" w:rsidRPr="001C69A5">
        <w:rPr>
          <w:rFonts w:ascii="Cambria" w:hAnsi="Cambria" w:cs="Arial"/>
          <w:sz w:val="21"/>
          <w:szCs w:val="21"/>
        </w:rPr>
        <w:t xml:space="preserve">(tj. w postaci elektronicznej </w:t>
      </w:r>
      <w:r w:rsidR="005B2955" w:rsidRPr="001C69A5">
        <w:rPr>
          <w:rFonts w:ascii="Cambria" w:hAnsi="Cambria" w:cs="Arial"/>
          <w:sz w:val="21"/>
          <w:szCs w:val="21"/>
        </w:rPr>
        <w:t>opatrzonej kwalifikowanym podpisem elektronicznym</w:t>
      </w:r>
      <w:r w:rsidR="008C4B0F" w:rsidRPr="001C69A5">
        <w:rPr>
          <w:rFonts w:ascii="Cambria" w:hAnsi="Cambria" w:cs="Arial"/>
          <w:sz w:val="21"/>
          <w:szCs w:val="21"/>
        </w:rPr>
        <w:t>)</w:t>
      </w:r>
      <w:r w:rsidR="00897157" w:rsidRPr="001C69A5">
        <w:rPr>
          <w:rFonts w:ascii="Cambria" w:hAnsi="Cambria"/>
          <w:sz w:val="21"/>
          <w:szCs w:val="21"/>
        </w:rPr>
        <w:t xml:space="preserve"> </w:t>
      </w:r>
      <w:bookmarkStart w:id="23" w:name="_Hlk159938160"/>
      <w:bookmarkStart w:id="24" w:name="_Hlk159933616"/>
      <w:r w:rsidR="00897157" w:rsidRPr="001C69A5">
        <w:rPr>
          <w:rFonts w:ascii="Cambria" w:hAnsi="Cambria" w:cs="Arial"/>
          <w:sz w:val="21"/>
          <w:szCs w:val="21"/>
        </w:rPr>
        <w:t>lub w postaci elektronicznej opatrzonej podpisem zaufanym lub podpisem osobistym</w:t>
      </w:r>
      <w:bookmarkEnd w:id="23"/>
      <w:r w:rsidR="00A53927" w:rsidRPr="001C69A5">
        <w:rPr>
          <w:rFonts w:ascii="Cambria" w:hAnsi="Cambria" w:cs="Arial"/>
          <w:sz w:val="21"/>
          <w:szCs w:val="21"/>
        </w:rPr>
        <w:t xml:space="preserve">. </w:t>
      </w:r>
    </w:p>
    <w:bookmarkEnd w:id="24"/>
    <w:p w14:paraId="296A9D45" w14:textId="6990218B" w:rsidR="00A53927" w:rsidRPr="001C69A5" w:rsidRDefault="00C51A9D" w:rsidP="00CD565F">
      <w:pPr>
        <w:tabs>
          <w:tab w:val="left" w:pos="709"/>
        </w:tabs>
        <w:spacing w:before="120" w:after="120"/>
        <w:jc w:val="both"/>
        <w:rPr>
          <w:rFonts w:ascii="Cambria" w:hAnsi="Cambria" w:cs="Arial"/>
          <w:sz w:val="21"/>
          <w:szCs w:val="21"/>
        </w:rPr>
      </w:pPr>
      <w:r w:rsidRPr="001C69A5">
        <w:rPr>
          <w:rFonts w:ascii="Cambria" w:hAnsi="Cambria" w:cs="Arial"/>
          <w:bCs/>
          <w:sz w:val="21"/>
          <w:szCs w:val="21"/>
        </w:rPr>
        <w:t>1</w:t>
      </w:r>
      <w:r w:rsidR="005C71AA" w:rsidRPr="001C69A5">
        <w:rPr>
          <w:rFonts w:ascii="Cambria" w:hAnsi="Cambria" w:cs="Arial"/>
          <w:bCs/>
          <w:sz w:val="21"/>
          <w:szCs w:val="21"/>
        </w:rPr>
        <w:t>0</w:t>
      </w:r>
      <w:r w:rsidR="00A53927" w:rsidRPr="001C69A5">
        <w:rPr>
          <w:rFonts w:ascii="Cambria" w:hAnsi="Cambria" w:cs="Arial"/>
          <w:bCs/>
          <w:sz w:val="21"/>
          <w:szCs w:val="21"/>
        </w:rPr>
        <w:t>.2.</w:t>
      </w:r>
      <w:r w:rsidR="00A53927" w:rsidRPr="001C69A5">
        <w:rPr>
          <w:rFonts w:ascii="Cambria" w:hAnsi="Cambria" w:cs="Arial"/>
          <w:sz w:val="21"/>
          <w:szCs w:val="21"/>
        </w:rPr>
        <w:tab/>
        <w:t>Wykonawcy ponoszą wszelkie koszty związane z przygotowaniem i złożeniem oferty.</w:t>
      </w:r>
    </w:p>
    <w:p w14:paraId="6A35BA25" w14:textId="6106E486" w:rsidR="00E30417" w:rsidRPr="001C69A5" w:rsidRDefault="00E30417" w:rsidP="00CD565F">
      <w:pPr>
        <w:tabs>
          <w:tab w:val="left" w:pos="709"/>
        </w:tabs>
        <w:spacing w:before="120" w:after="120"/>
        <w:ind w:left="709" w:hanging="709"/>
        <w:jc w:val="both"/>
        <w:rPr>
          <w:rFonts w:ascii="Cambria" w:hAnsi="Cambria" w:cs="Cambria"/>
          <w:sz w:val="21"/>
          <w:szCs w:val="21"/>
        </w:rPr>
      </w:pPr>
      <w:r w:rsidRPr="001C69A5">
        <w:rPr>
          <w:rFonts w:ascii="Cambria" w:hAnsi="Cambria" w:cs="Cambria"/>
          <w:sz w:val="21"/>
          <w:szCs w:val="21"/>
        </w:rPr>
        <w:t>10.</w:t>
      </w:r>
      <w:r w:rsidR="005233FB" w:rsidRPr="001C69A5">
        <w:rPr>
          <w:rFonts w:ascii="Cambria" w:hAnsi="Cambria" w:cs="Cambria"/>
          <w:sz w:val="21"/>
          <w:szCs w:val="21"/>
        </w:rPr>
        <w:t>3</w:t>
      </w:r>
      <w:r w:rsidRPr="001C69A5">
        <w:rPr>
          <w:rFonts w:ascii="Cambria" w:hAnsi="Cambria" w:cs="Cambria"/>
          <w:sz w:val="21"/>
          <w:szCs w:val="21"/>
        </w:rPr>
        <w:t xml:space="preserve">. </w:t>
      </w:r>
      <w:r w:rsidRPr="001C69A5">
        <w:rPr>
          <w:rFonts w:ascii="Cambria" w:hAnsi="Cambria" w:cs="Cambria"/>
          <w:sz w:val="21"/>
          <w:szCs w:val="21"/>
        </w:rPr>
        <w:tab/>
        <w:t xml:space="preserve">Oferta musi być sporządzona w języku polskim, podpisana przez osobę upoważnioną. </w:t>
      </w:r>
    </w:p>
    <w:p w14:paraId="643B9783" w14:textId="5C9DF0BE" w:rsidR="005B0CBA" w:rsidRPr="001C69A5" w:rsidRDefault="002B4349" w:rsidP="00CD565F">
      <w:pPr>
        <w:tabs>
          <w:tab w:val="left" w:pos="709"/>
        </w:tabs>
        <w:spacing w:before="120" w:after="120"/>
        <w:ind w:left="709" w:hanging="709"/>
        <w:jc w:val="both"/>
        <w:rPr>
          <w:rFonts w:ascii="Cambria" w:hAnsi="Cambria" w:cs="Cambria"/>
          <w:bCs/>
          <w:sz w:val="21"/>
          <w:szCs w:val="21"/>
        </w:rPr>
      </w:pPr>
      <w:r w:rsidRPr="001C69A5">
        <w:rPr>
          <w:rFonts w:ascii="Cambria" w:hAnsi="Cambria" w:cs="Cambria"/>
          <w:sz w:val="21"/>
          <w:szCs w:val="21"/>
        </w:rPr>
        <w:t>10.</w:t>
      </w:r>
      <w:r w:rsidR="005233FB" w:rsidRPr="001C69A5">
        <w:rPr>
          <w:rFonts w:ascii="Cambria" w:hAnsi="Cambria" w:cs="Cambria"/>
          <w:sz w:val="21"/>
          <w:szCs w:val="21"/>
        </w:rPr>
        <w:t>4</w:t>
      </w:r>
      <w:r w:rsidRPr="001C69A5">
        <w:rPr>
          <w:rFonts w:ascii="Cambria" w:hAnsi="Cambria" w:cs="Cambria"/>
          <w:sz w:val="21"/>
          <w:szCs w:val="21"/>
        </w:rPr>
        <w:t xml:space="preserve">. </w:t>
      </w:r>
      <w:r w:rsidRPr="001C69A5">
        <w:rPr>
          <w:rFonts w:ascii="Cambria" w:hAnsi="Cambria" w:cs="Cambria"/>
          <w:sz w:val="21"/>
          <w:szCs w:val="21"/>
        </w:rPr>
        <w:tab/>
      </w:r>
      <w:r w:rsidR="00897157" w:rsidRPr="00A15F52">
        <w:rPr>
          <w:rFonts w:ascii="Cambria" w:hAnsi="Cambria" w:cs="Cambria"/>
          <w:b/>
          <w:bCs/>
          <w:color w:val="FF0000"/>
          <w:sz w:val="21"/>
          <w:szCs w:val="21"/>
        </w:rPr>
        <w:t>Do oferty należy dołączyć wszystkie wymagane w</w:t>
      </w:r>
      <w:r w:rsidR="00A15F52" w:rsidRPr="00A15F52">
        <w:rPr>
          <w:rFonts w:ascii="Cambria" w:hAnsi="Cambria" w:cs="Cambria"/>
          <w:b/>
          <w:bCs/>
          <w:color w:val="FF0000"/>
          <w:sz w:val="21"/>
          <w:szCs w:val="21"/>
        </w:rPr>
        <w:t xml:space="preserve"> pkt 10.5</w:t>
      </w:r>
      <w:r w:rsidR="00897157" w:rsidRPr="00A15F52">
        <w:rPr>
          <w:rFonts w:ascii="Cambria" w:hAnsi="Cambria" w:cs="Cambria"/>
          <w:b/>
          <w:bCs/>
          <w:color w:val="FF0000"/>
          <w:sz w:val="21"/>
          <w:szCs w:val="21"/>
        </w:rPr>
        <w:t xml:space="preserve"> Zapytani</w:t>
      </w:r>
      <w:r w:rsidR="00A15F52" w:rsidRPr="00A15F52">
        <w:rPr>
          <w:rFonts w:ascii="Cambria" w:hAnsi="Cambria" w:cs="Cambria"/>
          <w:b/>
          <w:bCs/>
          <w:color w:val="FF0000"/>
          <w:sz w:val="21"/>
          <w:szCs w:val="21"/>
        </w:rPr>
        <w:t>a</w:t>
      </w:r>
      <w:r w:rsidR="00897157" w:rsidRPr="00A15F52">
        <w:rPr>
          <w:rFonts w:ascii="Cambria" w:hAnsi="Cambria" w:cs="Cambria"/>
          <w:b/>
          <w:bCs/>
          <w:color w:val="FF0000"/>
          <w:sz w:val="21"/>
          <w:szCs w:val="21"/>
        </w:rPr>
        <w:t xml:space="preserve"> ofertow</w:t>
      </w:r>
      <w:r w:rsidR="00A15F52" w:rsidRPr="00A15F52">
        <w:rPr>
          <w:rFonts w:ascii="Cambria" w:hAnsi="Cambria" w:cs="Cambria"/>
          <w:b/>
          <w:bCs/>
          <w:color w:val="FF0000"/>
          <w:sz w:val="21"/>
          <w:szCs w:val="21"/>
        </w:rPr>
        <w:t>ego</w:t>
      </w:r>
      <w:r w:rsidR="00897157" w:rsidRPr="00A15F52">
        <w:rPr>
          <w:rFonts w:ascii="Cambria" w:hAnsi="Cambria" w:cs="Cambria"/>
          <w:b/>
          <w:bCs/>
          <w:color w:val="FF0000"/>
          <w:sz w:val="21"/>
          <w:szCs w:val="21"/>
        </w:rPr>
        <w:t xml:space="preserve"> dokumenty i oświadczenia</w:t>
      </w:r>
      <w:r w:rsidR="00897157" w:rsidRPr="001C69A5">
        <w:rPr>
          <w:rFonts w:ascii="Cambria" w:hAnsi="Cambria" w:cs="Cambria"/>
          <w:sz w:val="21"/>
          <w:szCs w:val="21"/>
        </w:rPr>
        <w:t xml:space="preserve">. </w:t>
      </w:r>
      <w:r w:rsidR="00E30417" w:rsidRPr="001C69A5">
        <w:rPr>
          <w:rFonts w:ascii="Cambria" w:hAnsi="Cambria"/>
          <w:sz w:val="21"/>
          <w:szCs w:val="21"/>
        </w:rPr>
        <w:t xml:space="preserve">Oferta może być złożona tylko do upływu terminu składania ofert. </w:t>
      </w:r>
    </w:p>
    <w:p w14:paraId="7A20364F" w14:textId="4BCD9822" w:rsidR="00A53927" w:rsidRPr="001C69A5" w:rsidRDefault="00C51A9D" w:rsidP="00CD565F">
      <w:pPr>
        <w:tabs>
          <w:tab w:val="left" w:pos="709"/>
        </w:tabs>
        <w:spacing w:before="120" w:after="120"/>
        <w:ind w:left="700" w:hanging="700"/>
        <w:jc w:val="both"/>
        <w:rPr>
          <w:rFonts w:ascii="Cambria" w:hAnsi="Cambria" w:cs="Arial"/>
          <w:bCs/>
          <w:sz w:val="21"/>
          <w:szCs w:val="21"/>
        </w:rPr>
      </w:pPr>
      <w:r w:rsidRPr="001C69A5">
        <w:rPr>
          <w:rFonts w:ascii="Cambria" w:hAnsi="Cambria" w:cs="Arial"/>
          <w:sz w:val="21"/>
          <w:szCs w:val="21"/>
        </w:rPr>
        <w:t>1</w:t>
      </w:r>
      <w:r w:rsidR="005C71AA" w:rsidRPr="001C69A5">
        <w:rPr>
          <w:rFonts w:ascii="Cambria" w:hAnsi="Cambria" w:cs="Arial"/>
          <w:bCs/>
          <w:sz w:val="21"/>
          <w:szCs w:val="21"/>
        </w:rPr>
        <w:t>0</w:t>
      </w:r>
      <w:r w:rsidR="005B0CBA" w:rsidRPr="001C69A5">
        <w:rPr>
          <w:rFonts w:ascii="Cambria" w:hAnsi="Cambria" w:cs="Arial"/>
          <w:sz w:val="21"/>
          <w:szCs w:val="21"/>
        </w:rPr>
        <w:t>.</w:t>
      </w:r>
      <w:r w:rsidR="005233FB" w:rsidRPr="001C69A5">
        <w:rPr>
          <w:rFonts w:ascii="Cambria" w:hAnsi="Cambria" w:cs="Arial"/>
          <w:sz w:val="21"/>
          <w:szCs w:val="21"/>
        </w:rPr>
        <w:t>5</w:t>
      </w:r>
      <w:r w:rsidR="00A53927" w:rsidRPr="001C69A5">
        <w:rPr>
          <w:rFonts w:ascii="Cambria" w:hAnsi="Cambria" w:cs="Arial"/>
          <w:sz w:val="21"/>
          <w:szCs w:val="21"/>
        </w:rPr>
        <w:t>.</w:t>
      </w:r>
      <w:r w:rsidR="00A53927" w:rsidRPr="001C69A5">
        <w:rPr>
          <w:rFonts w:ascii="Cambria" w:hAnsi="Cambria" w:cs="Arial"/>
          <w:bCs/>
          <w:sz w:val="21"/>
          <w:szCs w:val="21"/>
        </w:rPr>
        <w:tab/>
        <w:t>W terminie skł</w:t>
      </w:r>
      <w:r w:rsidRPr="001C69A5">
        <w:rPr>
          <w:rFonts w:ascii="Cambria" w:hAnsi="Cambria" w:cs="Arial"/>
          <w:bCs/>
          <w:sz w:val="21"/>
          <w:szCs w:val="21"/>
        </w:rPr>
        <w:t>adania ofert określonym w pkt 1</w:t>
      </w:r>
      <w:r w:rsidR="00E55A0E" w:rsidRPr="001C69A5">
        <w:rPr>
          <w:rFonts w:ascii="Cambria" w:hAnsi="Cambria" w:cs="Arial"/>
          <w:bCs/>
          <w:sz w:val="21"/>
          <w:szCs w:val="21"/>
        </w:rPr>
        <w:t>1</w:t>
      </w:r>
      <w:r w:rsidR="00A53927" w:rsidRPr="001C69A5">
        <w:rPr>
          <w:rFonts w:ascii="Cambria" w:hAnsi="Cambria" w:cs="Arial"/>
          <w:bCs/>
          <w:sz w:val="21"/>
          <w:szCs w:val="21"/>
        </w:rPr>
        <w:t xml:space="preserve">.1. </w:t>
      </w:r>
      <w:r w:rsidR="00D12775">
        <w:rPr>
          <w:rFonts w:ascii="Cambria" w:hAnsi="Cambria" w:cs="Arial"/>
          <w:bCs/>
          <w:sz w:val="21"/>
          <w:szCs w:val="21"/>
        </w:rPr>
        <w:t>W</w:t>
      </w:r>
      <w:r w:rsidR="00A53927" w:rsidRPr="001C69A5">
        <w:rPr>
          <w:rFonts w:ascii="Cambria" w:hAnsi="Cambria" w:cs="Arial"/>
          <w:bCs/>
          <w:sz w:val="21"/>
          <w:szCs w:val="21"/>
        </w:rPr>
        <w:t xml:space="preserve">ykonawca zobowiązany jest złożyć Zamawiającemu Ofertę zawierającą: </w:t>
      </w:r>
    </w:p>
    <w:p w14:paraId="40D05F8C" w14:textId="7EB174D7" w:rsidR="00A53927" w:rsidRPr="001C69A5" w:rsidRDefault="00A53927" w:rsidP="558F0FC5">
      <w:pPr>
        <w:pStyle w:val="Akapitzlist"/>
        <w:autoSpaceDE w:val="0"/>
        <w:autoSpaceDN w:val="0"/>
        <w:adjustRightInd w:val="0"/>
        <w:spacing w:before="120" w:after="120"/>
        <w:ind w:left="1276" w:hanging="567"/>
        <w:contextualSpacing w:val="0"/>
        <w:jc w:val="both"/>
        <w:rPr>
          <w:rFonts w:ascii="Cambria" w:hAnsi="Cambria" w:cs="Arial"/>
          <w:sz w:val="21"/>
          <w:szCs w:val="21"/>
        </w:rPr>
      </w:pPr>
      <w:r w:rsidRPr="558F0FC5">
        <w:rPr>
          <w:rFonts w:ascii="Cambria" w:hAnsi="Cambria" w:cs="Arial"/>
          <w:sz w:val="21"/>
          <w:szCs w:val="21"/>
        </w:rPr>
        <w:t>a)</w:t>
      </w:r>
      <w:r>
        <w:tab/>
      </w:r>
      <w:r w:rsidRPr="558F0FC5">
        <w:rPr>
          <w:rFonts w:ascii="Cambria" w:hAnsi="Cambria" w:cs="Arial"/>
          <w:sz w:val="21"/>
          <w:szCs w:val="21"/>
        </w:rPr>
        <w:t xml:space="preserve">formularz Oferty (sporządzony </w:t>
      </w:r>
      <w:r w:rsidRPr="558F0FC5">
        <w:rPr>
          <w:rFonts w:ascii="Cambria" w:hAnsi="Cambria" w:cs="Arial"/>
          <w:b/>
          <w:bCs/>
          <w:sz w:val="21"/>
          <w:szCs w:val="21"/>
        </w:rPr>
        <w:t>w</w:t>
      </w:r>
      <w:r w:rsidR="00C077F6" w:rsidRPr="558F0FC5">
        <w:rPr>
          <w:rFonts w:ascii="Cambria" w:hAnsi="Cambria" w:cs="Arial"/>
          <w:b/>
          <w:bCs/>
          <w:sz w:val="21"/>
          <w:szCs w:val="21"/>
        </w:rPr>
        <w:t>edłu</w:t>
      </w:r>
      <w:r w:rsidRPr="558F0FC5">
        <w:rPr>
          <w:rFonts w:ascii="Cambria" w:hAnsi="Cambria" w:cs="Arial"/>
          <w:b/>
          <w:bCs/>
          <w:sz w:val="21"/>
          <w:szCs w:val="21"/>
        </w:rPr>
        <w:t xml:space="preserve">g </w:t>
      </w:r>
      <w:r w:rsidR="005B2955" w:rsidRPr="558F0FC5">
        <w:rPr>
          <w:rFonts w:ascii="Cambria" w:hAnsi="Cambria" w:cs="Arial"/>
          <w:b/>
          <w:bCs/>
          <w:sz w:val="21"/>
          <w:szCs w:val="21"/>
        </w:rPr>
        <w:t xml:space="preserve">wzoru stanowiącego </w:t>
      </w:r>
      <w:r w:rsidR="2FA9FFB8" w:rsidRPr="558F0FC5">
        <w:rPr>
          <w:rFonts w:ascii="Cambria" w:hAnsi="Cambria" w:cs="Arial"/>
          <w:b/>
          <w:bCs/>
          <w:sz w:val="21"/>
          <w:szCs w:val="21"/>
        </w:rPr>
        <w:t>Z</w:t>
      </w:r>
      <w:r w:rsidR="005B2955" w:rsidRPr="558F0FC5">
        <w:rPr>
          <w:rFonts w:ascii="Cambria" w:hAnsi="Cambria" w:cs="Arial"/>
          <w:b/>
          <w:bCs/>
          <w:sz w:val="21"/>
          <w:szCs w:val="21"/>
        </w:rPr>
        <w:t>ałącznik nr</w:t>
      </w:r>
      <w:r w:rsidR="00AB4366" w:rsidRPr="558F0FC5">
        <w:rPr>
          <w:rFonts w:ascii="Cambria" w:hAnsi="Cambria" w:cs="Arial"/>
          <w:b/>
          <w:bCs/>
          <w:sz w:val="21"/>
          <w:szCs w:val="21"/>
        </w:rPr>
        <w:t xml:space="preserve"> </w:t>
      </w:r>
      <w:r w:rsidR="005351CE" w:rsidRPr="558F0FC5">
        <w:rPr>
          <w:rFonts w:ascii="Cambria" w:hAnsi="Cambria" w:cs="Arial"/>
          <w:b/>
          <w:bCs/>
          <w:sz w:val="21"/>
          <w:szCs w:val="21"/>
        </w:rPr>
        <w:t>6</w:t>
      </w:r>
      <w:r w:rsidR="00AB4366" w:rsidRPr="558F0FC5">
        <w:rPr>
          <w:rFonts w:ascii="Cambria" w:hAnsi="Cambria" w:cs="Arial"/>
          <w:sz w:val="21"/>
          <w:szCs w:val="21"/>
        </w:rPr>
        <w:t xml:space="preserve"> </w:t>
      </w:r>
      <w:r w:rsidRPr="558F0FC5">
        <w:rPr>
          <w:rFonts w:ascii="Cambria" w:hAnsi="Cambria" w:cs="Arial"/>
          <w:sz w:val="21"/>
          <w:szCs w:val="21"/>
        </w:rPr>
        <w:t xml:space="preserve">do </w:t>
      </w:r>
      <w:r w:rsidR="005233FB" w:rsidRPr="558F0FC5">
        <w:rPr>
          <w:rFonts w:ascii="Cambria" w:hAnsi="Cambria" w:cs="Arial"/>
          <w:sz w:val="21"/>
          <w:szCs w:val="21"/>
        </w:rPr>
        <w:t>Zapytania ofertowego</w:t>
      </w:r>
      <w:r w:rsidRPr="558F0FC5">
        <w:rPr>
          <w:rFonts w:ascii="Cambria" w:hAnsi="Cambria" w:cs="Arial"/>
          <w:sz w:val="21"/>
          <w:szCs w:val="21"/>
        </w:rPr>
        <w:t>)</w:t>
      </w:r>
      <w:r w:rsidR="004B7F48" w:rsidRPr="558F0FC5">
        <w:rPr>
          <w:rFonts w:ascii="Cambria" w:hAnsi="Cambria" w:cs="Arial"/>
          <w:sz w:val="21"/>
          <w:szCs w:val="21"/>
        </w:rPr>
        <w:t xml:space="preserve"> </w:t>
      </w:r>
      <w:r w:rsidR="00361B2F" w:rsidRPr="558F0FC5">
        <w:rPr>
          <w:rFonts w:ascii="Cambria" w:hAnsi="Cambria" w:cs="Arial"/>
          <w:sz w:val="21"/>
          <w:szCs w:val="21"/>
        </w:rPr>
        <w:t xml:space="preserve">składany </w:t>
      </w:r>
      <w:r w:rsidRPr="558F0FC5">
        <w:rPr>
          <w:rFonts w:ascii="Cambria" w:hAnsi="Cambria" w:cs="Arial"/>
          <w:sz w:val="21"/>
          <w:szCs w:val="21"/>
        </w:rPr>
        <w:t>pod rygorem nieważności, w formie elektronicznej</w:t>
      </w:r>
      <w:r w:rsidR="00FC4EFE" w:rsidRPr="558F0FC5">
        <w:rPr>
          <w:rFonts w:ascii="Cambria" w:hAnsi="Cambria" w:cs="Arial"/>
          <w:sz w:val="21"/>
          <w:szCs w:val="21"/>
        </w:rPr>
        <w:t xml:space="preserve"> </w:t>
      </w:r>
      <w:r w:rsidR="005B0393" w:rsidRPr="558F0FC5">
        <w:rPr>
          <w:rFonts w:ascii="Cambria" w:hAnsi="Cambria" w:cs="Arial"/>
          <w:sz w:val="21"/>
          <w:szCs w:val="21"/>
        </w:rPr>
        <w:lastRenderedPageBreak/>
        <w:t>(tj. opatrzonej kwalifikowanym podpisem elektronicznym)</w:t>
      </w:r>
      <w:r w:rsidR="005233FB" w:rsidRPr="558F0FC5">
        <w:rPr>
          <w:rFonts w:ascii="Cambria" w:hAnsi="Cambria" w:cs="Arial"/>
          <w:sz w:val="21"/>
          <w:szCs w:val="21"/>
        </w:rPr>
        <w:t xml:space="preserve"> lub w postaci elektronicznej opatrzonej podpisem zaufanym lub podpisem osobistym</w:t>
      </w:r>
      <w:r w:rsidR="00922D4E" w:rsidRPr="558F0FC5">
        <w:rPr>
          <w:rFonts w:ascii="Cambria" w:hAnsi="Cambria" w:cs="Arial"/>
          <w:sz w:val="21"/>
          <w:szCs w:val="21"/>
        </w:rPr>
        <w:t>;</w:t>
      </w:r>
    </w:p>
    <w:p w14:paraId="5D00C821" w14:textId="399A2B57" w:rsidR="0033231B" w:rsidRPr="001C69A5" w:rsidRDefault="00280787" w:rsidP="00CD565F">
      <w:pPr>
        <w:pStyle w:val="Akapitzlist"/>
        <w:tabs>
          <w:tab w:val="left" w:pos="1276"/>
        </w:tabs>
        <w:autoSpaceDE w:val="0"/>
        <w:autoSpaceDN w:val="0"/>
        <w:adjustRightInd w:val="0"/>
        <w:spacing w:before="120" w:after="120"/>
        <w:ind w:left="1280" w:hanging="580"/>
        <w:contextualSpacing w:val="0"/>
        <w:jc w:val="both"/>
        <w:rPr>
          <w:rFonts w:ascii="Cambria" w:eastAsia="Times New Roman" w:hAnsi="Cambria" w:cs="Arial"/>
          <w:sz w:val="21"/>
          <w:szCs w:val="21"/>
        </w:rPr>
      </w:pPr>
      <w:r w:rsidRPr="558F0FC5">
        <w:rPr>
          <w:rFonts w:ascii="Cambria" w:hAnsi="Cambria" w:cs="Arial"/>
          <w:sz w:val="21"/>
          <w:szCs w:val="21"/>
        </w:rPr>
        <w:t>b</w:t>
      </w:r>
      <w:r w:rsidR="00AA32F5" w:rsidRPr="558F0FC5">
        <w:rPr>
          <w:rFonts w:ascii="Cambria" w:hAnsi="Cambria" w:cs="Arial"/>
          <w:sz w:val="21"/>
          <w:szCs w:val="21"/>
        </w:rPr>
        <w:t>)</w:t>
      </w:r>
      <w:r>
        <w:tab/>
      </w:r>
      <w:r w:rsidR="0033231B" w:rsidRPr="558F0FC5">
        <w:rPr>
          <w:rFonts w:ascii="Cambria" w:hAnsi="Cambria" w:cs="Arial"/>
          <w:sz w:val="21"/>
          <w:szCs w:val="21"/>
        </w:rPr>
        <w:t>oświadczeni</w:t>
      </w:r>
      <w:r w:rsidR="00AF0BC3" w:rsidRPr="558F0FC5">
        <w:rPr>
          <w:rFonts w:ascii="Cambria" w:hAnsi="Cambria" w:cs="Arial"/>
          <w:sz w:val="21"/>
          <w:szCs w:val="21"/>
        </w:rPr>
        <w:t>a</w:t>
      </w:r>
      <w:r w:rsidR="005233FB" w:rsidRPr="558F0FC5">
        <w:rPr>
          <w:rFonts w:ascii="Cambria" w:hAnsi="Cambria" w:cs="Arial"/>
          <w:sz w:val="21"/>
          <w:szCs w:val="21"/>
        </w:rPr>
        <w:t xml:space="preserve"> </w:t>
      </w:r>
      <w:r w:rsidR="006B6E48" w:rsidRPr="558F0FC5">
        <w:rPr>
          <w:rFonts w:ascii="Cambria" w:hAnsi="Cambria" w:cs="Arial"/>
          <w:sz w:val="21"/>
          <w:szCs w:val="21"/>
        </w:rPr>
        <w:t xml:space="preserve">(sporządzone </w:t>
      </w:r>
      <w:r w:rsidR="006B6E48" w:rsidRPr="558F0FC5">
        <w:rPr>
          <w:rFonts w:ascii="Cambria" w:hAnsi="Cambria" w:cs="Arial"/>
          <w:b/>
          <w:bCs/>
          <w:sz w:val="21"/>
          <w:szCs w:val="21"/>
        </w:rPr>
        <w:t xml:space="preserve">według wzoru stanowiącego </w:t>
      </w:r>
      <w:r w:rsidR="0FF5EE0C" w:rsidRPr="558F0FC5">
        <w:rPr>
          <w:rFonts w:ascii="Cambria" w:hAnsi="Cambria" w:cs="Arial"/>
          <w:b/>
          <w:bCs/>
          <w:sz w:val="21"/>
          <w:szCs w:val="21"/>
        </w:rPr>
        <w:t>Z</w:t>
      </w:r>
      <w:r w:rsidR="006B6E48" w:rsidRPr="558F0FC5">
        <w:rPr>
          <w:rFonts w:ascii="Cambria" w:hAnsi="Cambria" w:cs="Arial"/>
          <w:b/>
          <w:bCs/>
          <w:sz w:val="21"/>
          <w:szCs w:val="21"/>
        </w:rPr>
        <w:t>ałącznik nr 2</w:t>
      </w:r>
      <w:r w:rsidR="00733070" w:rsidRPr="558F0FC5">
        <w:rPr>
          <w:rFonts w:ascii="Cambria" w:hAnsi="Cambria" w:cs="Arial"/>
          <w:sz w:val="21"/>
          <w:szCs w:val="21"/>
        </w:rPr>
        <w:t xml:space="preserve"> </w:t>
      </w:r>
      <w:r w:rsidR="00CB3A05" w:rsidRPr="558F0FC5">
        <w:rPr>
          <w:rFonts w:ascii="Cambria" w:hAnsi="Cambria" w:cs="Arial"/>
          <w:sz w:val="21"/>
          <w:szCs w:val="21"/>
        </w:rPr>
        <w:t xml:space="preserve">do Zapytania ofertowego </w:t>
      </w:r>
      <w:r w:rsidR="00733070" w:rsidRPr="558F0FC5">
        <w:rPr>
          <w:rFonts w:ascii="Cambria" w:hAnsi="Cambria" w:cs="Arial"/>
          <w:sz w:val="21"/>
          <w:szCs w:val="21"/>
        </w:rPr>
        <w:t>– dotyczące przesłanek wykluczenia</w:t>
      </w:r>
      <w:r w:rsidR="006B6E48" w:rsidRPr="558F0FC5">
        <w:rPr>
          <w:rFonts w:ascii="Cambria" w:hAnsi="Cambria" w:cs="Arial"/>
          <w:sz w:val="21"/>
          <w:szCs w:val="21"/>
        </w:rPr>
        <w:t xml:space="preserve"> </w:t>
      </w:r>
      <w:r w:rsidR="00CB3A05" w:rsidRPr="558F0FC5">
        <w:rPr>
          <w:rFonts w:ascii="Cambria" w:hAnsi="Cambria" w:cs="Arial"/>
          <w:b/>
          <w:bCs/>
          <w:sz w:val="21"/>
          <w:szCs w:val="21"/>
        </w:rPr>
        <w:t xml:space="preserve">oraz według wzoru stanowiącego </w:t>
      </w:r>
      <w:r w:rsidR="0B856958" w:rsidRPr="558F0FC5">
        <w:rPr>
          <w:rFonts w:ascii="Cambria" w:hAnsi="Cambria" w:cs="Arial"/>
          <w:b/>
          <w:bCs/>
          <w:sz w:val="21"/>
          <w:szCs w:val="21"/>
        </w:rPr>
        <w:t>Z</w:t>
      </w:r>
      <w:r w:rsidR="00AF0BC3" w:rsidRPr="558F0FC5">
        <w:rPr>
          <w:rFonts w:ascii="Cambria" w:hAnsi="Cambria" w:cs="Arial"/>
          <w:b/>
          <w:bCs/>
          <w:sz w:val="21"/>
          <w:szCs w:val="21"/>
        </w:rPr>
        <w:t>ałącznik nr 7</w:t>
      </w:r>
      <w:r w:rsidR="00AF0BC3" w:rsidRPr="558F0FC5">
        <w:rPr>
          <w:rFonts w:ascii="Cambria" w:hAnsi="Cambria" w:cs="Arial"/>
          <w:sz w:val="21"/>
          <w:szCs w:val="21"/>
        </w:rPr>
        <w:t xml:space="preserve"> </w:t>
      </w:r>
      <w:r w:rsidR="006B6E48" w:rsidRPr="558F0FC5">
        <w:rPr>
          <w:rFonts w:ascii="Cambria" w:hAnsi="Cambria" w:cs="Arial"/>
          <w:sz w:val="21"/>
          <w:szCs w:val="21"/>
        </w:rPr>
        <w:t xml:space="preserve">do </w:t>
      </w:r>
      <w:r w:rsidR="00AE433B" w:rsidRPr="558F0FC5">
        <w:rPr>
          <w:rFonts w:ascii="Cambria" w:hAnsi="Cambria" w:cs="Arial"/>
          <w:sz w:val="21"/>
          <w:szCs w:val="21"/>
        </w:rPr>
        <w:t>Zapytania ofertowego</w:t>
      </w:r>
      <w:r w:rsidR="00733070" w:rsidRPr="558F0FC5">
        <w:rPr>
          <w:rFonts w:ascii="Cambria" w:hAnsi="Cambria" w:cs="Arial"/>
          <w:sz w:val="21"/>
          <w:szCs w:val="21"/>
        </w:rPr>
        <w:t xml:space="preserve"> – dotyczące zakazu konfliktu interesów</w:t>
      </w:r>
      <w:r w:rsidR="006B6E48" w:rsidRPr="558F0FC5">
        <w:rPr>
          <w:rFonts w:ascii="Cambria" w:hAnsi="Cambria" w:cs="Arial"/>
          <w:sz w:val="21"/>
          <w:szCs w:val="21"/>
        </w:rPr>
        <w:t>)</w:t>
      </w:r>
      <w:r w:rsidR="0033231B" w:rsidRPr="558F0FC5">
        <w:rPr>
          <w:rFonts w:ascii="Cambria" w:hAnsi="Cambria" w:cs="Arial"/>
          <w:sz w:val="21"/>
          <w:szCs w:val="21"/>
        </w:rPr>
        <w:t xml:space="preserve">, </w:t>
      </w:r>
      <w:r w:rsidR="00361B2F" w:rsidRPr="558F0FC5">
        <w:rPr>
          <w:rFonts w:ascii="Cambria" w:hAnsi="Cambria" w:cs="Arial"/>
          <w:sz w:val="21"/>
          <w:szCs w:val="21"/>
        </w:rPr>
        <w:t xml:space="preserve">składane </w:t>
      </w:r>
      <w:r w:rsidR="0033231B" w:rsidRPr="558F0FC5">
        <w:rPr>
          <w:rFonts w:ascii="Cambria" w:hAnsi="Cambria" w:cs="Arial"/>
          <w:sz w:val="21"/>
          <w:szCs w:val="21"/>
        </w:rPr>
        <w:t xml:space="preserve">pod rygorem nieważności, w formie elektronicznej </w:t>
      </w:r>
      <w:bookmarkStart w:id="25" w:name="_Hlk81488219"/>
      <w:r w:rsidR="0033231B" w:rsidRPr="558F0FC5">
        <w:rPr>
          <w:rFonts w:ascii="Cambria" w:hAnsi="Cambria" w:cs="Tahoma"/>
          <w:sz w:val="21"/>
          <w:szCs w:val="21"/>
        </w:rPr>
        <w:t>(tj. w postaci elektronicznej opatrzonej kwalifikowanym podpisem elektronicznym)</w:t>
      </w:r>
      <w:r w:rsidR="005233FB" w:rsidRPr="558F0FC5">
        <w:rPr>
          <w:rFonts w:ascii="Cambria" w:hAnsi="Cambria"/>
          <w:sz w:val="21"/>
          <w:szCs w:val="21"/>
        </w:rPr>
        <w:t xml:space="preserve"> </w:t>
      </w:r>
      <w:r w:rsidR="005233FB" w:rsidRPr="558F0FC5">
        <w:rPr>
          <w:rFonts w:ascii="Cambria" w:hAnsi="Cambria" w:cs="Tahoma"/>
          <w:sz w:val="21"/>
          <w:szCs w:val="21"/>
        </w:rPr>
        <w:t>lub w postaci elektronicznej opatrzonej podpisem zaufanym lub podpisem osobistym</w:t>
      </w:r>
      <w:r w:rsidR="0033231B" w:rsidRPr="558F0FC5">
        <w:rPr>
          <w:rFonts w:ascii="Cambria" w:hAnsi="Cambria" w:cs="Tahoma"/>
          <w:sz w:val="21"/>
          <w:szCs w:val="21"/>
        </w:rPr>
        <w:t xml:space="preserve"> </w:t>
      </w:r>
      <w:bookmarkEnd w:id="25"/>
      <w:r w:rsidR="0033231B" w:rsidRPr="558F0FC5">
        <w:rPr>
          <w:rFonts w:ascii="Cambria" w:hAnsi="Cambria" w:cs="Arial"/>
          <w:sz w:val="21"/>
          <w:szCs w:val="21"/>
        </w:rPr>
        <w:t>podpisane przez osobę/osoby upoważnione do reprezentacji podmiotu składającego oświadczenie, złożone przez:</w:t>
      </w:r>
    </w:p>
    <w:p w14:paraId="020A7734" w14:textId="77777777" w:rsidR="0033231B" w:rsidRPr="001C69A5" w:rsidRDefault="0033231B" w:rsidP="00CD565F">
      <w:pPr>
        <w:numPr>
          <w:ilvl w:val="0"/>
          <w:numId w:val="7"/>
        </w:numPr>
        <w:tabs>
          <w:tab w:val="left" w:pos="1985"/>
        </w:tabs>
        <w:autoSpaceDE w:val="0"/>
        <w:autoSpaceDN w:val="0"/>
        <w:adjustRightInd w:val="0"/>
        <w:spacing w:before="120" w:after="120"/>
        <w:ind w:left="1985" w:hanging="709"/>
        <w:jc w:val="both"/>
        <w:rPr>
          <w:rFonts w:ascii="Cambria" w:hAnsi="Cambria" w:cs="Arial"/>
          <w:sz w:val="21"/>
          <w:szCs w:val="21"/>
        </w:rPr>
      </w:pPr>
      <w:r w:rsidRPr="001C69A5">
        <w:rPr>
          <w:rFonts w:ascii="Cambria" w:hAnsi="Cambria" w:cs="Arial"/>
          <w:sz w:val="21"/>
          <w:szCs w:val="21"/>
        </w:rPr>
        <w:t xml:space="preserve">Wykonawcę, </w:t>
      </w:r>
    </w:p>
    <w:p w14:paraId="668BB7DE" w14:textId="77777777" w:rsidR="0033231B" w:rsidRDefault="0033231B" w:rsidP="00CD565F">
      <w:pPr>
        <w:numPr>
          <w:ilvl w:val="0"/>
          <w:numId w:val="7"/>
        </w:numPr>
        <w:tabs>
          <w:tab w:val="left" w:pos="1985"/>
        </w:tabs>
        <w:autoSpaceDE w:val="0"/>
        <w:autoSpaceDN w:val="0"/>
        <w:adjustRightInd w:val="0"/>
        <w:spacing w:before="120" w:after="120"/>
        <w:ind w:left="1985" w:hanging="709"/>
        <w:jc w:val="both"/>
        <w:rPr>
          <w:rFonts w:ascii="Cambria" w:hAnsi="Cambria" w:cs="Arial"/>
          <w:sz w:val="21"/>
          <w:szCs w:val="21"/>
        </w:rPr>
      </w:pPr>
      <w:r w:rsidRPr="001C69A5">
        <w:rPr>
          <w:rFonts w:ascii="Cambria" w:hAnsi="Cambria" w:cs="Arial"/>
          <w:sz w:val="21"/>
          <w:szCs w:val="21"/>
        </w:rPr>
        <w:t>każdego z Wykonawców wspólnie ubiegających się o udzielenie zamówienia (w przypadku wspólnego ubiegania się o udzielenie zamówienia),</w:t>
      </w:r>
    </w:p>
    <w:p w14:paraId="7F39CE72" w14:textId="23ACF9ED" w:rsidR="00AD298D" w:rsidRPr="001C69A5" w:rsidRDefault="00AD298D" w:rsidP="00CD565F">
      <w:pPr>
        <w:numPr>
          <w:ilvl w:val="0"/>
          <w:numId w:val="7"/>
        </w:numPr>
        <w:tabs>
          <w:tab w:val="left" w:pos="1985"/>
        </w:tabs>
        <w:autoSpaceDE w:val="0"/>
        <w:autoSpaceDN w:val="0"/>
        <w:adjustRightInd w:val="0"/>
        <w:spacing w:before="120" w:after="120"/>
        <w:ind w:left="1985" w:hanging="709"/>
        <w:jc w:val="both"/>
        <w:rPr>
          <w:rFonts w:ascii="Cambria" w:hAnsi="Cambria" w:cs="Arial"/>
          <w:sz w:val="21"/>
          <w:szCs w:val="21"/>
        </w:rPr>
      </w:pPr>
      <w:r>
        <w:rPr>
          <w:rFonts w:ascii="Cambria" w:hAnsi="Cambria" w:cs="Arial"/>
          <w:sz w:val="21"/>
          <w:szCs w:val="21"/>
        </w:rPr>
        <w:t>podmiot udostępniający zasoby (jeżeli Wykonawca korzysta z potencjału podmiotu trzeciego),</w:t>
      </w:r>
    </w:p>
    <w:p w14:paraId="039D0544" w14:textId="0AE319D8" w:rsidR="00CF128E" w:rsidRPr="001C69A5" w:rsidRDefault="00733070" w:rsidP="00CD565F">
      <w:pPr>
        <w:pStyle w:val="Akapitzlist"/>
        <w:autoSpaceDE w:val="0"/>
        <w:autoSpaceDN w:val="0"/>
        <w:adjustRightInd w:val="0"/>
        <w:spacing w:before="120" w:after="120"/>
        <w:ind w:left="1276" w:hanging="567"/>
        <w:contextualSpacing w:val="0"/>
        <w:jc w:val="both"/>
        <w:rPr>
          <w:rFonts w:ascii="Cambria" w:hAnsi="Cambria" w:cs="Arial"/>
          <w:sz w:val="21"/>
          <w:szCs w:val="21"/>
        </w:rPr>
      </w:pPr>
      <w:r>
        <w:rPr>
          <w:rFonts w:ascii="Cambria" w:hAnsi="Cambria" w:cs="Arial"/>
          <w:sz w:val="21"/>
          <w:szCs w:val="21"/>
        </w:rPr>
        <w:t>c</w:t>
      </w:r>
      <w:r w:rsidR="00A53927" w:rsidRPr="001C69A5">
        <w:rPr>
          <w:rFonts w:ascii="Cambria" w:hAnsi="Cambria" w:cs="Arial"/>
          <w:sz w:val="21"/>
          <w:szCs w:val="21"/>
        </w:rPr>
        <w:t>)</w:t>
      </w:r>
      <w:r w:rsidR="00A53927" w:rsidRPr="001C69A5">
        <w:rPr>
          <w:rFonts w:ascii="Cambria" w:hAnsi="Cambria" w:cs="Arial"/>
          <w:sz w:val="21"/>
          <w:szCs w:val="21"/>
        </w:rPr>
        <w:tab/>
      </w:r>
      <w:r w:rsidR="00B5394F" w:rsidRPr="001C69A5">
        <w:rPr>
          <w:rFonts w:ascii="Cambria" w:hAnsi="Cambria" w:cs="Arial"/>
          <w:sz w:val="21"/>
          <w:szCs w:val="21"/>
        </w:rPr>
        <w:t>odpis lub informację z Krajowego Rejestru Sądowego, Centralnej Ewidencji i Informacji o Działalności Gospodarczej lub innego właściwego rejestru w celu potwierdzenia, że osoba działająca w imieniu Wykonawcy</w:t>
      </w:r>
      <w:r w:rsidR="005233FB" w:rsidRPr="001C69A5">
        <w:rPr>
          <w:rFonts w:ascii="Cambria" w:hAnsi="Cambria" w:cs="Arial"/>
          <w:sz w:val="21"/>
          <w:szCs w:val="21"/>
        </w:rPr>
        <w:t xml:space="preserve"> </w:t>
      </w:r>
      <w:r w:rsidR="00B5394F" w:rsidRPr="001C69A5">
        <w:rPr>
          <w:rFonts w:ascii="Cambria" w:hAnsi="Cambria" w:cs="Arial"/>
          <w:sz w:val="21"/>
          <w:szCs w:val="21"/>
        </w:rPr>
        <w:t xml:space="preserve">jest umocowana do jego reprezentowania. </w:t>
      </w:r>
      <w:r w:rsidR="00944755" w:rsidRPr="001C69A5">
        <w:rPr>
          <w:rFonts w:ascii="Cambria" w:hAnsi="Cambria" w:cs="Arial"/>
          <w:sz w:val="21"/>
          <w:szCs w:val="21"/>
        </w:rPr>
        <w:t>Wykonawca nie jest zobowiązany do złożenia dokumentów, o których mowa w zdaniu poprzednim, jeżeli Zamawiający może je uzyskać za pomocą bezpłatnych i ogólnodostępnych baz danych, o ile Wykonawca/podmiot udostępniający zasoby dostarczy dane umożliwiające dostęp do tych dokumentów</w:t>
      </w:r>
      <w:r w:rsidR="005C3F5B">
        <w:rPr>
          <w:rFonts w:ascii="Cambria" w:hAnsi="Cambria" w:cs="Arial"/>
          <w:sz w:val="21"/>
          <w:szCs w:val="21"/>
        </w:rPr>
        <w:t xml:space="preserve"> – w formie zgodnej z pkt 7.11. – 7.14. Zapytania ofertowego,</w:t>
      </w:r>
    </w:p>
    <w:p w14:paraId="6B114367" w14:textId="35EE14D7" w:rsidR="006C4695" w:rsidRDefault="00733070" w:rsidP="006C4695">
      <w:pPr>
        <w:pStyle w:val="Akapitzlist"/>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sz w:val="21"/>
          <w:szCs w:val="21"/>
        </w:rPr>
        <w:t>d</w:t>
      </w:r>
      <w:r w:rsidR="00CF128E" w:rsidRPr="001C69A5">
        <w:rPr>
          <w:rFonts w:ascii="Cambria" w:hAnsi="Cambria" w:cs="Arial"/>
          <w:sz w:val="21"/>
          <w:szCs w:val="21"/>
        </w:rPr>
        <w:t>)</w:t>
      </w:r>
      <w:r w:rsidR="00CF128E" w:rsidRPr="001C69A5">
        <w:rPr>
          <w:rFonts w:ascii="Cambria" w:hAnsi="Cambria" w:cs="Arial"/>
          <w:sz w:val="21"/>
          <w:szCs w:val="21"/>
        </w:rPr>
        <w:tab/>
      </w:r>
      <w:r w:rsidR="00A53927" w:rsidRPr="001C69A5">
        <w:rPr>
          <w:rFonts w:ascii="Cambria" w:hAnsi="Cambria" w:cs="Arial"/>
          <w:sz w:val="21"/>
          <w:szCs w:val="21"/>
        </w:rPr>
        <w:t xml:space="preserve">pełnomocnictwo lub inny dokument potwierdzający umocowanie do reprezentowania </w:t>
      </w:r>
      <w:r w:rsidR="005233FB" w:rsidRPr="001C69A5">
        <w:rPr>
          <w:rFonts w:ascii="Cambria" w:hAnsi="Cambria" w:cs="Arial"/>
          <w:sz w:val="21"/>
          <w:szCs w:val="21"/>
        </w:rPr>
        <w:t xml:space="preserve">Wykonawcy </w:t>
      </w:r>
      <w:r w:rsidR="00A53927" w:rsidRPr="001C69A5">
        <w:rPr>
          <w:rFonts w:ascii="Cambria" w:hAnsi="Cambria" w:cs="Arial"/>
          <w:sz w:val="21"/>
          <w:szCs w:val="21"/>
        </w:rPr>
        <w:t>jeżeli w imieniu Wykonawcy</w:t>
      </w:r>
      <w:r w:rsidR="005233FB" w:rsidRPr="001C69A5">
        <w:rPr>
          <w:rFonts w:ascii="Cambria" w:hAnsi="Cambria" w:cs="Arial"/>
          <w:sz w:val="21"/>
          <w:szCs w:val="21"/>
        </w:rPr>
        <w:t xml:space="preserve"> </w:t>
      </w:r>
      <w:r w:rsidR="00A53927" w:rsidRPr="001C69A5">
        <w:rPr>
          <w:rFonts w:ascii="Cambria" w:hAnsi="Cambria" w:cs="Arial"/>
          <w:sz w:val="21"/>
          <w:szCs w:val="21"/>
        </w:rPr>
        <w:t>działa osoba, której umocowanie do jego reprezentowania nie wynika z</w:t>
      </w:r>
      <w:r w:rsidR="00CF71AC" w:rsidRPr="001C69A5">
        <w:rPr>
          <w:rFonts w:ascii="Cambria" w:hAnsi="Cambria" w:cs="Arial"/>
          <w:sz w:val="21"/>
          <w:szCs w:val="21"/>
        </w:rPr>
        <w:t xml:space="preserve"> innych</w:t>
      </w:r>
      <w:r w:rsidR="00A53927" w:rsidRPr="001C69A5">
        <w:rPr>
          <w:rFonts w:ascii="Cambria" w:hAnsi="Cambria" w:cs="Arial"/>
          <w:sz w:val="21"/>
          <w:szCs w:val="21"/>
        </w:rPr>
        <w:t xml:space="preserve"> dokumentów</w:t>
      </w:r>
      <w:r w:rsidR="00CF71AC" w:rsidRPr="001C69A5">
        <w:rPr>
          <w:rFonts w:ascii="Cambria" w:hAnsi="Cambria" w:cs="Arial"/>
          <w:sz w:val="21"/>
          <w:szCs w:val="21"/>
        </w:rPr>
        <w:t xml:space="preserve"> złożonych wraz z ofertą (np. odpisu </w:t>
      </w:r>
      <w:r w:rsidR="00CF71AC" w:rsidRPr="006C4695">
        <w:rPr>
          <w:rFonts w:ascii="Cambria" w:hAnsi="Cambria" w:cs="Arial"/>
          <w:sz w:val="21"/>
          <w:szCs w:val="21"/>
        </w:rPr>
        <w:t xml:space="preserve">lub informacji z Krajowego Rejestru Sądowego, Centralnej Ewidencji i Informacji o Działalności Gospodarczej </w:t>
      </w:r>
      <w:r w:rsidR="00F93F17" w:rsidRPr="006C4695">
        <w:rPr>
          <w:rFonts w:ascii="Cambria" w:hAnsi="Cambria" w:cs="Arial"/>
          <w:sz w:val="21"/>
          <w:szCs w:val="21"/>
        </w:rPr>
        <w:t>lub innego właściwego rejestru)</w:t>
      </w:r>
      <w:r w:rsidR="00A53927" w:rsidRPr="006C4695">
        <w:rPr>
          <w:rFonts w:ascii="Cambria" w:hAnsi="Cambria" w:cs="Arial"/>
          <w:sz w:val="21"/>
          <w:szCs w:val="21"/>
        </w:rPr>
        <w:t xml:space="preserve">, </w:t>
      </w:r>
      <w:r w:rsidR="00361B2F" w:rsidRPr="006C4695">
        <w:rPr>
          <w:rFonts w:ascii="Cambria" w:hAnsi="Cambria" w:cs="Arial"/>
          <w:sz w:val="21"/>
          <w:szCs w:val="21"/>
        </w:rPr>
        <w:t xml:space="preserve">złożone </w:t>
      </w:r>
      <w:r w:rsidR="00A53927" w:rsidRPr="006C4695">
        <w:rPr>
          <w:rFonts w:ascii="Cambria" w:hAnsi="Cambria" w:cs="Arial"/>
          <w:sz w:val="21"/>
          <w:szCs w:val="21"/>
        </w:rPr>
        <w:t>p</w:t>
      </w:r>
      <w:r w:rsidR="00A53927" w:rsidRPr="006C4695">
        <w:rPr>
          <w:rFonts w:ascii="Cambria" w:hAnsi="Cambria" w:cs="Arial"/>
          <w:bCs/>
          <w:sz w:val="21"/>
          <w:szCs w:val="21"/>
        </w:rPr>
        <w:t xml:space="preserve">od rygorem nieważności, </w:t>
      </w:r>
      <w:r w:rsidR="007C200A" w:rsidRPr="006C4695">
        <w:rPr>
          <w:rFonts w:ascii="Cambria" w:hAnsi="Cambria" w:cs="Arial"/>
          <w:bCs/>
          <w:sz w:val="21"/>
          <w:szCs w:val="21"/>
        </w:rPr>
        <w:t xml:space="preserve">w postaci elektronicznej </w:t>
      </w:r>
      <w:r w:rsidR="00DE36A7" w:rsidRPr="006C4695">
        <w:rPr>
          <w:rFonts w:ascii="Cambria" w:hAnsi="Cambria" w:cs="Arial"/>
          <w:bCs/>
          <w:sz w:val="21"/>
          <w:szCs w:val="21"/>
        </w:rPr>
        <w:t>opatrzonej</w:t>
      </w:r>
      <w:r w:rsidR="007C200A" w:rsidRPr="006C4695">
        <w:rPr>
          <w:rFonts w:ascii="Cambria" w:hAnsi="Cambria" w:cs="Arial"/>
          <w:bCs/>
          <w:sz w:val="21"/>
          <w:szCs w:val="21"/>
        </w:rPr>
        <w:t xml:space="preserve"> kwalifikowanym podpisem elektronicznym</w:t>
      </w:r>
      <w:r w:rsidR="00450BFF" w:rsidRPr="006C4695">
        <w:rPr>
          <w:rFonts w:ascii="Cambria" w:hAnsi="Cambria" w:cs="Arial"/>
          <w:bCs/>
          <w:sz w:val="21"/>
          <w:szCs w:val="21"/>
        </w:rPr>
        <w:t xml:space="preserve"> </w:t>
      </w:r>
      <w:r w:rsidR="005233FB" w:rsidRPr="006C4695">
        <w:rPr>
          <w:rFonts w:ascii="Cambria" w:hAnsi="Cambria" w:cs="Arial"/>
          <w:bCs/>
          <w:sz w:val="21"/>
          <w:szCs w:val="21"/>
        </w:rPr>
        <w:t>lub w postaci elektronicznej opatrzonej podpisem zaufanym lub podpisem osobistym,</w:t>
      </w:r>
      <w:r w:rsidR="006C4695" w:rsidRPr="006C4695">
        <w:rPr>
          <w:rFonts w:ascii="Cambria" w:hAnsi="Cambria" w:cs="Arial"/>
          <w:bCs/>
          <w:sz w:val="21"/>
          <w:szCs w:val="21"/>
        </w:rPr>
        <w:t xml:space="preserve"> lub w sposób, o którym mowa w pkt 7.8 – 7.10 Zapytania ofertowego,</w:t>
      </w:r>
    </w:p>
    <w:p w14:paraId="59BFECD6" w14:textId="34746ED4" w:rsidR="00AF0BC3" w:rsidRDefault="00733070" w:rsidP="00CD565F">
      <w:pPr>
        <w:pStyle w:val="Akapitzlist"/>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sz w:val="21"/>
          <w:szCs w:val="21"/>
        </w:rPr>
        <w:t>e</w:t>
      </w:r>
      <w:r w:rsidR="00A53927" w:rsidRPr="001C69A5">
        <w:rPr>
          <w:rFonts w:ascii="Cambria" w:hAnsi="Cambria" w:cs="Arial"/>
          <w:sz w:val="21"/>
          <w:szCs w:val="21"/>
        </w:rPr>
        <w:t>)</w:t>
      </w:r>
      <w:r w:rsidR="00A53927" w:rsidRPr="001C69A5">
        <w:rPr>
          <w:rFonts w:ascii="Cambria" w:hAnsi="Cambria" w:cs="Arial"/>
          <w:sz w:val="21"/>
          <w:szCs w:val="21"/>
        </w:rPr>
        <w:tab/>
        <w:t xml:space="preserve">pełnomocnictwo lub inny dokument potwierdzający umocowanie dla pełnomocnika ustanowionego przez Wykonawców wspólnie ubiegających się o udzielenie zamówienia do reprezentowania ich w postępowaniu albo do reprezentowania w </w:t>
      </w:r>
      <w:r w:rsidR="00A53927" w:rsidRPr="006C4695">
        <w:rPr>
          <w:rFonts w:ascii="Cambria" w:hAnsi="Cambria" w:cs="Arial"/>
          <w:sz w:val="21"/>
          <w:szCs w:val="21"/>
        </w:rPr>
        <w:t>postępowaniu i zawarcia umowy w sprawie zamówienia, jeżeli ofertę składają Wykonawcy wspólnie ubiegający się o udzielenie zamówienia, sporządzone p</w:t>
      </w:r>
      <w:r w:rsidR="00A53927" w:rsidRPr="006C4695">
        <w:rPr>
          <w:rFonts w:ascii="Cambria" w:hAnsi="Cambria" w:cs="Arial"/>
          <w:bCs/>
          <w:sz w:val="21"/>
          <w:szCs w:val="21"/>
        </w:rPr>
        <w:t xml:space="preserve">od rygorem nieważności, </w:t>
      </w:r>
      <w:r w:rsidR="007C200A" w:rsidRPr="006C4695">
        <w:rPr>
          <w:rFonts w:ascii="Cambria" w:hAnsi="Cambria" w:cs="Arial"/>
          <w:bCs/>
          <w:sz w:val="21"/>
          <w:szCs w:val="21"/>
        </w:rPr>
        <w:t xml:space="preserve">w postaci elektronicznej </w:t>
      </w:r>
      <w:r w:rsidR="00C9112A" w:rsidRPr="006C4695">
        <w:rPr>
          <w:rFonts w:ascii="Cambria" w:hAnsi="Cambria" w:cs="Arial"/>
          <w:bCs/>
          <w:sz w:val="21"/>
          <w:szCs w:val="21"/>
        </w:rPr>
        <w:t>opatrzonej</w:t>
      </w:r>
      <w:r w:rsidR="007C200A" w:rsidRPr="006C4695">
        <w:rPr>
          <w:rFonts w:ascii="Cambria" w:hAnsi="Cambria" w:cs="Arial"/>
          <w:bCs/>
          <w:sz w:val="21"/>
          <w:szCs w:val="21"/>
        </w:rPr>
        <w:t xml:space="preserve"> kwalifikowanym podpisem elektronicznym</w:t>
      </w:r>
      <w:r w:rsidR="00450BFF" w:rsidRPr="006C4695">
        <w:rPr>
          <w:rFonts w:ascii="Cambria" w:hAnsi="Cambria" w:cs="Arial"/>
          <w:bCs/>
          <w:sz w:val="21"/>
          <w:szCs w:val="21"/>
        </w:rPr>
        <w:t xml:space="preserve"> </w:t>
      </w:r>
      <w:r w:rsidR="002B2FCA" w:rsidRPr="006C4695">
        <w:rPr>
          <w:rFonts w:ascii="Cambria" w:hAnsi="Cambria" w:cs="Arial"/>
          <w:bCs/>
          <w:sz w:val="21"/>
          <w:szCs w:val="21"/>
        </w:rPr>
        <w:t>lub w postaci elektronicznej opatrzonej podpisem zaufanym lub podpisem osobistym,</w:t>
      </w:r>
      <w:r w:rsidRPr="006C4695">
        <w:rPr>
          <w:rFonts w:ascii="Cambria" w:hAnsi="Cambria" w:cs="Arial"/>
          <w:bCs/>
          <w:sz w:val="21"/>
          <w:szCs w:val="21"/>
        </w:rPr>
        <w:t xml:space="preserve"> lub w sposób, o którym mowa w pkt 7.8 – 7.10 Zapytania ofertowego</w:t>
      </w:r>
      <w:r w:rsidR="006C4695" w:rsidRPr="006C4695">
        <w:rPr>
          <w:rFonts w:ascii="Cambria" w:hAnsi="Cambria" w:cs="Arial"/>
          <w:bCs/>
          <w:sz w:val="21"/>
          <w:szCs w:val="21"/>
        </w:rPr>
        <w:t>,</w:t>
      </w:r>
    </w:p>
    <w:p w14:paraId="6538126F" w14:textId="6A7D77F4" w:rsidR="00733070" w:rsidRDefault="00733070" w:rsidP="558F0FC5">
      <w:pPr>
        <w:pStyle w:val="Akapitzlist"/>
        <w:autoSpaceDE w:val="0"/>
        <w:autoSpaceDN w:val="0"/>
        <w:adjustRightInd w:val="0"/>
        <w:spacing w:before="120" w:after="120"/>
        <w:ind w:left="1276" w:hanging="567"/>
        <w:contextualSpacing w:val="0"/>
        <w:jc w:val="both"/>
        <w:rPr>
          <w:rFonts w:ascii="Cambria" w:hAnsi="Cambria" w:cs="Arial"/>
          <w:sz w:val="21"/>
          <w:szCs w:val="21"/>
        </w:rPr>
      </w:pPr>
      <w:r w:rsidRPr="558F0FC5">
        <w:rPr>
          <w:rFonts w:ascii="Cambria" w:hAnsi="Cambria" w:cs="Arial"/>
          <w:sz w:val="21"/>
          <w:szCs w:val="21"/>
        </w:rPr>
        <w:t>f</w:t>
      </w:r>
      <w:r w:rsidR="00E147F8" w:rsidRPr="558F0FC5">
        <w:rPr>
          <w:rFonts w:ascii="Cambria" w:hAnsi="Cambria" w:cs="Arial"/>
          <w:sz w:val="21"/>
          <w:szCs w:val="21"/>
        </w:rPr>
        <w:t>)</w:t>
      </w:r>
      <w:r>
        <w:tab/>
      </w:r>
      <w:r w:rsidR="00E147F8" w:rsidRPr="558F0FC5">
        <w:rPr>
          <w:rFonts w:ascii="Cambria" w:hAnsi="Cambria" w:cs="Arial"/>
          <w:sz w:val="21"/>
          <w:szCs w:val="21"/>
        </w:rPr>
        <w:t xml:space="preserve">wykaz usług wykonanych w okresie ostatnich </w:t>
      </w:r>
      <w:r w:rsidR="00CB3A05" w:rsidRPr="558F0FC5">
        <w:rPr>
          <w:rFonts w:ascii="Cambria" w:hAnsi="Cambria" w:cs="Arial"/>
          <w:sz w:val="21"/>
          <w:szCs w:val="21"/>
        </w:rPr>
        <w:t>15</w:t>
      </w:r>
      <w:r w:rsidR="00E147F8" w:rsidRPr="558F0FC5">
        <w:rPr>
          <w:rFonts w:ascii="Cambria" w:hAnsi="Cambria" w:cs="Arial"/>
          <w:sz w:val="21"/>
          <w:szCs w:val="21"/>
        </w:rPr>
        <w:t xml:space="preserve"> lat, a jeżeli okres prowadzenia działalności jest krótszy - w tym okresie, wraz z podaniem ich przedmiotu, dat wykonania oraz podmiotów, na rzecz których usługi te zostały wykonane (</w:t>
      </w:r>
      <w:r w:rsidR="00E147F8" w:rsidRPr="558F0FC5">
        <w:rPr>
          <w:rFonts w:ascii="Cambria" w:hAnsi="Cambria" w:cs="Arial"/>
          <w:b/>
          <w:bCs/>
          <w:sz w:val="21"/>
          <w:szCs w:val="21"/>
        </w:rPr>
        <w:t xml:space="preserve">wzór wykazu stanowi </w:t>
      </w:r>
      <w:r w:rsidR="2ABBD4FB" w:rsidRPr="558F0FC5">
        <w:rPr>
          <w:rFonts w:ascii="Cambria" w:hAnsi="Cambria" w:cs="Arial"/>
          <w:b/>
          <w:bCs/>
          <w:sz w:val="21"/>
          <w:szCs w:val="21"/>
        </w:rPr>
        <w:t>Z</w:t>
      </w:r>
      <w:r w:rsidR="00E147F8" w:rsidRPr="558F0FC5">
        <w:rPr>
          <w:rFonts w:ascii="Cambria" w:hAnsi="Cambria" w:cs="Arial"/>
          <w:b/>
          <w:bCs/>
          <w:sz w:val="21"/>
          <w:szCs w:val="21"/>
        </w:rPr>
        <w:t xml:space="preserve">ałącznik nr 4 </w:t>
      </w:r>
      <w:r w:rsidR="00E147F8" w:rsidRPr="558F0FC5">
        <w:rPr>
          <w:rFonts w:ascii="Cambria" w:hAnsi="Cambria" w:cs="Arial"/>
          <w:sz w:val="21"/>
          <w:szCs w:val="21"/>
        </w:rPr>
        <w:t>do Zapytania ofertowego)</w:t>
      </w:r>
      <w:r w:rsidR="005C3F5B" w:rsidRPr="558F0FC5">
        <w:rPr>
          <w:rFonts w:ascii="Cambria" w:hAnsi="Cambria" w:cs="Arial"/>
          <w:sz w:val="21"/>
          <w:szCs w:val="21"/>
        </w:rPr>
        <w:t xml:space="preserve"> – w formie zgodnej z pkt 7.7. – 7.10. Zapytania ofertowego, </w:t>
      </w:r>
    </w:p>
    <w:p w14:paraId="60B3DA3C" w14:textId="1CD3736D" w:rsidR="00733070" w:rsidRDefault="00733070" w:rsidP="00CD565F">
      <w:pPr>
        <w:pStyle w:val="Akapitzlist"/>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bCs/>
          <w:sz w:val="21"/>
          <w:szCs w:val="21"/>
        </w:rPr>
        <w:t xml:space="preserve">g) </w:t>
      </w:r>
      <w:r>
        <w:rPr>
          <w:rFonts w:ascii="Cambria" w:hAnsi="Cambria" w:cs="Arial"/>
          <w:bCs/>
          <w:sz w:val="21"/>
          <w:szCs w:val="21"/>
        </w:rPr>
        <w:tab/>
      </w:r>
      <w:r w:rsidR="00E147F8" w:rsidRPr="00733070">
        <w:rPr>
          <w:rFonts w:ascii="Cambria" w:hAnsi="Cambria" w:cs="Arial"/>
          <w:bCs/>
          <w:sz w:val="21"/>
          <w:szCs w:val="21"/>
        </w:rPr>
        <w:t>dowody określające, czy usługi wskazane w wykazie</w:t>
      </w:r>
      <w:r w:rsidR="00FD0425" w:rsidRPr="00733070">
        <w:rPr>
          <w:rFonts w:ascii="Cambria" w:hAnsi="Cambria" w:cs="Arial"/>
          <w:bCs/>
          <w:sz w:val="21"/>
          <w:szCs w:val="21"/>
        </w:rPr>
        <w:t xml:space="preserve"> usług</w:t>
      </w:r>
      <w:r w:rsidR="00E147F8" w:rsidRPr="00733070">
        <w:rPr>
          <w:rFonts w:ascii="Cambria" w:hAnsi="Cambria" w:cs="Arial"/>
          <w:bCs/>
          <w:sz w:val="21"/>
          <w:szCs w:val="21"/>
        </w:rPr>
        <w:t xml:space="preserve">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w:t>
      </w:r>
      <w:r w:rsidR="005C3F5B">
        <w:rPr>
          <w:rFonts w:ascii="Cambria" w:hAnsi="Cambria" w:cs="Arial"/>
          <w:bCs/>
          <w:sz w:val="21"/>
          <w:szCs w:val="21"/>
        </w:rPr>
        <w:t xml:space="preserve"> – w formie zgodnej z pkt </w:t>
      </w:r>
      <w:r w:rsidR="005C3F5B" w:rsidRPr="005C3F5B">
        <w:rPr>
          <w:rFonts w:ascii="Cambria" w:hAnsi="Cambria" w:cs="Arial"/>
          <w:bCs/>
          <w:sz w:val="21"/>
          <w:szCs w:val="21"/>
        </w:rPr>
        <w:t xml:space="preserve">7.11. – 7.14. </w:t>
      </w:r>
      <w:r w:rsidR="005C3F5B" w:rsidRPr="005C3F5B">
        <w:rPr>
          <w:rFonts w:ascii="Cambria" w:hAnsi="Cambria" w:cs="Arial"/>
          <w:bCs/>
          <w:sz w:val="21"/>
          <w:szCs w:val="21"/>
        </w:rPr>
        <w:lastRenderedPageBreak/>
        <w:t>Zapytania ofertowego,</w:t>
      </w:r>
      <w:r w:rsidR="005C3F5B">
        <w:rPr>
          <w:rFonts w:ascii="Cambria" w:hAnsi="Cambria" w:cs="Arial"/>
          <w:bCs/>
          <w:sz w:val="21"/>
          <w:szCs w:val="21"/>
        </w:rPr>
        <w:t xml:space="preserve"> a w przypadku oświadczenia Wykonawcy, w formie </w:t>
      </w:r>
      <w:r w:rsidR="00256A2C">
        <w:rPr>
          <w:rFonts w:ascii="Cambria" w:hAnsi="Cambria" w:cs="Arial"/>
          <w:bCs/>
          <w:sz w:val="21"/>
          <w:szCs w:val="21"/>
        </w:rPr>
        <w:t>zgodnej z pkt 7.7. – 7.10. Zapytania ofertowego,</w:t>
      </w:r>
    </w:p>
    <w:p w14:paraId="0AF34890" w14:textId="6A6FB330" w:rsidR="00E147F8" w:rsidRDefault="00733070" w:rsidP="558F0FC5">
      <w:pPr>
        <w:pStyle w:val="Akapitzlist"/>
        <w:autoSpaceDE w:val="0"/>
        <w:autoSpaceDN w:val="0"/>
        <w:adjustRightInd w:val="0"/>
        <w:spacing w:before="120" w:after="120"/>
        <w:ind w:left="1276" w:hanging="567"/>
        <w:contextualSpacing w:val="0"/>
        <w:jc w:val="both"/>
        <w:rPr>
          <w:rFonts w:ascii="Cambria" w:hAnsi="Cambria" w:cs="Arial"/>
          <w:sz w:val="21"/>
          <w:szCs w:val="21"/>
        </w:rPr>
      </w:pPr>
      <w:r w:rsidRPr="558F0FC5">
        <w:rPr>
          <w:rFonts w:ascii="Cambria" w:hAnsi="Cambria" w:cs="Arial"/>
          <w:sz w:val="21"/>
          <w:szCs w:val="21"/>
        </w:rPr>
        <w:t xml:space="preserve">h) </w:t>
      </w:r>
      <w:r>
        <w:tab/>
      </w:r>
      <w:r w:rsidR="00E147F8" w:rsidRPr="558F0FC5">
        <w:rPr>
          <w:rFonts w:ascii="Cambria" w:hAnsi="Cambria" w:cs="Arial"/>
          <w:sz w:val="21"/>
          <w:szCs w:val="21"/>
        </w:rPr>
        <w:t>wykaz osób, skierowanych przez Wykonawcę do realizacji zamówienia, w szczególności odpowiedzialnych za świadczenie usług, wraz z informacjami na temat ich kwalifikacji zawodowych,</w:t>
      </w:r>
      <w:r w:rsidR="002F00A6" w:rsidRPr="558F0FC5">
        <w:rPr>
          <w:rFonts w:ascii="Cambria" w:hAnsi="Cambria" w:cs="Arial"/>
          <w:sz w:val="21"/>
          <w:szCs w:val="21"/>
        </w:rPr>
        <w:t xml:space="preserve"> wykształcenia,</w:t>
      </w:r>
      <w:r w:rsidR="00E147F8" w:rsidRPr="558F0FC5">
        <w:rPr>
          <w:rFonts w:ascii="Cambria" w:hAnsi="Cambria" w:cs="Arial"/>
          <w:sz w:val="21"/>
          <w:szCs w:val="21"/>
        </w:rPr>
        <w:t xml:space="preserve"> uprawnień i doświadczenia niezbędnych do wykonania zamówienia, a także zakresu wykonywanych przez nie czynności oraz informacją o podstawie do dysponowania tymi osobami (</w:t>
      </w:r>
      <w:r w:rsidR="00E147F8" w:rsidRPr="558F0FC5">
        <w:rPr>
          <w:rFonts w:ascii="Cambria" w:hAnsi="Cambria" w:cs="Arial"/>
          <w:b/>
          <w:bCs/>
          <w:sz w:val="21"/>
          <w:szCs w:val="21"/>
        </w:rPr>
        <w:t xml:space="preserve">wzór wykazu osób stanowi </w:t>
      </w:r>
      <w:r w:rsidR="351A9EBE" w:rsidRPr="558F0FC5">
        <w:rPr>
          <w:rFonts w:ascii="Cambria" w:hAnsi="Cambria" w:cs="Arial"/>
          <w:b/>
          <w:bCs/>
          <w:sz w:val="21"/>
          <w:szCs w:val="21"/>
        </w:rPr>
        <w:t>Z</w:t>
      </w:r>
      <w:r w:rsidR="00E147F8" w:rsidRPr="558F0FC5">
        <w:rPr>
          <w:rFonts w:ascii="Cambria" w:hAnsi="Cambria" w:cs="Arial"/>
          <w:b/>
          <w:bCs/>
          <w:sz w:val="21"/>
          <w:szCs w:val="21"/>
        </w:rPr>
        <w:t xml:space="preserve">ałącznik nr 3 </w:t>
      </w:r>
      <w:r w:rsidR="00E147F8" w:rsidRPr="558F0FC5">
        <w:rPr>
          <w:rFonts w:ascii="Cambria" w:hAnsi="Cambria" w:cs="Arial"/>
          <w:sz w:val="21"/>
          <w:szCs w:val="21"/>
        </w:rPr>
        <w:t>do Zapytania ofertowego)</w:t>
      </w:r>
      <w:r w:rsidR="00256A2C" w:rsidRPr="558F0FC5">
        <w:rPr>
          <w:rFonts w:ascii="Cambria" w:hAnsi="Cambria" w:cs="Arial"/>
          <w:sz w:val="21"/>
          <w:szCs w:val="21"/>
        </w:rPr>
        <w:t xml:space="preserve"> - w formie zgodnej z pkt 7.7. – 7.10. Zapytania ofertowego,</w:t>
      </w:r>
    </w:p>
    <w:p w14:paraId="36C10A50" w14:textId="5A3A39B0" w:rsidR="00682A46" w:rsidRPr="00682A46" w:rsidRDefault="00682A46" w:rsidP="558F0FC5">
      <w:pPr>
        <w:pStyle w:val="Akapitzlist"/>
        <w:autoSpaceDE w:val="0"/>
        <w:autoSpaceDN w:val="0"/>
        <w:adjustRightInd w:val="0"/>
        <w:spacing w:before="120" w:after="120"/>
        <w:ind w:left="1276" w:hanging="567"/>
        <w:contextualSpacing w:val="0"/>
        <w:jc w:val="both"/>
        <w:rPr>
          <w:rFonts w:ascii="Cambria" w:hAnsi="Cambria" w:cs="Arial"/>
          <w:sz w:val="21"/>
          <w:szCs w:val="21"/>
        </w:rPr>
      </w:pPr>
      <w:r w:rsidRPr="558F0FC5">
        <w:rPr>
          <w:rFonts w:ascii="Cambria" w:hAnsi="Cambria" w:cs="Arial"/>
          <w:sz w:val="21"/>
          <w:szCs w:val="21"/>
        </w:rPr>
        <w:t xml:space="preserve">i) </w:t>
      </w:r>
      <w:r>
        <w:tab/>
      </w:r>
      <w:r w:rsidR="009B0E57" w:rsidRPr="558F0FC5">
        <w:rPr>
          <w:rFonts w:ascii="Cambria" w:hAnsi="Cambria" w:cs="Arial"/>
          <w:sz w:val="21"/>
          <w:szCs w:val="21"/>
        </w:rPr>
        <w:t>oświadczenia Wykonawcy o rocznym przychodzie Wykonawcy, za okres nie dłuższy niż ostatnie 3 lata obrotowe, a jeżeli okres prowadzenia działalności jest krótszy za ten okres</w:t>
      </w:r>
      <w:r w:rsidRPr="558F0FC5">
        <w:rPr>
          <w:rFonts w:ascii="Cambria" w:hAnsi="Cambria" w:cs="Arial"/>
          <w:sz w:val="21"/>
          <w:szCs w:val="21"/>
        </w:rPr>
        <w:t xml:space="preserve"> (</w:t>
      </w:r>
      <w:r w:rsidRPr="558F0FC5">
        <w:rPr>
          <w:rFonts w:ascii="Cambria" w:hAnsi="Cambria" w:cs="Arial"/>
          <w:b/>
          <w:bCs/>
          <w:sz w:val="21"/>
          <w:szCs w:val="21"/>
        </w:rPr>
        <w:t xml:space="preserve">wzór </w:t>
      </w:r>
      <w:r w:rsidR="00963D53" w:rsidRPr="558F0FC5">
        <w:rPr>
          <w:rFonts w:ascii="Cambria" w:hAnsi="Cambria" w:cs="Arial"/>
          <w:b/>
          <w:bCs/>
          <w:sz w:val="21"/>
          <w:szCs w:val="21"/>
        </w:rPr>
        <w:t>oświadczenia</w:t>
      </w:r>
      <w:r w:rsidRPr="558F0FC5">
        <w:rPr>
          <w:rFonts w:ascii="Cambria" w:hAnsi="Cambria" w:cs="Arial"/>
          <w:b/>
          <w:bCs/>
          <w:sz w:val="21"/>
          <w:szCs w:val="21"/>
        </w:rPr>
        <w:t xml:space="preserve"> stanowi </w:t>
      </w:r>
      <w:r w:rsidR="7F483777" w:rsidRPr="558F0FC5">
        <w:rPr>
          <w:rFonts w:ascii="Cambria" w:hAnsi="Cambria" w:cs="Arial"/>
          <w:b/>
          <w:bCs/>
          <w:sz w:val="21"/>
          <w:szCs w:val="21"/>
        </w:rPr>
        <w:t>Z</w:t>
      </w:r>
      <w:r w:rsidRPr="558F0FC5">
        <w:rPr>
          <w:rFonts w:ascii="Cambria" w:hAnsi="Cambria" w:cs="Arial"/>
          <w:b/>
          <w:bCs/>
          <w:sz w:val="21"/>
          <w:szCs w:val="21"/>
        </w:rPr>
        <w:t>ałącznik nr 8</w:t>
      </w:r>
      <w:r w:rsidRPr="558F0FC5">
        <w:rPr>
          <w:rFonts w:ascii="Cambria" w:hAnsi="Cambria" w:cs="Arial"/>
          <w:sz w:val="21"/>
          <w:szCs w:val="21"/>
        </w:rPr>
        <w:t xml:space="preserve"> do Zapytania ofertowego)</w:t>
      </w:r>
      <w:r w:rsidR="00256A2C" w:rsidRPr="558F0FC5">
        <w:rPr>
          <w:rFonts w:ascii="Cambria" w:hAnsi="Cambria" w:cs="Arial"/>
          <w:sz w:val="21"/>
          <w:szCs w:val="21"/>
        </w:rPr>
        <w:t xml:space="preserve"> - w formie zgodnej z pkt 7.7. – 7.10. Zapytania ofertowego,</w:t>
      </w:r>
    </w:p>
    <w:p w14:paraId="190EDD10" w14:textId="014E1820" w:rsidR="00682A46" w:rsidRPr="00682A46" w:rsidRDefault="00682A46" w:rsidP="00CD565F">
      <w:pPr>
        <w:pStyle w:val="Akapitzlist"/>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bCs/>
          <w:sz w:val="21"/>
          <w:szCs w:val="21"/>
        </w:rPr>
        <w:t>j</w:t>
      </w:r>
      <w:r w:rsidRPr="00682A46">
        <w:rPr>
          <w:rFonts w:ascii="Cambria" w:hAnsi="Cambria" w:cs="Arial"/>
          <w:bCs/>
          <w:sz w:val="21"/>
          <w:szCs w:val="21"/>
        </w:rPr>
        <w:t>)</w:t>
      </w:r>
      <w:r w:rsidRPr="00682A46">
        <w:rPr>
          <w:rFonts w:ascii="Cambria" w:hAnsi="Cambria" w:cs="Arial"/>
          <w:bCs/>
          <w:sz w:val="21"/>
          <w:szCs w:val="21"/>
        </w:rPr>
        <w:tab/>
        <w:t>informacja banku lub spółdzielczej kasy oszczędnościowo-kredytowej potwierdzającej wysokość posiadanych środków finansowych lub zdolność kredytową wykonawcy, w okresie nie wcześniejszym niż 3 miesiące przed jej złożeniem</w:t>
      </w:r>
      <w:r w:rsidR="00256A2C">
        <w:rPr>
          <w:rFonts w:ascii="Cambria" w:hAnsi="Cambria" w:cs="Arial"/>
          <w:bCs/>
          <w:sz w:val="21"/>
          <w:szCs w:val="21"/>
        </w:rPr>
        <w:t xml:space="preserve"> - w formie zgodnej z pkt </w:t>
      </w:r>
      <w:r w:rsidR="00256A2C" w:rsidRPr="005C3F5B">
        <w:rPr>
          <w:rFonts w:ascii="Cambria" w:hAnsi="Cambria" w:cs="Arial"/>
          <w:bCs/>
          <w:sz w:val="21"/>
          <w:szCs w:val="21"/>
        </w:rPr>
        <w:t>7.11. – 7.14. Zapytania ofertowego</w:t>
      </w:r>
      <w:r w:rsidR="00256A2C">
        <w:rPr>
          <w:rFonts w:ascii="Cambria" w:hAnsi="Cambria" w:cs="Arial"/>
          <w:bCs/>
          <w:sz w:val="21"/>
          <w:szCs w:val="21"/>
        </w:rPr>
        <w:t xml:space="preserve">, </w:t>
      </w:r>
    </w:p>
    <w:p w14:paraId="0F76D079" w14:textId="7A4BD0A8" w:rsidR="00B551F7" w:rsidRDefault="00682A46" w:rsidP="00CD565F">
      <w:pPr>
        <w:pStyle w:val="Akapitzlist"/>
        <w:numPr>
          <w:ilvl w:val="0"/>
          <w:numId w:val="9"/>
        </w:numPr>
        <w:autoSpaceDE w:val="0"/>
        <w:autoSpaceDN w:val="0"/>
        <w:adjustRightInd w:val="0"/>
        <w:spacing w:before="120" w:after="120"/>
        <w:ind w:left="1276" w:hanging="567"/>
        <w:contextualSpacing w:val="0"/>
        <w:jc w:val="both"/>
        <w:rPr>
          <w:rFonts w:ascii="Cambria" w:hAnsi="Cambria" w:cs="Arial"/>
          <w:bCs/>
          <w:sz w:val="21"/>
          <w:szCs w:val="21"/>
        </w:rPr>
      </w:pPr>
      <w:r w:rsidRPr="00682A46">
        <w:rPr>
          <w:rFonts w:ascii="Cambria" w:hAnsi="Cambria" w:cs="Arial"/>
          <w:bCs/>
          <w:sz w:val="21"/>
          <w:szCs w:val="21"/>
        </w:rPr>
        <w:t>dokumentów potwierdzających, że wykonawca jest ubezpieczony od odpowiedzialności cywilnej w zakresie prowadzonej działalności związanej z przedmiotem zamówienia ze wskazaniem sumy gwarancyjnej tego ubezpieczenia</w:t>
      </w:r>
      <w:r w:rsidR="00256A2C">
        <w:rPr>
          <w:rFonts w:ascii="Cambria" w:hAnsi="Cambria" w:cs="Arial"/>
          <w:bCs/>
          <w:sz w:val="21"/>
          <w:szCs w:val="21"/>
        </w:rPr>
        <w:t xml:space="preserve"> - w formie zgodnej z pkt </w:t>
      </w:r>
      <w:r w:rsidR="00256A2C" w:rsidRPr="005C3F5B">
        <w:rPr>
          <w:rFonts w:ascii="Cambria" w:hAnsi="Cambria" w:cs="Arial"/>
          <w:bCs/>
          <w:sz w:val="21"/>
          <w:szCs w:val="21"/>
        </w:rPr>
        <w:t>7.11. – 7.14. Zapytania ofertowego</w:t>
      </w:r>
      <w:r w:rsidR="00256A2C">
        <w:rPr>
          <w:rFonts w:ascii="Cambria" w:hAnsi="Cambria" w:cs="Arial"/>
          <w:bCs/>
          <w:sz w:val="21"/>
          <w:szCs w:val="21"/>
        </w:rPr>
        <w:t>,</w:t>
      </w:r>
    </w:p>
    <w:p w14:paraId="49D5AAA1" w14:textId="61B8812B" w:rsidR="00AD298D" w:rsidRDefault="00410191" w:rsidP="00410191">
      <w:pPr>
        <w:pStyle w:val="Akapitzlist"/>
        <w:numPr>
          <w:ilvl w:val="0"/>
          <w:numId w:val="9"/>
        </w:numPr>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bCs/>
          <w:sz w:val="21"/>
          <w:szCs w:val="21"/>
        </w:rPr>
        <w:t>przedmiotowe środki dowodowe –</w:t>
      </w:r>
      <w:r w:rsidR="008226DF">
        <w:rPr>
          <w:rFonts w:ascii="Cambria" w:hAnsi="Cambria" w:cs="Arial"/>
          <w:bCs/>
          <w:sz w:val="21"/>
          <w:szCs w:val="21"/>
        </w:rPr>
        <w:t xml:space="preserve"> </w:t>
      </w:r>
      <w:r>
        <w:rPr>
          <w:rFonts w:ascii="Cambria" w:hAnsi="Cambria" w:cs="Arial"/>
          <w:bCs/>
          <w:sz w:val="21"/>
          <w:szCs w:val="21"/>
        </w:rPr>
        <w:t>o których mowa w pkt 2.7. Zapytania ofertowego</w:t>
      </w:r>
      <w:r w:rsidR="00E853B7">
        <w:rPr>
          <w:rFonts w:ascii="Cambria" w:hAnsi="Cambria" w:cs="Arial"/>
          <w:bCs/>
          <w:sz w:val="21"/>
          <w:szCs w:val="21"/>
        </w:rPr>
        <w:t>,</w:t>
      </w:r>
      <w:r w:rsidR="00E853B7" w:rsidRPr="00E853B7">
        <w:rPr>
          <w:rFonts w:ascii="Cambria" w:hAnsi="Cambria" w:cs="Arial"/>
          <w:bCs/>
          <w:sz w:val="21"/>
          <w:szCs w:val="21"/>
        </w:rPr>
        <w:t xml:space="preserve"> </w:t>
      </w:r>
      <w:r w:rsidR="00E853B7">
        <w:rPr>
          <w:rFonts w:ascii="Cambria" w:hAnsi="Cambria" w:cs="Arial"/>
          <w:bCs/>
          <w:sz w:val="21"/>
          <w:szCs w:val="21"/>
        </w:rPr>
        <w:t>jeżeli Wykonawca je składa</w:t>
      </w:r>
      <w:r w:rsidR="00AD298D">
        <w:rPr>
          <w:rFonts w:ascii="Cambria" w:hAnsi="Cambria" w:cs="Arial"/>
          <w:bCs/>
          <w:sz w:val="21"/>
          <w:szCs w:val="21"/>
        </w:rPr>
        <w:t>,</w:t>
      </w:r>
    </w:p>
    <w:p w14:paraId="6D1AC29A" w14:textId="23D47DFF" w:rsidR="00A4255B" w:rsidRDefault="00A4255B" w:rsidP="00410191">
      <w:pPr>
        <w:pStyle w:val="Akapitzlist"/>
        <w:numPr>
          <w:ilvl w:val="0"/>
          <w:numId w:val="9"/>
        </w:numPr>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bCs/>
          <w:sz w:val="21"/>
          <w:szCs w:val="21"/>
        </w:rPr>
        <w:t>oświadczenie o podziale zadań pomiędzy wykonawcami wspólnie ubiegającymi się o zamówienie sporządzone według wzoru stanowiącego załącznik nr 9 do Zapytania ofertowego (w przypadkach określonych w pkt 6.4. Zapytania ofertowego),</w:t>
      </w:r>
    </w:p>
    <w:p w14:paraId="5A16E4CC" w14:textId="213443D3" w:rsidR="00410191" w:rsidRPr="00410191" w:rsidRDefault="00AD298D" w:rsidP="00410191">
      <w:pPr>
        <w:pStyle w:val="Akapitzlist"/>
        <w:numPr>
          <w:ilvl w:val="0"/>
          <w:numId w:val="9"/>
        </w:numPr>
        <w:autoSpaceDE w:val="0"/>
        <w:autoSpaceDN w:val="0"/>
        <w:adjustRightInd w:val="0"/>
        <w:spacing w:before="120" w:after="120"/>
        <w:ind w:left="1276" w:hanging="567"/>
        <w:contextualSpacing w:val="0"/>
        <w:jc w:val="both"/>
        <w:rPr>
          <w:rFonts w:ascii="Cambria" w:hAnsi="Cambria" w:cs="Arial"/>
          <w:bCs/>
          <w:sz w:val="21"/>
          <w:szCs w:val="21"/>
        </w:rPr>
      </w:pPr>
      <w:r>
        <w:rPr>
          <w:rFonts w:ascii="Cambria" w:hAnsi="Cambria" w:cs="Arial"/>
          <w:bCs/>
          <w:sz w:val="21"/>
          <w:szCs w:val="21"/>
        </w:rPr>
        <w:t xml:space="preserve">zobowiązanie podmiotu trzeciego sporządzony według wzoru stanowiącego załącznik nr </w:t>
      </w:r>
      <w:r w:rsidR="00A4255B">
        <w:rPr>
          <w:rFonts w:ascii="Cambria" w:hAnsi="Cambria" w:cs="Arial"/>
          <w:bCs/>
          <w:sz w:val="21"/>
          <w:szCs w:val="21"/>
        </w:rPr>
        <w:t>10</w:t>
      </w:r>
      <w:r>
        <w:rPr>
          <w:rFonts w:ascii="Cambria" w:hAnsi="Cambria" w:cs="Arial"/>
          <w:bCs/>
          <w:sz w:val="21"/>
          <w:szCs w:val="21"/>
        </w:rPr>
        <w:t xml:space="preserve"> do Zapytania ofertowego lub inny podmiotowy środek, o którym mowa w pkt 6.</w:t>
      </w:r>
      <w:r w:rsidR="00A4255B">
        <w:rPr>
          <w:rFonts w:ascii="Cambria" w:hAnsi="Cambria" w:cs="Arial"/>
          <w:bCs/>
          <w:sz w:val="21"/>
          <w:szCs w:val="21"/>
        </w:rPr>
        <w:t>9</w:t>
      </w:r>
      <w:r>
        <w:rPr>
          <w:rFonts w:ascii="Cambria" w:hAnsi="Cambria" w:cs="Arial"/>
          <w:bCs/>
          <w:sz w:val="21"/>
          <w:szCs w:val="21"/>
        </w:rPr>
        <w:t xml:space="preserve">. Zapytania ofertowego (jeżeli Wykonawca </w:t>
      </w:r>
      <w:r>
        <w:rPr>
          <w:rFonts w:ascii="Cambria" w:hAnsi="Cambria" w:cs="Arial"/>
          <w:sz w:val="21"/>
          <w:szCs w:val="21"/>
        </w:rPr>
        <w:t>korzysta z potencjału podmiotu trzeciego)</w:t>
      </w:r>
      <w:r w:rsidR="00410191">
        <w:rPr>
          <w:rFonts w:ascii="Cambria" w:hAnsi="Cambria" w:cs="Arial"/>
          <w:bCs/>
          <w:sz w:val="21"/>
          <w:szCs w:val="21"/>
        </w:rPr>
        <w:t xml:space="preserve">. </w:t>
      </w:r>
    </w:p>
    <w:p w14:paraId="0D545855" w14:textId="0B712A72" w:rsidR="00A53927" w:rsidRPr="001C69A5" w:rsidRDefault="0084151B" w:rsidP="00CD565F">
      <w:pPr>
        <w:spacing w:before="120" w:after="120"/>
        <w:ind w:left="709" w:hanging="709"/>
        <w:jc w:val="both"/>
        <w:rPr>
          <w:rFonts w:ascii="Cambria" w:hAnsi="Cambria" w:cs="Arial"/>
          <w:sz w:val="21"/>
          <w:szCs w:val="21"/>
        </w:rPr>
      </w:pPr>
      <w:r w:rsidRPr="001C69A5">
        <w:rPr>
          <w:rFonts w:ascii="Cambria" w:hAnsi="Cambria" w:cs="Arial"/>
          <w:sz w:val="21"/>
          <w:szCs w:val="21"/>
        </w:rPr>
        <w:t>1</w:t>
      </w:r>
      <w:r w:rsidR="005C71AA" w:rsidRPr="001C69A5">
        <w:rPr>
          <w:rFonts w:ascii="Cambria" w:hAnsi="Cambria" w:cs="Arial"/>
          <w:sz w:val="21"/>
          <w:szCs w:val="21"/>
        </w:rPr>
        <w:t>0</w:t>
      </w:r>
      <w:r w:rsidR="00F34770" w:rsidRPr="001C69A5">
        <w:rPr>
          <w:rFonts w:ascii="Cambria" w:hAnsi="Cambria" w:cs="Arial"/>
          <w:sz w:val="21"/>
          <w:szCs w:val="21"/>
        </w:rPr>
        <w:t>.10</w:t>
      </w:r>
      <w:r w:rsidR="00D363F4" w:rsidRPr="001C69A5">
        <w:rPr>
          <w:rFonts w:ascii="Cambria" w:hAnsi="Cambria" w:cs="Arial"/>
          <w:sz w:val="21"/>
          <w:szCs w:val="21"/>
        </w:rPr>
        <w:t>.</w:t>
      </w:r>
      <w:r w:rsidR="00D363F4" w:rsidRPr="001C69A5">
        <w:rPr>
          <w:rFonts w:ascii="Cambria" w:hAnsi="Cambria" w:cs="Arial"/>
          <w:sz w:val="21"/>
          <w:szCs w:val="21"/>
        </w:rPr>
        <w:tab/>
      </w:r>
      <w:r w:rsidR="00A53927" w:rsidRPr="001C69A5">
        <w:rPr>
          <w:rFonts w:ascii="Cambria" w:hAnsi="Cambria" w:cs="Arial"/>
          <w:sz w:val="21"/>
          <w:szCs w:val="21"/>
        </w:rPr>
        <w:t>Zamawiający nie ujawnia informacji stanowiących tajemnicę przedsię</w:t>
      </w:r>
      <w:r w:rsidR="00C26F18" w:rsidRPr="001C69A5">
        <w:rPr>
          <w:rFonts w:ascii="Cambria" w:hAnsi="Cambria" w:cs="Arial"/>
          <w:sz w:val="21"/>
          <w:szCs w:val="21"/>
        </w:rPr>
        <w:t>biorstwa w rozumieniu przepisów</w:t>
      </w:r>
      <w:r w:rsidR="00A53927" w:rsidRPr="001C69A5">
        <w:rPr>
          <w:rFonts w:ascii="Cambria" w:hAnsi="Cambria" w:cs="Arial"/>
          <w:sz w:val="21"/>
          <w:szCs w:val="21"/>
        </w:rPr>
        <w:t xml:space="preserve"> art. 11 ust. 2 ustawy z dnia 16 kwietnia 1993 r. o zwalczaniu nieuczciwej konkurencji (tekst jedn.: Dz. U. z 20</w:t>
      </w:r>
      <w:r w:rsidR="0037063D" w:rsidRPr="001C69A5">
        <w:rPr>
          <w:rFonts w:ascii="Cambria" w:hAnsi="Cambria" w:cs="Arial"/>
          <w:sz w:val="21"/>
          <w:szCs w:val="21"/>
        </w:rPr>
        <w:t>22</w:t>
      </w:r>
      <w:r w:rsidR="00A53927" w:rsidRPr="001C69A5">
        <w:rPr>
          <w:rFonts w:ascii="Cambria" w:hAnsi="Cambria" w:cs="Arial"/>
          <w:sz w:val="21"/>
          <w:szCs w:val="21"/>
        </w:rPr>
        <w:t xml:space="preserve"> r., poz.</w:t>
      </w:r>
      <w:r w:rsidR="0037063D" w:rsidRPr="001C69A5">
        <w:rPr>
          <w:rFonts w:ascii="Cambria" w:hAnsi="Cambria" w:cs="Arial"/>
          <w:sz w:val="21"/>
          <w:szCs w:val="21"/>
        </w:rPr>
        <w:t xml:space="preserve"> 1233</w:t>
      </w:r>
      <w:r w:rsidR="00A53927" w:rsidRPr="001C69A5">
        <w:rPr>
          <w:rFonts w:ascii="Cambria" w:hAnsi="Cambria" w:cs="Arial"/>
          <w:sz w:val="21"/>
          <w:szCs w:val="21"/>
        </w:rPr>
        <w:t>), jeżeli Wykonawca, wraz z przekazaniem takich informacji, zastrzegł, że nie mogą być one udostępnione oraz wykazał, że zastrzeżone informacje stanowią tajemnicę przedsiębiorstwa. Wykonawca nie może zastrzec informacji</w:t>
      </w:r>
      <w:r w:rsidR="00761A20" w:rsidRPr="001C69A5">
        <w:rPr>
          <w:rFonts w:ascii="Cambria" w:hAnsi="Cambria" w:cs="Arial"/>
          <w:sz w:val="21"/>
          <w:szCs w:val="21"/>
        </w:rPr>
        <w:t xml:space="preserve"> o nazwach albo imionach i nazwiskach oraz siedzibach lub miejscach prowadzonej działalności gospodarczej albo miejscach zamieszkania wykonawców, cenach lub kosztach zawartych w ofertach</w:t>
      </w:r>
      <w:r w:rsidR="00A53927" w:rsidRPr="001C69A5">
        <w:rPr>
          <w:rFonts w:ascii="Cambria" w:hAnsi="Cambria" w:cs="Arial"/>
          <w:sz w:val="21"/>
          <w:szCs w:val="21"/>
        </w:rPr>
        <w:t xml:space="preserve">. </w:t>
      </w:r>
    </w:p>
    <w:p w14:paraId="2000A786" w14:textId="64F66D6E" w:rsidR="00CE5758" w:rsidRPr="001C69A5" w:rsidRDefault="00A53927" w:rsidP="00CD565F">
      <w:pPr>
        <w:spacing w:before="120" w:after="120"/>
        <w:ind w:left="709"/>
        <w:jc w:val="both"/>
        <w:rPr>
          <w:rFonts w:ascii="Cambria" w:hAnsi="Cambria" w:cs="Arial"/>
          <w:sz w:val="21"/>
          <w:szCs w:val="21"/>
        </w:rPr>
      </w:pPr>
      <w:r w:rsidRPr="001C69A5">
        <w:rPr>
          <w:rFonts w:ascii="Cambria" w:hAnsi="Cambria" w:cs="Arial"/>
          <w:sz w:val="21"/>
          <w:szCs w:val="21"/>
        </w:rPr>
        <w:t xml:space="preserve">Jeżeli Wykonawca składa wraz z ofertą informacje stanowiące tajemnicę przedsiębiorstwa, to wówczas informacje te muszą być wyodrębnione w formie osobnego pliku. Zamawiający nie ponosi odpowiedzialności za niezgodne z </w:t>
      </w:r>
      <w:r w:rsidR="00761A20" w:rsidRPr="001C69A5">
        <w:rPr>
          <w:rFonts w:ascii="Cambria" w:hAnsi="Cambria" w:cs="Arial"/>
          <w:sz w:val="21"/>
          <w:szCs w:val="21"/>
        </w:rPr>
        <w:t xml:space="preserve">Zapytaniem ofertowym </w:t>
      </w:r>
      <w:r w:rsidRPr="001C69A5">
        <w:rPr>
          <w:rFonts w:ascii="Cambria" w:hAnsi="Cambria" w:cs="Arial"/>
          <w:sz w:val="21"/>
          <w:szCs w:val="21"/>
        </w:rPr>
        <w:t>przygotowanie w/w pliku przez Wykonawcę. Stosowne zastrzeżenie Wykonawca winien złożyć na f</w:t>
      </w:r>
      <w:r w:rsidR="00015469" w:rsidRPr="001C69A5">
        <w:rPr>
          <w:rFonts w:ascii="Cambria" w:hAnsi="Cambria" w:cs="Arial"/>
          <w:sz w:val="21"/>
          <w:szCs w:val="21"/>
        </w:rPr>
        <w:t xml:space="preserve">ormularzu Oferty (załącznik nr </w:t>
      </w:r>
      <w:r w:rsidR="005351CE">
        <w:rPr>
          <w:rFonts w:ascii="Cambria" w:hAnsi="Cambria" w:cs="Arial"/>
          <w:sz w:val="21"/>
          <w:szCs w:val="21"/>
        </w:rPr>
        <w:t>6</w:t>
      </w:r>
      <w:r w:rsidR="004C1C47" w:rsidRPr="001C69A5">
        <w:rPr>
          <w:rFonts w:ascii="Cambria" w:hAnsi="Cambria" w:cs="Arial"/>
          <w:sz w:val="21"/>
          <w:szCs w:val="21"/>
        </w:rPr>
        <w:t xml:space="preserve"> </w:t>
      </w:r>
      <w:r w:rsidRPr="001C69A5">
        <w:rPr>
          <w:rFonts w:ascii="Cambria" w:hAnsi="Cambria" w:cs="Arial"/>
          <w:sz w:val="21"/>
          <w:szCs w:val="21"/>
        </w:rPr>
        <w:t xml:space="preserve">do </w:t>
      </w:r>
      <w:r w:rsidR="00761A20" w:rsidRPr="001C69A5">
        <w:rPr>
          <w:rFonts w:ascii="Cambria" w:hAnsi="Cambria" w:cs="Arial"/>
          <w:sz w:val="21"/>
          <w:szCs w:val="21"/>
        </w:rPr>
        <w:t>Zapytania ofertowego</w:t>
      </w:r>
      <w:r w:rsidRPr="001C69A5">
        <w:rPr>
          <w:rFonts w:ascii="Cambria" w:hAnsi="Cambria" w:cs="Arial"/>
          <w:sz w:val="21"/>
          <w:szCs w:val="21"/>
        </w:rPr>
        <w:t xml:space="preserve">) oraz powinien wykazać, że zastrzeżone informacje stanowią tajemnicę przedsiębiorstwa. W przeciwnym razie cała Oferta zostanie ujawniona na wniosek </w:t>
      </w:r>
      <w:r w:rsidR="00F34770" w:rsidRPr="001C69A5">
        <w:rPr>
          <w:rFonts w:ascii="Cambria" w:hAnsi="Cambria" w:cs="Arial"/>
          <w:sz w:val="21"/>
          <w:szCs w:val="21"/>
        </w:rPr>
        <w:t xml:space="preserve">każdej zainteresowanej osoby. </w:t>
      </w:r>
      <w:r w:rsidRPr="001C69A5">
        <w:rPr>
          <w:rFonts w:ascii="Cambria" w:hAnsi="Cambria" w:cs="Arial"/>
          <w:sz w:val="21"/>
          <w:szCs w:val="21"/>
        </w:rPr>
        <w:t>Zastrzeżenie informacji, które nie stanowią tajemnicy przedsiębiorstwa w rozumieniu ww. ustawy skutkować będzie odtajnieniem tej części oferty nie będącej tajemnicą przedsiębiorstwa przez Zamawiającego.</w:t>
      </w:r>
    </w:p>
    <w:p w14:paraId="5427818A" w14:textId="15A1D092" w:rsidR="00CE5758" w:rsidRPr="00A4255B" w:rsidRDefault="00325514" w:rsidP="00CD565F">
      <w:pPr>
        <w:spacing w:before="120" w:after="120"/>
        <w:ind w:left="709" w:hanging="709"/>
        <w:jc w:val="both"/>
        <w:rPr>
          <w:rFonts w:ascii="Cambria" w:hAnsi="Cambria" w:cs="Arial"/>
          <w:sz w:val="21"/>
          <w:szCs w:val="21"/>
        </w:rPr>
      </w:pPr>
      <w:r w:rsidRPr="00A4255B">
        <w:rPr>
          <w:rFonts w:ascii="Cambria" w:hAnsi="Cambria" w:cs="Arial"/>
          <w:sz w:val="21"/>
          <w:szCs w:val="21"/>
        </w:rPr>
        <w:t>1</w:t>
      </w:r>
      <w:r w:rsidR="005C71AA" w:rsidRPr="00A4255B">
        <w:rPr>
          <w:rFonts w:ascii="Cambria" w:hAnsi="Cambria" w:cs="Arial"/>
          <w:bCs/>
          <w:sz w:val="21"/>
          <w:szCs w:val="21"/>
        </w:rPr>
        <w:t>0</w:t>
      </w:r>
      <w:r w:rsidR="009B7BB6" w:rsidRPr="00A4255B">
        <w:rPr>
          <w:rFonts w:ascii="Cambria" w:hAnsi="Cambria" w:cs="Arial"/>
          <w:sz w:val="21"/>
          <w:szCs w:val="21"/>
        </w:rPr>
        <w:t>.1</w:t>
      </w:r>
      <w:r w:rsidR="00283EFB" w:rsidRPr="00A4255B">
        <w:rPr>
          <w:rFonts w:ascii="Cambria" w:hAnsi="Cambria" w:cs="Arial"/>
          <w:sz w:val="21"/>
          <w:szCs w:val="21"/>
        </w:rPr>
        <w:t>1</w:t>
      </w:r>
      <w:r w:rsidR="00CE5758" w:rsidRPr="00A4255B">
        <w:rPr>
          <w:rFonts w:ascii="Cambria" w:hAnsi="Cambria" w:cs="Arial"/>
          <w:sz w:val="21"/>
          <w:szCs w:val="21"/>
        </w:rPr>
        <w:t>.</w:t>
      </w:r>
      <w:r w:rsidR="00CE5758" w:rsidRPr="00A4255B">
        <w:rPr>
          <w:rFonts w:ascii="Cambria" w:hAnsi="Cambria" w:cs="Arial"/>
          <w:b/>
          <w:sz w:val="21"/>
          <w:szCs w:val="21"/>
        </w:rPr>
        <w:tab/>
      </w:r>
      <w:r w:rsidR="00CE5758" w:rsidRPr="00A4255B">
        <w:rPr>
          <w:rFonts w:ascii="Cambria" w:hAnsi="Cambria" w:cs="Arial"/>
          <w:sz w:val="21"/>
          <w:szCs w:val="21"/>
        </w:rPr>
        <w:t xml:space="preserve">W przypadku nieprawidłowego złożenia oferty, Zamawiający nie bierze odpowiedzialności za złe jej przesłanie lub przedterminowe otwarcie. </w:t>
      </w:r>
    </w:p>
    <w:p w14:paraId="7CC7512A" w14:textId="2791E41C" w:rsidR="000B7C8A" w:rsidRDefault="000B7C8A" w:rsidP="00CD565F">
      <w:pPr>
        <w:spacing w:before="120" w:after="120"/>
        <w:ind w:left="709" w:hanging="709"/>
        <w:jc w:val="both"/>
        <w:rPr>
          <w:rFonts w:ascii="Cambria" w:hAnsi="Cambria" w:cs="Arial"/>
          <w:sz w:val="21"/>
          <w:szCs w:val="21"/>
        </w:rPr>
      </w:pPr>
      <w:r w:rsidRPr="08750494">
        <w:rPr>
          <w:rFonts w:ascii="Cambria" w:hAnsi="Cambria" w:cs="Arial"/>
          <w:sz w:val="21"/>
          <w:szCs w:val="21"/>
        </w:rPr>
        <w:lastRenderedPageBreak/>
        <w:t>10.12.</w:t>
      </w:r>
      <w:r>
        <w:tab/>
      </w:r>
      <w:r w:rsidRPr="08750494">
        <w:rPr>
          <w:rFonts w:ascii="Cambria" w:hAnsi="Cambria" w:cs="Arial"/>
          <w:b/>
          <w:bCs/>
          <w:sz w:val="21"/>
          <w:szCs w:val="21"/>
        </w:rPr>
        <w:t>Formularz Oferty  nie podlega uzupełnieniu w trybie określonym w pkt</w:t>
      </w:r>
      <w:r w:rsidR="00CD565F" w:rsidRPr="08750494">
        <w:rPr>
          <w:rFonts w:ascii="Cambria" w:hAnsi="Cambria" w:cs="Arial"/>
          <w:b/>
          <w:bCs/>
          <w:sz w:val="21"/>
          <w:szCs w:val="21"/>
        </w:rPr>
        <w:t xml:space="preserve"> 7.16. Zapytania ofertowego.</w:t>
      </w:r>
      <w:r w:rsidR="00CD565F" w:rsidRPr="08750494">
        <w:rPr>
          <w:rFonts w:ascii="Cambria" w:hAnsi="Cambria" w:cs="Arial"/>
          <w:sz w:val="21"/>
          <w:szCs w:val="21"/>
        </w:rPr>
        <w:t xml:space="preserve"> </w:t>
      </w:r>
    </w:p>
    <w:p w14:paraId="12EE9322" w14:textId="0B22ECE9" w:rsidR="00F41F2B" w:rsidRPr="00F41F2B" w:rsidRDefault="361E41EC" w:rsidP="00F41F2B">
      <w:pPr>
        <w:spacing w:before="120" w:after="120"/>
        <w:ind w:left="709" w:hanging="709"/>
        <w:jc w:val="both"/>
        <w:rPr>
          <w:rFonts w:ascii="Cambria" w:hAnsi="Cambria" w:cs="Arial"/>
          <w:sz w:val="21"/>
          <w:szCs w:val="21"/>
        </w:rPr>
      </w:pPr>
      <w:r w:rsidRPr="47A81699">
        <w:rPr>
          <w:rFonts w:ascii="Cambria" w:hAnsi="Cambria" w:cs="Arial"/>
          <w:b/>
          <w:bCs/>
          <w:sz w:val="21"/>
          <w:szCs w:val="21"/>
        </w:rPr>
        <w:t xml:space="preserve">10.13   </w:t>
      </w:r>
      <w:r w:rsidR="00F41F2B" w:rsidRPr="47A81699">
        <w:rPr>
          <w:rFonts w:ascii="Cambria" w:hAnsi="Cambria" w:cs="Arial"/>
          <w:b/>
          <w:bCs/>
          <w:sz w:val="21"/>
          <w:szCs w:val="21"/>
        </w:rPr>
        <w:t xml:space="preserve">Zamawiający przewiduje możliwość przeprowadzenia negocjacji z Wykonawcami w celu ulepszenia treści złożonych przez nich ofert w zakresie kryterium ceny. </w:t>
      </w:r>
      <w:r w:rsidR="00F41F2B" w:rsidRPr="47A81699">
        <w:rPr>
          <w:rFonts w:ascii="Cambria" w:hAnsi="Cambria" w:cs="Arial"/>
          <w:sz w:val="21"/>
          <w:szCs w:val="21"/>
        </w:rPr>
        <w:t xml:space="preserve">W ramach prowadzonych negocjacji, Wykonawcy w odpowiedzi na zaproszenie do negocjacji składają oferty dodatkowe za pośrednictwem poczty elektronicznej na adres: </w:t>
      </w:r>
      <w:hyperlink r:id="rId16" w:history="1">
        <w:r w:rsidR="00222AA4" w:rsidRPr="00D87582">
          <w:rPr>
            <w:rStyle w:val="Hipercze"/>
            <w:rFonts w:ascii="Cambria" w:hAnsi="Cambria" w:cs="Arial"/>
            <w:sz w:val="21"/>
            <w:szCs w:val="21"/>
          </w:rPr>
          <w:t>biuro.gf1@eon.com.pl</w:t>
        </w:r>
      </w:hyperlink>
      <w:r w:rsidR="00222AA4">
        <w:rPr>
          <w:rFonts w:ascii="Cambria" w:hAnsi="Cambria" w:cs="Arial"/>
          <w:sz w:val="21"/>
          <w:szCs w:val="21"/>
        </w:rPr>
        <w:t>.</w:t>
      </w:r>
      <w:r w:rsidR="00F41F2B" w:rsidRPr="47A81699">
        <w:rPr>
          <w:rFonts w:ascii="Cambria" w:hAnsi="Cambria" w:cs="Arial"/>
          <w:b/>
          <w:bCs/>
          <w:sz w:val="21"/>
          <w:szCs w:val="21"/>
        </w:rPr>
        <w:t xml:space="preserve"> </w:t>
      </w:r>
    </w:p>
    <w:p w14:paraId="658F4D20" w14:textId="77777777" w:rsidR="00F41F2B" w:rsidRPr="00F41F2B" w:rsidRDefault="00F41F2B" w:rsidP="00F41F2B">
      <w:pPr>
        <w:numPr>
          <w:ilvl w:val="1"/>
          <w:numId w:val="50"/>
        </w:numPr>
        <w:spacing w:before="120" w:after="120"/>
        <w:jc w:val="both"/>
        <w:rPr>
          <w:rFonts w:ascii="Cambria" w:hAnsi="Cambria" w:cs="Arial"/>
          <w:sz w:val="21"/>
          <w:szCs w:val="21"/>
        </w:rPr>
      </w:pPr>
      <w:r w:rsidRPr="00F41F2B">
        <w:rPr>
          <w:rFonts w:ascii="Cambria" w:hAnsi="Cambria" w:cs="Arial"/>
          <w:sz w:val="21"/>
          <w:szCs w:val="21"/>
        </w:rPr>
        <w:t>W przypadku podjęcia przez Zamawiającego decyzji o przeprowadzeniu negocjacji, Zamawiający zaprasza do negocjacji Wykonawców, którzy złożyli oferty niepodlegające odrzuceniu. W tym celu, Zamawiający:</w:t>
      </w:r>
    </w:p>
    <w:p w14:paraId="458EB34B" w14:textId="77777777" w:rsidR="00F41F2B" w:rsidRPr="00F41F2B" w:rsidRDefault="00F41F2B" w:rsidP="00F41F2B">
      <w:pPr>
        <w:numPr>
          <w:ilvl w:val="0"/>
          <w:numId w:val="49"/>
        </w:numPr>
        <w:spacing w:before="120" w:after="120"/>
        <w:jc w:val="both"/>
        <w:rPr>
          <w:rFonts w:ascii="Cambria" w:hAnsi="Cambria" w:cs="Arial"/>
          <w:sz w:val="21"/>
          <w:szCs w:val="21"/>
        </w:rPr>
      </w:pPr>
      <w:r w:rsidRPr="00F41F2B">
        <w:rPr>
          <w:rFonts w:ascii="Cambria" w:hAnsi="Cambria" w:cs="Arial"/>
          <w:sz w:val="21"/>
          <w:szCs w:val="21"/>
        </w:rPr>
        <w:t>informuje równocześnie wszystkich Wykonawców, którzy w odpowiedzi na Zapytanie ofertowe złożyli oferty, o Wykonawcach:</w:t>
      </w:r>
    </w:p>
    <w:p w14:paraId="0E8128F4" w14:textId="77777777" w:rsidR="00F41F2B" w:rsidRPr="00F41F2B" w:rsidRDefault="00F41F2B" w:rsidP="00F41F2B">
      <w:pPr>
        <w:numPr>
          <w:ilvl w:val="2"/>
          <w:numId w:val="48"/>
        </w:numPr>
        <w:spacing w:before="120" w:after="120"/>
        <w:jc w:val="both"/>
        <w:rPr>
          <w:rFonts w:ascii="Cambria" w:hAnsi="Cambria" w:cs="Arial"/>
          <w:sz w:val="21"/>
          <w:szCs w:val="21"/>
        </w:rPr>
      </w:pPr>
      <w:r w:rsidRPr="00F41F2B">
        <w:rPr>
          <w:rFonts w:ascii="Cambria" w:hAnsi="Cambria" w:cs="Arial"/>
          <w:sz w:val="21"/>
          <w:szCs w:val="21"/>
        </w:rPr>
        <w:t>których oferty nie zostały odrzucone oraz punktacji przyznanej ofertom w kryterium oceny ofert,</w:t>
      </w:r>
    </w:p>
    <w:p w14:paraId="0C0CD0EA" w14:textId="77777777" w:rsidR="00F41F2B" w:rsidRPr="00F41F2B" w:rsidRDefault="00F41F2B" w:rsidP="00F41F2B">
      <w:pPr>
        <w:numPr>
          <w:ilvl w:val="2"/>
          <w:numId w:val="48"/>
        </w:numPr>
        <w:spacing w:before="120" w:after="120"/>
        <w:jc w:val="both"/>
        <w:rPr>
          <w:rFonts w:ascii="Cambria" w:hAnsi="Cambria" w:cs="Arial"/>
          <w:sz w:val="21"/>
          <w:szCs w:val="21"/>
        </w:rPr>
      </w:pPr>
      <w:r w:rsidRPr="00F41F2B">
        <w:rPr>
          <w:rFonts w:ascii="Cambria" w:hAnsi="Cambria" w:cs="Arial"/>
          <w:sz w:val="21"/>
          <w:szCs w:val="21"/>
        </w:rPr>
        <w:t>których oferty zostały odrzucone,</w:t>
      </w:r>
    </w:p>
    <w:p w14:paraId="62B7644B" w14:textId="77777777" w:rsidR="00F41F2B" w:rsidRPr="00F41F2B" w:rsidRDefault="00F41F2B" w:rsidP="00F41F2B">
      <w:pPr>
        <w:spacing w:before="120" w:after="120"/>
        <w:ind w:left="709" w:firstLine="371"/>
        <w:jc w:val="both"/>
        <w:rPr>
          <w:rFonts w:ascii="Cambria" w:hAnsi="Cambria" w:cs="Arial"/>
          <w:sz w:val="21"/>
          <w:szCs w:val="21"/>
        </w:rPr>
      </w:pPr>
      <w:r w:rsidRPr="00F41F2B">
        <w:rPr>
          <w:rFonts w:ascii="Cambria" w:hAnsi="Cambria" w:cs="Arial"/>
          <w:sz w:val="21"/>
          <w:szCs w:val="21"/>
        </w:rPr>
        <w:t>- ze wskazaniem uzasadnienia faktycznego i prawnego;</w:t>
      </w:r>
    </w:p>
    <w:p w14:paraId="308F6F6F" w14:textId="77777777" w:rsidR="00F41F2B" w:rsidRPr="00F41F2B" w:rsidRDefault="00F41F2B" w:rsidP="00F41F2B">
      <w:pPr>
        <w:numPr>
          <w:ilvl w:val="0"/>
          <w:numId w:val="49"/>
        </w:numPr>
        <w:spacing w:before="120" w:after="120"/>
        <w:jc w:val="both"/>
        <w:rPr>
          <w:rFonts w:ascii="Cambria" w:hAnsi="Cambria" w:cs="Arial"/>
          <w:sz w:val="21"/>
          <w:szCs w:val="21"/>
        </w:rPr>
      </w:pPr>
      <w:r w:rsidRPr="00F41F2B">
        <w:rPr>
          <w:rFonts w:ascii="Cambria" w:hAnsi="Cambria" w:cs="Arial"/>
          <w:sz w:val="21"/>
          <w:szCs w:val="21"/>
        </w:rPr>
        <w:t>kieruje równocześnie do wszystkich Wykonawców, którzy złożyli oferty niepodlegające odrzuceniu, zaproszenie do negocjacji, w którym Zamawiający wskaże termin i sposób złożenia oraz przygotowania ofert dodatkowych (przy czym termin na złożenie ofert dodatkowych wyznaczany jest z uwzględnieniem czasu potrzebnego na przygotowanie tych ofert i nie może być krótszy niż 2 dni od dnia przekazania zaproszenia do składania ofert dodatkowych),</w:t>
      </w:r>
    </w:p>
    <w:p w14:paraId="09B2B52B" w14:textId="77777777" w:rsidR="00F41F2B" w:rsidRPr="00F41F2B" w:rsidRDefault="00F41F2B" w:rsidP="00F41F2B">
      <w:pPr>
        <w:numPr>
          <w:ilvl w:val="0"/>
          <w:numId w:val="49"/>
        </w:numPr>
        <w:spacing w:before="120" w:after="120"/>
        <w:jc w:val="both"/>
        <w:rPr>
          <w:rFonts w:ascii="Cambria" w:hAnsi="Cambria" w:cs="Arial"/>
          <w:sz w:val="21"/>
          <w:szCs w:val="21"/>
        </w:rPr>
      </w:pPr>
      <w:r w:rsidRPr="00F41F2B">
        <w:rPr>
          <w:rFonts w:ascii="Cambria" w:hAnsi="Cambria" w:cs="Arial"/>
          <w:sz w:val="21"/>
          <w:szCs w:val="21"/>
        </w:rPr>
        <w:t xml:space="preserve">po dokonaniu badania i oceny ofert dodatkowych, Zamawiający poinformuje równocześnie wszystkich Wykonawców o zakończeniu i wynikach negocjacji. </w:t>
      </w:r>
    </w:p>
    <w:p w14:paraId="27DCDCCF" w14:textId="77777777" w:rsidR="00F41F2B" w:rsidRPr="00F41F2B" w:rsidRDefault="00F41F2B" w:rsidP="00F41F2B">
      <w:pPr>
        <w:numPr>
          <w:ilvl w:val="1"/>
          <w:numId w:val="50"/>
        </w:numPr>
        <w:spacing w:before="120" w:after="120"/>
        <w:jc w:val="both"/>
        <w:rPr>
          <w:rFonts w:ascii="Cambria" w:hAnsi="Cambria" w:cs="Arial"/>
          <w:sz w:val="21"/>
          <w:szCs w:val="21"/>
        </w:rPr>
      </w:pPr>
      <w:r w:rsidRPr="00F41F2B">
        <w:rPr>
          <w:rFonts w:ascii="Cambria" w:hAnsi="Cambria" w:cs="Arial"/>
          <w:sz w:val="21"/>
          <w:szCs w:val="21"/>
        </w:rPr>
        <w:t>Podczas negocjacji ofert Zamawiający zapewnia równe traktowanie wszystkich Wykonawców. Zamawiający nie udziela informacji w sposób, który mógłby zapewnić niektórym wykonawcom przewagę nad innymi Wykonawcami.</w:t>
      </w:r>
    </w:p>
    <w:p w14:paraId="5F0FAECA" w14:textId="424DD816" w:rsidR="00F41F2B" w:rsidRPr="009C4C08" w:rsidRDefault="00F41F2B" w:rsidP="00F41F2B">
      <w:pPr>
        <w:numPr>
          <w:ilvl w:val="1"/>
          <w:numId w:val="50"/>
        </w:numPr>
        <w:spacing w:before="120" w:after="120"/>
        <w:jc w:val="both"/>
        <w:rPr>
          <w:rFonts w:ascii="Cambria" w:hAnsi="Cambria" w:cs="Arial"/>
          <w:sz w:val="21"/>
          <w:szCs w:val="21"/>
        </w:rPr>
      </w:pPr>
      <w:r w:rsidRPr="00F41F2B">
        <w:rPr>
          <w:rFonts w:ascii="Cambria" w:hAnsi="Cambria" w:cs="Arial"/>
          <w:sz w:val="21"/>
          <w:szCs w:val="21"/>
        </w:rPr>
        <w:t xml:space="preserve">Wykonawca może złożyć </w:t>
      </w:r>
      <w:r w:rsidRPr="009C4C08">
        <w:rPr>
          <w:rFonts w:ascii="Cambria" w:hAnsi="Cambria" w:cs="Arial"/>
          <w:sz w:val="21"/>
          <w:szCs w:val="21"/>
        </w:rPr>
        <w:t xml:space="preserve">ofertę dodatkową, która zawiera nowe propozycje w zakresie kryterium ceny. </w:t>
      </w:r>
      <w:r w:rsidR="00355741" w:rsidRPr="009C4C08">
        <w:rPr>
          <w:rFonts w:ascii="Cambria" w:hAnsi="Cambria" w:cs="Arial"/>
          <w:sz w:val="21"/>
          <w:szCs w:val="21"/>
        </w:rPr>
        <w:t>Oferta dodatkowa nie może być mniej korzystna niż oferta złożona w odpowiedzi na Zapytanie ofertowe, a jeżeli Wykonawca dokonywał postąpień w toku aukcji elektronicznej - nie mniej korzystna niż oferta ustalona w wyniku aukcji. Oferta złożona w odpowiedzi na Zapytanie ofertowe przestaje wiązać Wykonawcę w zakresie, w jakim złoży on ofertę dodatkową zawierającą korzystniejsze propozycje w ramach kryterium ceny. Oferta dodatkowa, która będzie mniej korzystna od oferty złożonej w odpowiedzi na Zapytanie ofertowe, a jeżeli Wykonawca dokonywał postąpień w toku aukcji elektronicznej - od oferty ustalonej w wyniku aukcji elektronicznej, podlega odrzuceniu.</w:t>
      </w:r>
    </w:p>
    <w:p w14:paraId="104CACF5" w14:textId="27F51DE6" w:rsidR="00F41F2B" w:rsidRPr="009C4C08" w:rsidRDefault="00F41F2B" w:rsidP="00F41F2B">
      <w:pPr>
        <w:spacing w:before="120" w:after="120"/>
        <w:ind w:left="709" w:hanging="709"/>
        <w:jc w:val="both"/>
        <w:rPr>
          <w:rFonts w:ascii="Cambria" w:hAnsi="Cambria" w:cs="Arial"/>
          <w:sz w:val="21"/>
          <w:szCs w:val="21"/>
        </w:rPr>
      </w:pPr>
      <w:r w:rsidRPr="009C4C08">
        <w:rPr>
          <w:rFonts w:ascii="Cambria" w:hAnsi="Cambria" w:cs="Arial"/>
          <w:sz w:val="21"/>
          <w:szCs w:val="21"/>
        </w:rPr>
        <w:t xml:space="preserve">10.17. </w:t>
      </w:r>
      <w:r w:rsidRPr="009C4C08">
        <w:rPr>
          <w:rFonts w:ascii="Cambria" w:hAnsi="Cambria" w:cs="Arial"/>
          <w:sz w:val="21"/>
          <w:szCs w:val="21"/>
        </w:rPr>
        <w:tab/>
        <w:t>Za najkorzystniejszą zostanie uznana oferta z największą liczbą punktów</w:t>
      </w:r>
      <w:r w:rsidRPr="009C4C08">
        <w:rPr>
          <w:rFonts w:ascii="Cambria" w:hAnsi="Cambria" w:cs="Arial"/>
          <w:b/>
          <w:bCs/>
          <w:sz w:val="21"/>
          <w:szCs w:val="21"/>
        </w:rPr>
        <w:t>.</w:t>
      </w:r>
      <w:r w:rsidRPr="009C4C08">
        <w:rPr>
          <w:rFonts w:ascii="Cambria" w:hAnsi="Cambria" w:cs="Arial"/>
          <w:sz w:val="21"/>
          <w:szCs w:val="21"/>
        </w:rPr>
        <w:t xml:space="preserve"> Punkty będą przyznawane do dwóch miejsc po przecinku.</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C4C08" w14:paraId="101DE251" w14:textId="77777777" w:rsidTr="00BD533A">
        <w:tc>
          <w:tcPr>
            <w:tcW w:w="9073" w:type="dxa"/>
            <w:shd w:val="clear" w:color="auto" w:fill="E7E6E6"/>
            <w:vAlign w:val="center"/>
          </w:tcPr>
          <w:p w14:paraId="7079EA49" w14:textId="399652A2" w:rsidR="00A53927" w:rsidRPr="009C4C08" w:rsidRDefault="00325514" w:rsidP="0036555E">
            <w:pPr>
              <w:snapToGrid w:val="0"/>
              <w:spacing w:before="120" w:after="120"/>
              <w:rPr>
                <w:rFonts w:ascii="Cambria" w:hAnsi="Cambria" w:cs="Arial"/>
                <w:b/>
                <w:bCs/>
                <w:sz w:val="21"/>
                <w:szCs w:val="21"/>
              </w:rPr>
            </w:pPr>
            <w:r w:rsidRPr="009C4C08">
              <w:rPr>
                <w:rFonts w:ascii="Cambria" w:hAnsi="Cambria" w:cs="Arial"/>
                <w:b/>
                <w:bCs/>
                <w:sz w:val="21"/>
                <w:szCs w:val="21"/>
              </w:rPr>
              <w:t>1</w:t>
            </w:r>
            <w:r w:rsidR="005C71AA" w:rsidRPr="009C4C08">
              <w:rPr>
                <w:rFonts w:ascii="Cambria" w:hAnsi="Cambria" w:cs="Arial"/>
                <w:b/>
                <w:bCs/>
                <w:sz w:val="21"/>
                <w:szCs w:val="21"/>
              </w:rPr>
              <w:t>1</w:t>
            </w:r>
            <w:r w:rsidR="00A53927" w:rsidRPr="009C4C08">
              <w:rPr>
                <w:rFonts w:ascii="Cambria" w:hAnsi="Cambria" w:cs="Arial"/>
                <w:b/>
                <w:bCs/>
                <w:sz w:val="21"/>
                <w:szCs w:val="21"/>
              </w:rPr>
              <w:t xml:space="preserve">. </w:t>
            </w:r>
            <w:r w:rsidR="00A53927" w:rsidRPr="009C4C08">
              <w:rPr>
                <w:rFonts w:ascii="Cambria" w:hAnsi="Cambria" w:cs="Arial"/>
                <w:b/>
                <w:bCs/>
                <w:sz w:val="21"/>
                <w:szCs w:val="21"/>
              </w:rPr>
              <w:tab/>
              <w:t xml:space="preserve">TERMIN SKŁADANIA I </w:t>
            </w:r>
            <w:r w:rsidR="00776F19" w:rsidRPr="009C4C08">
              <w:rPr>
                <w:rFonts w:ascii="Cambria" w:hAnsi="Cambria" w:cs="Arial"/>
                <w:b/>
                <w:bCs/>
                <w:sz w:val="21"/>
                <w:szCs w:val="21"/>
              </w:rPr>
              <w:t>OTWARCIA OFERT</w:t>
            </w:r>
          </w:p>
        </w:tc>
      </w:tr>
    </w:tbl>
    <w:p w14:paraId="78551F12" w14:textId="206004FA" w:rsidR="00A53927" w:rsidRPr="009C4C08" w:rsidRDefault="00325514" w:rsidP="08750494">
      <w:pPr>
        <w:spacing w:before="120" w:after="120"/>
        <w:ind w:left="700" w:hanging="700"/>
        <w:jc w:val="both"/>
        <w:rPr>
          <w:rFonts w:ascii="Cambria" w:hAnsi="Cambria" w:cs="Arial"/>
          <w:sz w:val="21"/>
          <w:szCs w:val="21"/>
        </w:rPr>
      </w:pPr>
      <w:r w:rsidRPr="009C4C08">
        <w:rPr>
          <w:rFonts w:ascii="Cambria" w:hAnsi="Cambria" w:cs="Arial"/>
          <w:sz w:val="21"/>
          <w:szCs w:val="21"/>
        </w:rPr>
        <w:t>1</w:t>
      </w:r>
      <w:r w:rsidR="005C71AA" w:rsidRPr="009C4C08">
        <w:rPr>
          <w:rFonts w:ascii="Cambria" w:hAnsi="Cambria" w:cs="Arial"/>
          <w:sz w:val="21"/>
          <w:szCs w:val="21"/>
        </w:rPr>
        <w:t>1</w:t>
      </w:r>
      <w:r w:rsidR="00A53927" w:rsidRPr="009C4C08">
        <w:rPr>
          <w:rFonts w:ascii="Cambria" w:hAnsi="Cambria" w:cs="Arial"/>
          <w:sz w:val="21"/>
          <w:szCs w:val="21"/>
        </w:rPr>
        <w:t>.1.</w:t>
      </w:r>
      <w:r w:rsidRPr="009C4C08">
        <w:tab/>
      </w:r>
      <w:r w:rsidR="007A60FB" w:rsidRPr="009C4C08">
        <w:rPr>
          <w:rFonts w:ascii="Cambria" w:hAnsi="Cambria" w:cs="Arial"/>
          <w:sz w:val="21"/>
          <w:szCs w:val="21"/>
        </w:rPr>
        <w:t xml:space="preserve">Ofertę należy złożyć za pośrednictwem </w:t>
      </w:r>
      <w:r w:rsidR="00761A20" w:rsidRPr="009C4C08">
        <w:rPr>
          <w:rFonts w:ascii="Cambria" w:hAnsi="Cambria" w:cs="Arial"/>
          <w:sz w:val="21"/>
          <w:szCs w:val="21"/>
        </w:rPr>
        <w:t xml:space="preserve">Bazy Konkurencyjności </w:t>
      </w:r>
      <w:r w:rsidR="007A60FB" w:rsidRPr="009C4C08">
        <w:rPr>
          <w:rFonts w:ascii="Cambria" w:hAnsi="Cambria" w:cs="Arial"/>
          <w:sz w:val="21"/>
          <w:szCs w:val="21"/>
        </w:rPr>
        <w:t xml:space="preserve">do dnia </w:t>
      </w:r>
      <w:r w:rsidR="00EE5FF3" w:rsidRPr="009C4C08">
        <w:rPr>
          <w:rFonts w:ascii="Cambria" w:hAnsi="Cambria" w:cs="Arial"/>
          <w:b/>
          <w:bCs/>
          <w:sz w:val="21"/>
          <w:szCs w:val="21"/>
        </w:rPr>
        <w:t>2</w:t>
      </w:r>
      <w:r w:rsidR="009C4C08" w:rsidRPr="009C4C08">
        <w:rPr>
          <w:rFonts w:ascii="Cambria" w:hAnsi="Cambria" w:cs="Arial"/>
          <w:b/>
          <w:bCs/>
          <w:sz w:val="21"/>
          <w:szCs w:val="21"/>
        </w:rPr>
        <w:t>9</w:t>
      </w:r>
      <w:r w:rsidR="1D5DEE79" w:rsidRPr="009C4C08">
        <w:rPr>
          <w:rFonts w:ascii="Cambria" w:hAnsi="Cambria" w:cs="Arial"/>
          <w:b/>
          <w:bCs/>
          <w:sz w:val="21"/>
          <w:szCs w:val="21"/>
        </w:rPr>
        <w:t xml:space="preserve"> maja </w:t>
      </w:r>
      <w:r w:rsidR="00C51407" w:rsidRPr="009C4C08">
        <w:rPr>
          <w:rFonts w:ascii="Cambria" w:hAnsi="Cambria" w:cs="Arial"/>
          <w:b/>
          <w:bCs/>
          <w:sz w:val="21"/>
          <w:szCs w:val="21"/>
        </w:rPr>
        <w:t>202</w:t>
      </w:r>
      <w:r w:rsidR="008226DF" w:rsidRPr="009C4C08">
        <w:rPr>
          <w:rFonts w:ascii="Cambria" w:hAnsi="Cambria" w:cs="Arial"/>
          <w:b/>
          <w:bCs/>
          <w:sz w:val="21"/>
          <w:szCs w:val="21"/>
        </w:rPr>
        <w:t>6</w:t>
      </w:r>
      <w:r w:rsidR="00C51407" w:rsidRPr="009C4C08">
        <w:rPr>
          <w:rFonts w:ascii="Cambria" w:hAnsi="Cambria" w:cs="Arial"/>
          <w:b/>
          <w:bCs/>
          <w:sz w:val="21"/>
          <w:szCs w:val="21"/>
        </w:rPr>
        <w:t xml:space="preserve"> </w:t>
      </w:r>
      <w:r w:rsidR="00E30417" w:rsidRPr="009C4C08">
        <w:rPr>
          <w:rFonts w:ascii="Cambria" w:hAnsi="Cambria" w:cs="Arial"/>
          <w:b/>
          <w:bCs/>
          <w:sz w:val="21"/>
          <w:szCs w:val="21"/>
        </w:rPr>
        <w:t>r.</w:t>
      </w:r>
      <w:r w:rsidR="007A60FB" w:rsidRPr="009C4C08">
        <w:rPr>
          <w:rFonts w:ascii="Cambria" w:hAnsi="Cambria" w:cs="Arial"/>
          <w:b/>
          <w:bCs/>
          <w:sz w:val="21"/>
          <w:szCs w:val="21"/>
        </w:rPr>
        <w:t>,</w:t>
      </w:r>
      <w:r w:rsidR="007A60FB" w:rsidRPr="009C4C08">
        <w:rPr>
          <w:rFonts w:ascii="Cambria" w:hAnsi="Cambria" w:cs="Arial"/>
          <w:sz w:val="21"/>
          <w:szCs w:val="21"/>
        </w:rPr>
        <w:t xml:space="preserve"> </w:t>
      </w:r>
      <w:r w:rsidR="007A60FB" w:rsidRPr="009C4C08">
        <w:rPr>
          <w:rFonts w:ascii="Cambria" w:hAnsi="Cambria" w:cs="Arial"/>
          <w:b/>
          <w:bCs/>
          <w:sz w:val="21"/>
          <w:szCs w:val="21"/>
        </w:rPr>
        <w:t xml:space="preserve">godz. </w:t>
      </w:r>
      <w:r w:rsidR="00567C02" w:rsidRPr="009C4C08">
        <w:rPr>
          <w:rFonts w:ascii="Cambria" w:hAnsi="Cambria" w:cs="Arial"/>
          <w:b/>
          <w:bCs/>
          <w:sz w:val="21"/>
          <w:szCs w:val="21"/>
        </w:rPr>
        <w:t>10.00</w:t>
      </w:r>
      <w:r w:rsidR="00B525A5" w:rsidRPr="009C4C08">
        <w:rPr>
          <w:rFonts w:ascii="Cambria" w:hAnsi="Cambria" w:cs="Arial"/>
          <w:b/>
          <w:bCs/>
          <w:sz w:val="21"/>
          <w:szCs w:val="21"/>
        </w:rPr>
        <w:t>.</w:t>
      </w:r>
    </w:p>
    <w:p w14:paraId="7495E4CE" w14:textId="13C56EF1" w:rsidR="00A53927" w:rsidRPr="009C4C08" w:rsidRDefault="00325514" w:rsidP="08750494">
      <w:pPr>
        <w:spacing w:before="120" w:after="120"/>
        <w:ind w:left="700" w:hanging="700"/>
        <w:jc w:val="both"/>
        <w:rPr>
          <w:rFonts w:ascii="Cambria" w:hAnsi="Cambria" w:cs="Arial"/>
          <w:b/>
          <w:bCs/>
          <w:sz w:val="21"/>
          <w:szCs w:val="21"/>
        </w:rPr>
      </w:pPr>
      <w:r w:rsidRPr="009C4C08">
        <w:rPr>
          <w:rFonts w:ascii="Cambria" w:hAnsi="Cambria" w:cs="Arial"/>
          <w:sz w:val="21"/>
          <w:szCs w:val="21"/>
        </w:rPr>
        <w:t>1</w:t>
      </w:r>
      <w:r w:rsidR="005C71AA" w:rsidRPr="009C4C08">
        <w:rPr>
          <w:rFonts w:ascii="Cambria" w:hAnsi="Cambria" w:cs="Arial"/>
          <w:sz w:val="21"/>
          <w:szCs w:val="21"/>
        </w:rPr>
        <w:t>1</w:t>
      </w:r>
      <w:r w:rsidR="00217260" w:rsidRPr="009C4C08">
        <w:rPr>
          <w:rFonts w:ascii="Cambria" w:hAnsi="Cambria" w:cs="Arial"/>
          <w:sz w:val="21"/>
          <w:szCs w:val="21"/>
        </w:rPr>
        <w:t>.2</w:t>
      </w:r>
      <w:r w:rsidR="00A53927" w:rsidRPr="009C4C08">
        <w:rPr>
          <w:rFonts w:ascii="Cambria" w:hAnsi="Cambria" w:cs="Arial"/>
          <w:sz w:val="21"/>
          <w:szCs w:val="21"/>
        </w:rPr>
        <w:t>.</w:t>
      </w:r>
      <w:r w:rsidRPr="009C4C08">
        <w:tab/>
      </w:r>
      <w:r w:rsidR="00A53927" w:rsidRPr="009C4C08">
        <w:rPr>
          <w:rFonts w:ascii="Cambria" w:hAnsi="Cambria" w:cs="Arial"/>
          <w:sz w:val="21"/>
          <w:szCs w:val="21"/>
        </w:rPr>
        <w:t xml:space="preserve">Otwarcie ofert nastąpi dnia </w:t>
      </w:r>
      <w:r w:rsidR="00EE5FF3" w:rsidRPr="009C4C08">
        <w:rPr>
          <w:rFonts w:ascii="Cambria" w:hAnsi="Cambria" w:cs="Arial"/>
          <w:b/>
          <w:bCs/>
          <w:sz w:val="21"/>
          <w:szCs w:val="21"/>
        </w:rPr>
        <w:t>2</w:t>
      </w:r>
      <w:r w:rsidR="009C4C08" w:rsidRPr="009C4C08">
        <w:rPr>
          <w:rFonts w:ascii="Cambria" w:hAnsi="Cambria" w:cs="Arial"/>
          <w:b/>
          <w:bCs/>
          <w:sz w:val="21"/>
          <w:szCs w:val="21"/>
        </w:rPr>
        <w:t>9</w:t>
      </w:r>
      <w:r w:rsidR="00EE5FF3" w:rsidRPr="009C4C08">
        <w:rPr>
          <w:rFonts w:ascii="Cambria" w:hAnsi="Cambria" w:cs="Arial"/>
          <w:b/>
          <w:bCs/>
          <w:sz w:val="21"/>
          <w:szCs w:val="21"/>
        </w:rPr>
        <w:t xml:space="preserve"> </w:t>
      </w:r>
      <w:r w:rsidR="6BED58A3" w:rsidRPr="009C4C08">
        <w:rPr>
          <w:rFonts w:ascii="Cambria" w:hAnsi="Cambria" w:cs="Arial"/>
          <w:b/>
          <w:bCs/>
          <w:sz w:val="21"/>
          <w:szCs w:val="21"/>
        </w:rPr>
        <w:t>maja</w:t>
      </w:r>
      <w:r w:rsidR="008226DF" w:rsidRPr="009C4C08">
        <w:rPr>
          <w:rFonts w:ascii="Cambria" w:hAnsi="Cambria" w:cs="Arial"/>
          <w:b/>
          <w:bCs/>
          <w:sz w:val="21"/>
          <w:szCs w:val="21"/>
        </w:rPr>
        <w:t xml:space="preserve"> 2026 r</w:t>
      </w:r>
      <w:r w:rsidR="005C2FFE" w:rsidRPr="009C4C08">
        <w:rPr>
          <w:rFonts w:ascii="Cambria" w:hAnsi="Cambria" w:cs="Arial"/>
          <w:b/>
          <w:bCs/>
          <w:sz w:val="21"/>
          <w:szCs w:val="21"/>
        </w:rPr>
        <w:t xml:space="preserve">. </w:t>
      </w:r>
      <w:r w:rsidR="00A53927" w:rsidRPr="009C4C08">
        <w:rPr>
          <w:rFonts w:ascii="Cambria" w:hAnsi="Cambria" w:cs="Arial"/>
          <w:b/>
          <w:bCs/>
          <w:sz w:val="21"/>
          <w:szCs w:val="21"/>
        </w:rPr>
        <w:t xml:space="preserve">o godz. </w:t>
      </w:r>
      <w:r w:rsidR="00567C02" w:rsidRPr="009C4C08">
        <w:rPr>
          <w:rFonts w:ascii="Cambria" w:hAnsi="Cambria" w:cs="Arial"/>
          <w:b/>
          <w:bCs/>
          <w:sz w:val="21"/>
          <w:szCs w:val="21"/>
        </w:rPr>
        <w:t>1</w:t>
      </w:r>
      <w:r w:rsidR="00761A20" w:rsidRPr="009C4C08">
        <w:rPr>
          <w:rFonts w:ascii="Cambria" w:hAnsi="Cambria" w:cs="Arial"/>
          <w:b/>
          <w:bCs/>
          <w:sz w:val="21"/>
          <w:szCs w:val="21"/>
        </w:rPr>
        <w:t>1.00</w:t>
      </w:r>
      <w:r w:rsidR="00A53927" w:rsidRPr="009C4C08">
        <w:rPr>
          <w:rFonts w:ascii="Cambria" w:hAnsi="Cambria" w:cs="Arial"/>
          <w:b/>
          <w:bCs/>
          <w:sz w:val="21"/>
          <w:szCs w:val="21"/>
        </w:rPr>
        <w:t>.</w:t>
      </w:r>
    </w:p>
    <w:p w14:paraId="054F3917" w14:textId="29E58C2E" w:rsidR="00F41F2B" w:rsidRPr="009C4C08" w:rsidRDefault="00325514" w:rsidP="00256A2C">
      <w:pPr>
        <w:pStyle w:val="Lista"/>
        <w:suppressAutoHyphens w:val="0"/>
        <w:autoSpaceDE w:val="0"/>
        <w:autoSpaceDN w:val="0"/>
        <w:spacing w:before="120"/>
        <w:ind w:left="709" w:hanging="709"/>
        <w:jc w:val="both"/>
        <w:rPr>
          <w:rFonts w:ascii="Cambria" w:hAnsi="Cambria" w:cs="Arial"/>
          <w:sz w:val="21"/>
          <w:szCs w:val="21"/>
          <w:lang w:eastAsia="en-US"/>
        </w:rPr>
      </w:pPr>
      <w:bookmarkStart w:id="26" w:name="_Toc56878493"/>
      <w:bookmarkStart w:id="27" w:name="_Toc136762103"/>
      <w:r w:rsidRPr="009C4C08">
        <w:rPr>
          <w:rFonts w:ascii="Cambria" w:hAnsi="Cambria" w:cs="Arial"/>
          <w:sz w:val="21"/>
          <w:szCs w:val="21"/>
          <w:lang w:eastAsia="en-US"/>
        </w:rPr>
        <w:t>1</w:t>
      </w:r>
      <w:r w:rsidR="005C71AA" w:rsidRPr="009C4C08">
        <w:rPr>
          <w:rFonts w:ascii="Cambria" w:hAnsi="Cambria" w:cs="Arial"/>
          <w:bCs/>
          <w:sz w:val="21"/>
          <w:szCs w:val="21"/>
        </w:rPr>
        <w:t>1</w:t>
      </w:r>
      <w:r w:rsidR="00217260" w:rsidRPr="009C4C08">
        <w:rPr>
          <w:rFonts w:ascii="Cambria" w:hAnsi="Cambria" w:cs="Arial"/>
          <w:sz w:val="21"/>
          <w:szCs w:val="21"/>
          <w:lang w:eastAsia="en-US"/>
        </w:rPr>
        <w:t>.3</w:t>
      </w:r>
      <w:r w:rsidR="00A53927" w:rsidRPr="009C4C08">
        <w:rPr>
          <w:rFonts w:ascii="Cambria" w:hAnsi="Cambria" w:cs="Arial"/>
          <w:sz w:val="21"/>
          <w:szCs w:val="21"/>
          <w:lang w:eastAsia="en-US"/>
        </w:rPr>
        <w:t>.</w:t>
      </w:r>
      <w:r w:rsidR="00A53927" w:rsidRPr="009C4C08">
        <w:rPr>
          <w:rFonts w:ascii="Cambria" w:hAnsi="Cambria" w:cs="Arial"/>
          <w:sz w:val="21"/>
          <w:szCs w:val="21"/>
          <w:lang w:eastAsia="en-US"/>
        </w:rPr>
        <w:tab/>
      </w:r>
      <w:bookmarkEnd w:id="26"/>
      <w:bookmarkEnd w:id="27"/>
      <w:r w:rsidR="00F41F2B" w:rsidRPr="009C4C08">
        <w:rPr>
          <w:rFonts w:ascii="Cambria" w:hAnsi="Cambria" w:cs="Arial"/>
          <w:sz w:val="21"/>
          <w:szCs w:val="21"/>
          <w:lang w:eastAsia="en-US"/>
        </w:rPr>
        <w:t>Oferta złożona w Postępowaniu nie przestaje wiązać, gdy jako najkorzystniejsza wybrana zostanie inna oferta.</w:t>
      </w:r>
    </w:p>
    <w:p w14:paraId="3577A900" w14:textId="697E657D" w:rsidR="00A53927" w:rsidRPr="009C4C08" w:rsidRDefault="00F41F2B" w:rsidP="00256A2C">
      <w:pPr>
        <w:pStyle w:val="Lista"/>
        <w:suppressAutoHyphens w:val="0"/>
        <w:autoSpaceDE w:val="0"/>
        <w:autoSpaceDN w:val="0"/>
        <w:spacing w:before="120"/>
        <w:ind w:left="709" w:hanging="709"/>
        <w:jc w:val="both"/>
        <w:rPr>
          <w:rFonts w:ascii="Cambria" w:hAnsi="Cambria" w:cs="Arial"/>
          <w:sz w:val="21"/>
          <w:szCs w:val="21"/>
          <w:lang w:eastAsia="en-US"/>
        </w:rPr>
      </w:pPr>
      <w:r w:rsidRPr="009C4C08">
        <w:rPr>
          <w:rFonts w:ascii="Cambria" w:hAnsi="Cambria" w:cs="Arial"/>
          <w:sz w:val="21"/>
          <w:szCs w:val="21"/>
          <w:lang w:eastAsia="en-US"/>
        </w:rPr>
        <w:t>11.4.</w:t>
      </w:r>
      <w:r w:rsidRPr="009C4C08">
        <w:rPr>
          <w:rFonts w:ascii="Cambria" w:hAnsi="Cambria" w:cs="Arial"/>
          <w:sz w:val="21"/>
          <w:szCs w:val="21"/>
          <w:lang w:eastAsia="en-US"/>
        </w:rPr>
        <w:tab/>
      </w:r>
      <w:r w:rsidR="00217260" w:rsidRPr="009C4C08">
        <w:rPr>
          <w:rFonts w:ascii="Cambria" w:hAnsi="Cambria" w:cs="Arial"/>
          <w:sz w:val="21"/>
          <w:szCs w:val="21"/>
          <w:lang w:eastAsia="en-US"/>
        </w:rPr>
        <w:t xml:space="preserve">Po upływie terminu składania i otwarcia ofert Zamawiający za pośrednictwem </w:t>
      </w:r>
      <w:r w:rsidR="00761A20" w:rsidRPr="009C4C08">
        <w:rPr>
          <w:rFonts w:ascii="Cambria" w:hAnsi="Cambria" w:cs="Arial"/>
          <w:sz w:val="21"/>
          <w:szCs w:val="21"/>
          <w:lang w:eastAsia="en-US"/>
        </w:rPr>
        <w:t xml:space="preserve">Bazy </w:t>
      </w:r>
      <w:r w:rsidR="00256A2C" w:rsidRPr="009C4C08">
        <w:rPr>
          <w:rFonts w:ascii="Cambria" w:hAnsi="Cambria" w:cs="Arial"/>
          <w:sz w:val="21"/>
          <w:szCs w:val="21"/>
          <w:lang w:eastAsia="en-US"/>
        </w:rPr>
        <w:t>k</w:t>
      </w:r>
      <w:r w:rsidR="00761A20" w:rsidRPr="009C4C08">
        <w:rPr>
          <w:rFonts w:ascii="Cambria" w:hAnsi="Cambria" w:cs="Arial"/>
          <w:sz w:val="21"/>
          <w:szCs w:val="21"/>
          <w:lang w:eastAsia="en-US"/>
        </w:rPr>
        <w:t xml:space="preserve">onkurencyjności </w:t>
      </w:r>
      <w:r w:rsidR="00217260" w:rsidRPr="009C4C08">
        <w:rPr>
          <w:rFonts w:ascii="Cambria" w:hAnsi="Cambria" w:cs="Arial"/>
          <w:sz w:val="21"/>
          <w:szCs w:val="21"/>
          <w:lang w:eastAsia="en-US"/>
        </w:rPr>
        <w:t>dokonuje czynności automatycznej deszyfracji ofert.</w:t>
      </w:r>
    </w:p>
    <w:p w14:paraId="372B61B6" w14:textId="21DE526D" w:rsidR="00B9150E" w:rsidRPr="009C4C08" w:rsidRDefault="00325514" w:rsidP="00256A2C">
      <w:pPr>
        <w:pStyle w:val="Lista"/>
        <w:suppressAutoHyphens w:val="0"/>
        <w:autoSpaceDE w:val="0"/>
        <w:autoSpaceDN w:val="0"/>
        <w:spacing w:before="120"/>
        <w:ind w:left="709" w:hanging="709"/>
        <w:jc w:val="both"/>
        <w:rPr>
          <w:rFonts w:ascii="Cambria" w:hAnsi="Cambria" w:cs="Arial"/>
          <w:sz w:val="21"/>
          <w:szCs w:val="21"/>
          <w:lang w:eastAsia="en-US"/>
        </w:rPr>
      </w:pPr>
      <w:r w:rsidRPr="009C4C08">
        <w:rPr>
          <w:rFonts w:ascii="Cambria" w:hAnsi="Cambria" w:cs="Arial"/>
          <w:bCs/>
          <w:sz w:val="21"/>
          <w:szCs w:val="21"/>
          <w:lang w:eastAsia="en-US"/>
        </w:rPr>
        <w:lastRenderedPageBreak/>
        <w:t>1</w:t>
      </w:r>
      <w:r w:rsidR="005C71AA" w:rsidRPr="009C4C08">
        <w:rPr>
          <w:rFonts w:ascii="Cambria" w:hAnsi="Cambria" w:cs="Arial"/>
          <w:bCs/>
          <w:sz w:val="21"/>
          <w:szCs w:val="21"/>
        </w:rPr>
        <w:t>1</w:t>
      </w:r>
      <w:r w:rsidR="00217260" w:rsidRPr="009C4C08">
        <w:rPr>
          <w:rFonts w:ascii="Cambria" w:hAnsi="Cambria" w:cs="Arial"/>
          <w:bCs/>
          <w:sz w:val="21"/>
          <w:szCs w:val="21"/>
          <w:lang w:eastAsia="en-US"/>
        </w:rPr>
        <w:t>.</w:t>
      </w:r>
      <w:r w:rsidR="00F41F2B" w:rsidRPr="009C4C08">
        <w:rPr>
          <w:rFonts w:ascii="Cambria" w:hAnsi="Cambria" w:cs="Arial"/>
          <w:bCs/>
          <w:sz w:val="21"/>
          <w:szCs w:val="21"/>
          <w:lang w:eastAsia="en-US"/>
        </w:rPr>
        <w:t>5</w:t>
      </w:r>
      <w:r w:rsidR="00A53927" w:rsidRPr="009C4C08">
        <w:rPr>
          <w:rFonts w:ascii="Cambria" w:hAnsi="Cambria" w:cs="Arial"/>
          <w:bCs/>
          <w:sz w:val="21"/>
          <w:szCs w:val="21"/>
          <w:lang w:eastAsia="en-US"/>
        </w:rPr>
        <w:t>.</w:t>
      </w:r>
      <w:r w:rsidR="00A53927" w:rsidRPr="009C4C08">
        <w:rPr>
          <w:rFonts w:ascii="Cambria" w:hAnsi="Cambria" w:cs="Arial"/>
          <w:b/>
          <w:bCs/>
          <w:sz w:val="21"/>
          <w:szCs w:val="21"/>
          <w:lang w:eastAsia="en-US"/>
        </w:rPr>
        <w:tab/>
      </w:r>
      <w:r w:rsidR="00A53927" w:rsidRPr="009C4C08">
        <w:rPr>
          <w:rFonts w:ascii="Cambria" w:hAnsi="Cambria" w:cs="Arial"/>
          <w:sz w:val="21"/>
          <w:szCs w:val="21"/>
          <w:lang w:eastAsia="en-US"/>
        </w:rPr>
        <w:t>W przypadku awarii sytemu teleinformatycznego przy użyciu którego Zamawiający dokonuje otwarcia ofert, która powoduje brak możliwości otwarcia ofert w terminie określo</w:t>
      </w:r>
      <w:r w:rsidRPr="009C4C08">
        <w:rPr>
          <w:rFonts w:ascii="Cambria" w:hAnsi="Cambria" w:cs="Arial"/>
          <w:sz w:val="21"/>
          <w:szCs w:val="21"/>
          <w:lang w:eastAsia="en-US"/>
        </w:rPr>
        <w:t>nym przez Zamawiającego w pkt 1</w:t>
      </w:r>
      <w:r w:rsidR="005C71AA" w:rsidRPr="009C4C08">
        <w:rPr>
          <w:rFonts w:ascii="Cambria" w:hAnsi="Cambria" w:cs="Arial"/>
          <w:sz w:val="21"/>
          <w:szCs w:val="21"/>
          <w:lang w:eastAsia="en-US"/>
        </w:rPr>
        <w:t>1</w:t>
      </w:r>
      <w:r w:rsidR="00217260" w:rsidRPr="009C4C08">
        <w:rPr>
          <w:rFonts w:ascii="Cambria" w:hAnsi="Cambria" w:cs="Arial"/>
          <w:sz w:val="21"/>
          <w:szCs w:val="21"/>
          <w:lang w:eastAsia="en-US"/>
        </w:rPr>
        <w:t>.2</w:t>
      </w:r>
      <w:r w:rsidR="00A53927" w:rsidRPr="009C4C08">
        <w:rPr>
          <w:rFonts w:ascii="Cambria" w:hAnsi="Cambria" w:cs="Arial"/>
          <w:sz w:val="21"/>
          <w:szCs w:val="21"/>
          <w:lang w:eastAsia="en-US"/>
        </w:rPr>
        <w:t xml:space="preserve">., otwarcie ofert następuje niezwłocznie po usunięciu awarii. </w:t>
      </w:r>
    </w:p>
    <w:p w14:paraId="3D9BF43F" w14:textId="690CE3C8" w:rsidR="00A53927" w:rsidRPr="009C4C08" w:rsidRDefault="00D84845" w:rsidP="00256A2C">
      <w:pPr>
        <w:pStyle w:val="Lista"/>
        <w:suppressAutoHyphens w:val="0"/>
        <w:autoSpaceDE w:val="0"/>
        <w:autoSpaceDN w:val="0"/>
        <w:spacing w:before="120"/>
        <w:ind w:left="709" w:hanging="709"/>
        <w:jc w:val="both"/>
        <w:rPr>
          <w:rFonts w:ascii="Cambria" w:hAnsi="Cambria" w:cs="Arial"/>
          <w:b/>
          <w:bCs/>
          <w:sz w:val="21"/>
          <w:szCs w:val="21"/>
          <w:lang w:eastAsia="en-US"/>
        </w:rPr>
      </w:pPr>
      <w:r w:rsidRPr="009C4C08">
        <w:rPr>
          <w:rFonts w:ascii="Cambria" w:hAnsi="Cambria" w:cs="Arial"/>
          <w:sz w:val="21"/>
          <w:szCs w:val="21"/>
          <w:lang w:eastAsia="en-US"/>
        </w:rPr>
        <w:t>1</w:t>
      </w:r>
      <w:r w:rsidR="005C71AA" w:rsidRPr="009C4C08">
        <w:rPr>
          <w:rFonts w:ascii="Cambria" w:hAnsi="Cambria" w:cs="Arial"/>
          <w:sz w:val="21"/>
          <w:szCs w:val="21"/>
          <w:lang w:eastAsia="en-US"/>
        </w:rPr>
        <w:t>1</w:t>
      </w:r>
      <w:r w:rsidR="00217260" w:rsidRPr="009C4C08">
        <w:rPr>
          <w:rFonts w:ascii="Cambria" w:hAnsi="Cambria" w:cs="Arial"/>
          <w:sz w:val="21"/>
          <w:szCs w:val="21"/>
          <w:lang w:eastAsia="en-US"/>
        </w:rPr>
        <w:t>.</w:t>
      </w:r>
      <w:r w:rsidR="00F41F2B" w:rsidRPr="009C4C08">
        <w:rPr>
          <w:rFonts w:ascii="Cambria" w:hAnsi="Cambria" w:cs="Arial"/>
          <w:sz w:val="21"/>
          <w:szCs w:val="21"/>
          <w:lang w:eastAsia="en-US"/>
        </w:rPr>
        <w:t>6</w:t>
      </w:r>
      <w:r w:rsidR="00B9150E" w:rsidRPr="009C4C08">
        <w:rPr>
          <w:rFonts w:ascii="Cambria" w:hAnsi="Cambria" w:cs="Arial"/>
          <w:sz w:val="21"/>
          <w:szCs w:val="21"/>
          <w:lang w:eastAsia="en-US"/>
        </w:rPr>
        <w:t xml:space="preserve">. </w:t>
      </w:r>
      <w:r w:rsidR="0094507B" w:rsidRPr="009C4C08">
        <w:rPr>
          <w:rFonts w:ascii="Cambria" w:hAnsi="Cambria" w:cs="Arial"/>
          <w:sz w:val="21"/>
          <w:szCs w:val="21"/>
          <w:lang w:eastAsia="en-US"/>
        </w:rPr>
        <w:tab/>
      </w:r>
      <w:r w:rsidR="00A53927" w:rsidRPr="009C4C08">
        <w:rPr>
          <w:rFonts w:ascii="Cambria" w:hAnsi="Cambria" w:cs="Arial"/>
          <w:sz w:val="21"/>
          <w:szCs w:val="21"/>
          <w:lang w:eastAsia="en-US"/>
        </w:rPr>
        <w:t>Zamawiający poinformuje o zmianie terminu otwarcia ofert na stronie internetowej prowadzonego postępowania.</w:t>
      </w:r>
    </w:p>
    <w:p w14:paraId="22F5F984" w14:textId="2E8B54BC" w:rsidR="00A53927" w:rsidRPr="009C4C08" w:rsidRDefault="00325514" w:rsidP="00256A2C">
      <w:pPr>
        <w:spacing w:before="120" w:after="120"/>
        <w:ind w:left="720" w:hanging="720"/>
        <w:jc w:val="both"/>
        <w:rPr>
          <w:rFonts w:ascii="Cambria" w:eastAsia="A" w:hAnsi="Cambria" w:cs="Cambria"/>
          <w:sz w:val="21"/>
          <w:szCs w:val="21"/>
        </w:rPr>
      </w:pPr>
      <w:r w:rsidRPr="009C4C08">
        <w:rPr>
          <w:rFonts w:ascii="Cambria" w:hAnsi="Cambria" w:cs="Cambria"/>
          <w:sz w:val="21"/>
          <w:szCs w:val="21"/>
        </w:rPr>
        <w:t>1</w:t>
      </w:r>
      <w:r w:rsidR="005C71AA" w:rsidRPr="009C4C08">
        <w:rPr>
          <w:rFonts w:ascii="Cambria" w:hAnsi="Cambria" w:cs="Arial"/>
          <w:bCs/>
          <w:sz w:val="21"/>
          <w:szCs w:val="21"/>
        </w:rPr>
        <w:t>1</w:t>
      </w:r>
      <w:r w:rsidR="00A53927" w:rsidRPr="009C4C08">
        <w:rPr>
          <w:rFonts w:ascii="Cambria" w:hAnsi="Cambria" w:cs="Cambria"/>
          <w:sz w:val="21"/>
          <w:szCs w:val="21"/>
        </w:rPr>
        <w:t>.</w:t>
      </w:r>
      <w:r w:rsidR="00F41F2B" w:rsidRPr="009C4C08">
        <w:rPr>
          <w:rFonts w:ascii="Cambria" w:hAnsi="Cambria" w:cs="Cambria"/>
          <w:sz w:val="21"/>
          <w:szCs w:val="21"/>
        </w:rPr>
        <w:t>7</w:t>
      </w:r>
      <w:r w:rsidR="00A53927" w:rsidRPr="009C4C08">
        <w:rPr>
          <w:rFonts w:ascii="Cambria" w:hAnsi="Cambria" w:cs="Cambria"/>
          <w:sz w:val="21"/>
          <w:szCs w:val="21"/>
        </w:rPr>
        <w:t>.</w:t>
      </w:r>
      <w:r w:rsidR="00A53927" w:rsidRPr="009C4C08">
        <w:rPr>
          <w:rFonts w:ascii="Cambria" w:hAnsi="Cambria" w:cs="Cambria"/>
          <w:b/>
          <w:sz w:val="21"/>
          <w:szCs w:val="21"/>
        </w:rPr>
        <w:tab/>
      </w:r>
      <w:r w:rsidR="00A53927" w:rsidRPr="009C4C08">
        <w:rPr>
          <w:rFonts w:ascii="Cambria" w:hAnsi="Cambria" w:cs="Cambria"/>
          <w:bCs/>
          <w:sz w:val="21"/>
          <w:szCs w:val="21"/>
        </w:rPr>
        <w:t xml:space="preserve">Zamawiający, </w:t>
      </w:r>
      <w:r w:rsidR="00A53927" w:rsidRPr="009C4C08">
        <w:rPr>
          <w:rFonts w:ascii="Cambria" w:eastAsia="A" w:hAnsi="Cambria" w:cs="Cambria"/>
          <w:sz w:val="21"/>
          <w:szCs w:val="21"/>
        </w:rPr>
        <w:t>niezwłocznie po otwarciu ofert, udostępnia na stronie internetowej prowadzonego postępowania informacje o:</w:t>
      </w:r>
    </w:p>
    <w:p w14:paraId="5172149E" w14:textId="77777777" w:rsidR="00A53927" w:rsidRPr="009C4C08" w:rsidRDefault="00A53927" w:rsidP="00256A2C">
      <w:pPr>
        <w:spacing w:before="120" w:after="120"/>
        <w:ind w:left="1140" w:hanging="428"/>
        <w:jc w:val="both"/>
        <w:rPr>
          <w:rFonts w:ascii="Cambria" w:eastAsia="A" w:hAnsi="Cambria" w:cs="Cambria"/>
          <w:sz w:val="21"/>
          <w:szCs w:val="21"/>
        </w:rPr>
      </w:pPr>
      <w:r w:rsidRPr="009C4C08">
        <w:rPr>
          <w:rFonts w:ascii="Cambria" w:eastAsia="A" w:hAnsi="Cambria" w:cs="Cambria"/>
          <w:sz w:val="21"/>
          <w:szCs w:val="21"/>
        </w:rPr>
        <w:t>1)</w:t>
      </w:r>
      <w:r w:rsidRPr="009C4C08">
        <w:rPr>
          <w:rFonts w:ascii="Cambria" w:eastAsia="A" w:hAnsi="Cambria" w:cs="Cambria"/>
          <w:sz w:val="21"/>
          <w:szCs w:val="21"/>
        </w:rPr>
        <w:tab/>
        <w:t>nazwach albo imionach i nazwiskach oraz siedzibach lub miejscach prowadzonej działalności gospodarczej albo miejscach zamieszkania Wykonawców, których oferty zostały otwarte;</w:t>
      </w:r>
    </w:p>
    <w:p w14:paraId="7CE22FAE" w14:textId="1A0F8F93" w:rsidR="00B74713" w:rsidRPr="009C4C08" w:rsidRDefault="00A53927" w:rsidP="00256A2C">
      <w:pPr>
        <w:spacing w:before="120" w:after="120"/>
        <w:ind w:left="1139" w:hanging="425"/>
        <w:jc w:val="both"/>
        <w:rPr>
          <w:rFonts w:ascii="Cambria" w:eastAsia="A" w:hAnsi="Cambria" w:cs="Cambria"/>
          <w:sz w:val="21"/>
          <w:szCs w:val="21"/>
        </w:rPr>
      </w:pPr>
      <w:r w:rsidRPr="009C4C08">
        <w:rPr>
          <w:rFonts w:ascii="Cambria" w:eastAsia="A" w:hAnsi="Cambria" w:cs="Cambria"/>
          <w:sz w:val="21"/>
          <w:szCs w:val="21"/>
        </w:rPr>
        <w:t>2)</w:t>
      </w:r>
      <w:r w:rsidRPr="009C4C08">
        <w:rPr>
          <w:rFonts w:ascii="Cambria" w:eastAsia="A" w:hAnsi="Cambria" w:cs="Cambria"/>
          <w:sz w:val="21"/>
          <w:szCs w:val="21"/>
        </w:rPr>
        <w:tab/>
        <w:t>cenach zawartych w ofertach.</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5C71AA" w:rsidRPr="009C4C08" w14:paraId="51B17871" w14:textId="77777777" w:rsidTr="00BD533A">
        <w:tc>
          <w:tcPr>
            <w:tcW w:w="9073" w:type="dxa"/>
            <w:shd w:val="clear" w:color="auto" w:fill="E7E6E6"/>
            <w:vAlign w:val="center"/>
          </w:tcPr>
          <w:p w14:paraId="4C436CCB" w14:textId="6004B018" w:rsidR="005C71AA" w:rsidRPr="009C4C08" w:rsidRDefault="005C71AA" w:rsidP="00800D7D">
            <w:pPr>
              <w:snapToGrid w:val="0"/>
              <w:spacing w:before="120" w:after="120"/>
              <w:rPr>
                <w:rFonts w:ascii="Cambria" w:hAnsi="Cambria" w:cs="Arial"/>
                <w:b/>
                <w:bCs/>
                <w:sz w:val="21"/>
                <w:szCs w:val="21"/>
              </w:rPr>
            </w:pPr>
            <w:r w:rsidRPr="009C4C08">
              <w:rPr>
                <w:rFonts w:ascii="Cambria" w:hAnsi="Cambria" w:cs="Arial"/>
                <w:b/>
                <w:bCs/>
                <w:sz w:val="21"/>
                <w:szCs w:val="21"/>
              </w:rPr>
              <w:t xml:space="preserve">12. </w:t>
            </w:r>
            <w:r w:rsidRPr="009C4C08">
              <w:rPr>
                <w:rFonts w:ascii="Cambria" w:hAnsi="Cambria" w:cs="Arial"/>
                <w:b/>
                <w:bCs/>
                <w:sz w:val="21"/>
                <w:szCs w:val="21"/>
              </w:rPr>
              <w:tab/>
              <w:t>TERMIN ZWIĄZANIA OFERTĄ</w:t>
            </w:r>
          </w:p>
        </w:tc>
      </w:tr>
    </w:tbl>
    <w:p w14:paraId="163A92FD" w14:textId="1373DB74" w:rsidR="005C71AA" w:rsidRPr="009C4C08" w:rsidRDefault="005C71AA" w:rsidP="00256A2C">
      <w:pPr>
        <w:spacing w:before="120" w:after="120"/>
        <w:ind w:left="709" w:hanging="709"/>
        <w:jc w:val="both"/>
        <w:rPr>
          <w:rFonts w:ascii="Cambria" w:hAnsi="Cambria" w:cs="Cambria"/>
          <w:sz w:val="21"/>
          <w:szCs w:val="21"/>
        </w:rPr>
      </w:pPr>
      <w:r w:rsidRPr="009C4C08">
        <w:rPr>
          <w:rFonts w:ascii="Cambria" w:hAnsi="Cambria" w:cs="Cambria"/>
          <w:sz w:val="21"/>
          <w:szCs w:val="21"/>
        </w:rPr>
        <w:t>12.1.</w:t>
      </w:r>
      <w:r w:rsidRPr="009C4C08">
        <w:tab/>
      </w:r>
      <w:r w:rsidRPr="009C4C08">
        <w:rPr>
          <w:rFonts w:ascii="Cambria" w:hAnsi="Cambria" w:cs="Cambria"/>
          <w:sz w:val="21"/>
          <w:szCs w:val="21"/>
        </w:rPr>
        <w:t xml:space="preserve">Wykonawca związany jest ofertą przez </w:t>
      </w:r>
      <w:r w:rsidR="00C51407" w:rsidRPr="009C4C08">
        <w:rPr>
          <w:rFonts w:ascii="Cambria" w:hAnsi="Cambria" w:cs="Cambria"/>
          <w:sz w:val="21"/>
          <w:szCs w:val="21"/>
        </w:rPr>
        <w:t>60</w:t>
      </w:r>
      <w:r w:rsidRPr="009C4C08">
        <w:rPr>
          <w:rFonts w:ascii="Cambria" w:hAnsi="Cambria" w:cs="Cambria"/>
          <w:sz w:val="21"/>
          <w:szCs w:val="21"/>
        </w:rPr>
        <w:t xml:space="preserve"> dni od dnia upływu terminu składania ofert,  przy czym pierwszym dniem terminu związania ofertą jest dzień, w którym upływa termin składania ofert, tj. </w:t>
      </w:r>
      <w:r w:rsidRPr="009C4C08">
        <w:rPr>
          <w:rFonts w:ascii="Cambria" w:hAnsi="Cambria" w:cs="Cambria"/>
          <w:b/>
          <w:bCs/>
          <w:sz w:val="21"/>
          <w:szCs w:val="21"/>
        </w:rPr>
        <w:t xml:space="preserve">do dnia </w:t>
      </w:r>
      <w:r w:rsidR="00EE5FF3" w:rsidRPr="009C4C08">
        <w:rPr>
          <w:rFonts w:ascii="Cambria" w:hAnsi="Cambria" w:cs="Cambria"/>
          <w:b/>
          <w:bCs/>
          <w:sz w:val="21"/>
          <w:szCs w:val="21"/>
        </w:rPr>
        <w:t>2</w:t>
      </w:r>
      <w:r w:rsidR="009C4C08" w:rsidRPr="009C4C08">
        <w:rPr>
          <w:rFonts w:ascii="Cambria" w:hAnsi="Cambria" w:cs="Cambria"/>
          <w:b/>
          <w:bCs/>
          <w:sz w:val="21"/>
          <w:szCs w:val="21"/>
        </w:rPr>
        <w:t>7</w:t>
      </w:r>
      <w:r w:rsidR="07F2E97A" w:rsidRPr="009C4C08">
        <w:rPr>
          <w:rFonts w:ascii="Cambria" w:hAnsi="Cambria" w:cs="Cambria"/>
          <w:b/>
          <w:bCs/>
          <w:sz w:val="21"/>
          <w:szCs w:val="21"/>
        </w:rPr>
        <w:t xml:space="preserve"> lipca </w:t>
      </w:r>
      <w:r w:rsidR="008226DF" w:rsidRPr="009C4C08">
        <w:rPr>
          <w:rFonts w:ascii="Cambria" w:hAnsi="Cambria" w:cs="Cambria"/>
          <w:b/>
          <w:bCs/>
          <w:sz w:val="21"/>
          <w:szCs w:val="21"/>
        </w:rPr>
        <w:t>2026</w:t>
      </w:r>
      <w:r w:rsidRPr="009C4C08">
        <w:rPr>
          <w:rFonts w:ascii="Cambria" w:hAnsi="Cambria" w:cs="Cambria"/>
          <w:b/>
          <w:bCs/>
          <w:sz w:val="21"/>
          <w:szCs w:val="21"/>
        </w:rPr>
        <w:t xml:space="preserve"> r.</w:t>
      </w:r>
    </w:p>
    <w:p w14:paraId="6025BACA" w14:textId="53CEAFDB" w:rsidR="005C71AA" w:rsidRPr="001C69A5" w:rsidRDefault="005C71AA" w:rsidP="00256A2C">
      <w:pPr>
        <w:spacing w:before="120" w:after="120"/>
        <w:ind w:left="709" w:hanging="709"/>
        <w:jc w:val="both"/>
        <w:rPr>
          <w:rFonts w:ascii="Cambria" w:eastAsia="A" w:hAnsi="Cambria" w:cs="Cambria"/>
          <w:sz w:val="21"/>
          <w:szCs w:val="21"/>
        </w:rPr>
      </w:pPr>
      <w:r w:rsidRPr="009C4C08">
        <w:rPr>
          <w:rFonts w:ascii="Cambria" w:hAnsi="Cambria" w:cs="Cambria"/>
          <w:bCs/>
          <w:sz w:val="21"/>
          <w:szCs w:val="21"/>
        </w:rPr>
        <w:t>1</w:t>
      </w:r>
      <w:r w:rsidRPr="009C4C08">
        <w:rPr>
          <w:rFonts w:ascii="Cambria" w:hAnsi="Cambria" w:cs="Cambria"/>
          <w:sz w:val="21"/>
          <w:szCs w:val="21"/>
        </w:rPr>
        <w:t>2</w:t>
      </w:r>
      <w:r w:rsidRPr="009C4C08">
        <w:rPr>
          <w:rFonts w:ascii="Cambria" w:hAnsi="Cambria" w:cs="Cambria"/>
          <w:bCs/>
          <w:sz w:val="21"/>
          <w:szCs w:val="21"/>
        </w:rPr>
        <w:t>.2.</w:t>
      </w:r>
      <w:r w:rsidRPr="009C4C08">
        <w:rPr>
          <w:rFonts w:ascii="Cambria" w:hAnsi="Cambria" w:cs="Cambria"/>
          <w:sz w:val="21"/>
          <w:szCs w:val="21"/>
        </w:rPr>
        <w:tab/>
      </w:r>
      <w:r w:rsidRPr="009C4C08">
        <w:rPr>
          <w:rFonts w:ascii="Cambria" w:eastAsia="A" w:hAnsi="Cambria" w:cs="Cambria"/>
          <w:sz w:val="21"/>
          <w:szCs w:val="21"/>
        </w:rPr>
        <w:t>W przypadku gdy wybór najkorzystniejszej oferty nie nastąpi przed upływem terminu związania ofertą, o którym mowa w pkt 12.1., Zamawiający przed upływem terminu związania ofertą, zwraca się jednokrotnie do wykonawców o</w:t>
      </w:r>
      <w:r w:rsidRPr="001C69A5">
        <w:rPr>
          <w:rFonts w:ascii="Cambria" w:eastAsia="A" w:hAnsi="Cambria" w:cs="Cambria"/>
          <w:sz w:val="21"/>
          <w:szCs w:val="21"/>
        </w:rPr>
        <w:t xml:space="preserve"> wyrażenie zgody na przedłużenie tego terminu o wskazywany prze</w:t>
      </w:r>
      <w:r w:rsidR="00217260" w:rsidRPr="001C69A5">
        <w:rPr>
          <w:rFonts w:ascii="Cambria" w:eastAsia="A" w:hAnsi="Cambria" w:cs="Cambria"/>
          <w:sz w:val="21"/>
          <w:szCs w:val="21"/>
        </w:rPr>
        <w:t xml:space="preserve">z niego okres, nie dłuższy niż </w:t>
      </w:r>
      <w:r w:rsidR="00B551F7">
        <w:rPr>
          <w:rFonts w:ascii="Cambria" w:eastAsia="A" w:hAnsi="Cambria" w:cs="Cambria"/>
          <w:sz w:val="21"/>
          <w:szCs w:val="21"/>
        </w:rPr>
        <w:t>6</w:t>
      </w:r>
      <w:r w:rsidRPr="001C69A5">
        <w:rPr>
          <w:rFonts w:ascii="Cambria" w:eastAsia="A" w:hAnsi="Cambria" w:cs="Cambria"/>
          <w:sz w:val="21"/>
          <w:szCs w:val="21"/>
        </w:rPr>
        <w:t>0 dni.</w:t>
      </w:r>
    </w:p>
    <w:p w14:paraId="646BA4CD" w14:textId="6447FCD1" w:rsidR="005C71AA" w:rsidRDefault="005C71AA" w:rsidP="00256A2C">
      <w:pPr>
        <w:spacing w:before="120" w:after="120"/>
        <w:ind w:left="709" w:hanging="709"/>
        <w:jc w:val="both"/>
        <w:rPr>
          <w:rFonts w:ascii="Cambria" w:eastAsia="A" w:hAnsi="Cambria" w:cs="Cambria"/>
          <w:sz w:val="21"/>
          <w:szCs w:val="21"/>
        </w:rPr>
      </w:pPr>
      <w:r w:rsidRPr="08750494">
        <w:rPr>
          <w:rFonts w:ascii="Cambria" w:eastAsia="A" w:hAnsi="Cambria" w:cs="Cambria"/>
          <w:sz w:val="21"/>
          <w:szCs w:val="21"/>
        </w:rPr>
        <w:t>1</w:t>
      </w:r>
      <w:r w:rsidRPr="08750494">
        <w:rPr>
          <w:rFonts w:ascii="Cambria" w:hAnsi="Cambria" w:cs="Cambria"/>
          <w:sz w:val="21"/>
          <w:szCs w:val="21"/>
        </w:rPr>
        <w:t>2</w:t>
      </w:r>
      <w:r w:rsidRPr="08750494">
        <w:rPr>
          <w:rFonts w:ascii="Cambria" w:eastAsia="A" w:hAnsi="Cambria" w:cs="Cambria"/>
          <w:sz w:val="21"/>
          <w:szCs w:val="21"/>
        </w:rPr>
        <w:t>.3.</w:t>
      </w:r>
      <w:r>
        <w:tab/>
      </w:r>
      <w:r w:rsidRPr="08750494">
        <w:rPr>
          <w:rFonts w:ascii="Cambria" w:eastAsia="A" w:hAnsi="Cambria" w:cs="Cambria"/>
          <w:sz w:val="21"/>
          <w:szCs w:val="21"/>
        </w:rPr>
        <w:t>Przedłużenie terminu związania ofertą, o którym mowa w pkt 12</w:t>
      </w:r>
      <w:r w:rsidR="00A81CE1" w:rsidRPr="08750494">
        <w:rPr>
          <w:rFonts w:ascii="Cambria" w:eastAsia="A" w:hAnsi="Cambria" w:cs="Cambria"/>
          <w:sz w:val="21"/>
          <w:szCs w:val="21"/>
        </w:rPr>
        <w:t>.2. wymaga złożenia przez W</w:t>
      </w:r>
      <w:r w:rsidRPr="08750494">
        <w:rPr>
          <w:rFonts w:ascii="Cambria" w:eastAsia="A" w:hAnsi="Cambria" w:cs="Cambria"/>
          <w:sz w:val="21"/>
          <w:szCs w:val="21"/>
        </w:rPr>
        <w:t xml:space="preserve">ykonawcę pisemnego oświadczenia o wyrażeniu zgody na przedłużenie terminu związania ofertą. </w:t>
      </w: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1C69A5" w14:paraId="621F6E98" w14:textId="77777777" w:rsidTr="00BD533A">
        <w:tc>
          <w:tcPr>
            <w:tcW w:w="9073" w:type="dxa"/>
            <w:shd w:val="clear" w:color="auto" w:fill="E7E6E6"/>
            <w:vAlign w:val="center"/>
          </w:tcPr>
          <w:bookmarkEnd w:id="21"/>
          <w:p w14:paraId="0C4C31CE" w14:textId="222E6C99" w:rsidR="00A53927" w:rsidRPr="001C69A5" w:rsidRDefault="00325514" w:rsidP="00150C1A">
            <w:pPr>
              <w:snapToGrid w:val="0"/>
              <w:spacing w:before="120" w:after="120"/>
              <w:rPr>
                <w:rFonts w:ascii="Cambria" w:hAnsi="Cambria" w:cs="Arial"/>
                <w:b/>
                <w:bCs/>
                <w:sz w:val="21"/>
                <w:szCs w:val="21"/>
              </w:rPr>
            </w:pPr>
            <w:r w:rsidRPr="001C69A5">
              <w:rPr>
                <w:rFonts w:ascii="Cambria" w:hAnsi="Cambria" w:cs="Arial"/>
                <w:b/>
                <w:bCs/>
                <w:sz w:val="21"/>
                <w:szCs w:val="21"/>
              </w:rPr>
              <w:t>1</w:t>
            </w:r>
            <w:r w:rsidR="00D84845" w:rsidRPr="001C69A5">
              <w:rPr>
                <w:rFonts w:ascii="Cambria" w:hAnsi="Cambria" w:cs="Arial"/>
                <w:b/>
                <w:bCs/>
                <w:sz w:val="21"/>
                <w:szCs w:val="21"/>
              </w:rPr>
              <w:t>3</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SPOSÓB OBLICZENIA CENY</w:t>
            </w:r>
          </w:p>
        </w:tc>
      </w:tr>
    </w:tbl>
    <w:p w14:paraId="16A0D462" w14:textId="34BC1E8E" w:rsidR="00F934BD" w:rsidRPr="00D21F69" w:rsidRDefault="00325514" w:rsidP="0041409D">
      <w:pPr>
        <w:spacing w:before="120" w:after="120"/>
        <w:ind w:left="709" w:hanging="709"/>
        <w:jc w:val="both"/>
        <w:rPr>
          <w:rFonts w:ascii="Cambria" w:hAnsi="Cambria" w:cs="Arial"/>
          <w:sz w:val="21"/>
          <w:szCs w:val="21"/>
        </w:rPr>
      </w:pPr>
      <w:r w:rsidRPr="001C69A5">
        <w:rPr>
          <w:rFonts w:ascii="Cambria" w:hAnsi="Cambria" w:cs="Arial"/>
          <w:sz w:val="21"/>
          <w:szCs w:val="21"/>
        </w:rPr>
        <w:t>1</w:t>
      </w:r>
      <w:r w:rsidR="00D84845" w:rsidRPr="001C69A5">
        <w:rPr>
          <w:rFonts w:ascii="Cambria" w:hAnsi="Cambria" w:cs="Arial"/>
          <w:sz w:val="21"/>
          <w:szCs w:val="21"/>
        </w:rPr>
        <w:t>3</w:t>
      </w:r>
      <w:r w:rsidR="00EF1603" w:rsidRPr="001C69A5">
        <w:rPr>
          <w:rFonts w:ascii="Cambria" w:hAnsi="Cambria" w:cs="Arial"/>
          <w:sz w:val="21"/>
          <w:szCs w:val="21"/>
        </w:rPr>
        <w:t>.1.</w:t>
      </w:r>
      <w:r w:rsidR="00EF1603" w:rsidRPr="001C69A5">
        <w:rPr>
          <w:rFonts w:ascii="Cambria" w:hAnsi="Cambria" w:cs="Arial"/>
          <w:sz w:val="21"/>
          <w:szCs w:val="21"/>
        </w:rPr>
        <w:tab/>
        <w:t>Podana w ofercie cena musi być wyrażona w PLN. Cena musi uwzględniać w</w:t>
      </w:r>
      <w:r w:rsidR="0017486B" w:rsidRPr="001C69A5">
        <w:rPr>
          <w:rFonts w:ascii="Cambria" w:hAnsi="Cambria" w:cs="Arial"/>
          <w:sz w:val="21"/>
          <w:szCs w:val="21"/>
        </w:rPr>
        <w:t>szystkie wymagania niniejsze</w:t>
      </w:r>
      <w:r w:rsidR="00AE433B" w:rsidRPr="001C69A5">
        <w:rPr>
          <w:rFonts w:ascii="Cambria" w:hAnsi="Cambria" w:cs="Arial"/>
          <w:sz w:val="21"/>
          <w:szCs w:val="21"/>
        </w:rPr>
        <w:t>go Zapytania ofertowego</w:t>
      </w:r>
      <w:r w:rsidR="00EF1603" w:rsidRPr="001C69A5">
        <w:rPr>
          <w:rFonts w:ascii="Cambria" w:hAnsi="Cambria" w:cs="Arial"/>
          <w:sz w:val="21"/>
          <w:szCs w:val="21"/>
        </w:rPr>
        <w:t xml:space="preserve"> oraz obejmować wszelkie koszty, jakie poniesie Wykonawca z tytułu należytej oraz zgodnej z obowiązującymi przepisami realizacji przedmiotu zamówienia</w:t>
      </w:r>
      <w:r w:rsidR="00DF13B0" w:rsidRPr="001C69A5">
        <w:rPr>
          <w:rFonts w:ascii="Cambria" w:hAnsi="Cambria" w:cs="Arial"/>
          <w:sz w:val="21"/>
          <w:szCs w:val="21"/>
        </w:rPr>
        <w:t>, w tym w szczególności</w:t>
      </w:r>
      <w:r w:rsidR="00851AAF">
        <w:rPr>
          <w:rFonts w:ascii="Cambria" w:hAnsi="Cambria" w:cs="Arial"/>
          <w:sz w:val="21"/>
          <w:szCs w:val="21"/>
        </w:rPr>
        <w:t xml:space="preserve"> </w:t>
      </w:r>
      <w:r w:rsidR="00DF13B0" w:rsidRPr="001C69A5">
        <w:rPr>
          <w:rFonts w:ascii="Cambria" w:hAnsi="Cambria" w:cs="Arial"/>
          <w:sz w:val="21"/>
          <w:szCs w:val="21"/>
        </w:rPr>
        <w:t>dojazdów i pobytów na miejscu realizacji</w:t>
      </w:r>
      <w:r w:rsidR="00B551F7">
        <w:rPr>
          <w:rFonts w:ascii="Cambria" w:hAnsi="Cambria" w:cs="Arial"/>
          <w:sz w:val="21"/>
          <w:szCs w:val="21"/>
        </w:rPr>
        <w:t xml:space="preserve"> usług</w:t>
      </w:r>
      <w:r w:rsidR="00851AAF">
        <w:rPr>
          <w:rFonts w:ascii="Cambria" w:hAnsi="Cambria" w:cs="Arial"/>
          <w:sz w:val="21"/>
          <w:szCs w:val="21"/>
        </w:rPr>
        <w:t xml:space="preserve">, </w:t>
      </w:r>
      <w:r w:rsidR="00B551F7">
        <w:rPr>
          <w:rFonts w:ascii="Cambria" w:hAnsi="Cambria" w:cs="Arial"/>
          <w:sz w:val="21"/>
          <w:szCs w:val="21"/>
        </w:rPr>
        <w:t xml:space="preserve">kosztów pracy personelu, utrzymania personelu i zaplecza </w:t>
      </w:r>
      <w:r w:rsidR="00851AAF">
        <w:rPr>
          <w:rFonts w:ascii="Cambria" w:hAnsi="Cambria" w:cs="Arial"/>
          <w:sz w:val="21"/>
          <w:szCs w:val="21"/>
        </w:rPr>
        <w:t>w zakresie wskazanym w Zapytaniu ofertowym.</w:t>
      </w:r>
      <w:r w:rsidR="0048589E">
        <w:rPr>
          <w:rFonts w:ascii="Cambria" w:hAnsi="Cambria" w:cs="Arial"/>
          <w:sz w:val="21"/>
          <w:szCs w:val="21"/>
        </w:rPr>
        <w:t xml:space="preserve"> Cena </w:t>
      </w:r>
      <w:r w:rsidR="0048589E" w:rsidRPr="00D21F69">
        <w:rPr>
          <w:rFonts w:ascii="Cambria" w:hAnsi="Cambria" w:cs="Arial"/>
          <w:sz w:val="21"/>
          <w:szCs w:val="21"/>
        </w:rPr>
        <w:t xml:space="preserve">powinna wynikać z wypełnionego formularza ofertowego zgodnie z kalkulacją przeprowadzoną w oparciu o opis przedmiotu zamówienia i wymagania określone w Zapytaniu ofertowym wraz z załącznikami. </w:t>
      </w:r>
    </w:p>
    <w:p w14:paraId="67371CCB" w14:textId="115332A7" w:rsidR="003B1083" w:rsidRPr="00D21F69" w:rsidRDefault="00D05F39" w:rsidP="00D545CC">
      <w:pPr>
        <w:spacing w:before="120" w:after="120"/>
        <w:ind w:left="709" w:hanging="709"/>
        <w:jc w:val="both"/>
        <w:rPr>
          <w:rFonts w:ascii="Cambria" w:hAnsi="Cambria" w:cs="Arial"/>
          <w:sz w:val="21"/>
          <w:szCs w:val="21"/>
        </w:rPr>
      </w:pPr>
      <w:r w:rsidRPr="00D21F69">
        <w:rPr>
          <w:rFonts w:ascii="Cambria" w:hAnsi="Cambria" w:cs="Arial"/>
          <w:sz w:val="21"/>
          <w:szCs w:val="21"/>
        </w:rPr>
        <w:t>13.2.</w:t>
      </w:r>
      <w:r w:rsidRPr="00D21F69">
        <w:rPr>
          <w:rFonts w:ascii="Cambria" w:hAnsi="Cambria" w:cs="Arial"/>
          <w:sz w:val="21"/>
          <w:szCs w:val="21"/>
        </w:rPr>
        <w:tab/>
        <w:t>W formularzu oferty</w:t>
      </w:r>
      <w:r w:rsidR="00AC7FF6" w:rsidRPr="00D21F69">
        <w:rPr>
          <w:rFonts w:ascii="Cambria" w:hAnsi="Cambria" w:cs="Arial"/>
          <w:sz w:val="21"/>
          <w:szCs w:val="21"/>
        </w:rPr>
        <w:t xml:space="preserve"> (Załącznik nr 6 do Zapytania ofertowego)</w:t>
      </w:r>
      <w:r w:rsidRPr="00D21F69">
        <w:rPr>
          <w:rFonts w:ascii="Cambria" w:hAnsi="Cambria" w:cs="Arial"/>
          <w:sz w:val="21"/>
          <w:szCs w:val="21"/>
        </w:rPr>
        <w:t xml:space="preserve"> </w:t>
      </w:r>
      <w:r w:rsidR="00256A2C" w:rsidRPr="00D21F69">
        <w:rPr>
          <w:rFonts w:ascii="Cambria" w:hAnsi="Cambria" w:cs="Arial"/>
          <w:sz w:val="21"/>
          <w:szCs w:val="21"/>
        </w:rPr>
        <w:t xml:space="preserve">w pkt 1 </w:t>
      </w:r>
      <w:r w:rsidRPr="00D21F69">
        <w:rPr>
          <w:rFonts w:ascii="Cambria" w:hAnsi="Cambria" w:cs="Arial"/>
          <w:sz w:val="21"/>
          <w:szCs w:val="21"/>
        </w:rPr>
        <w:t xml:space="preserve">należy podać cenę </w:t>
      </w:r>
      <w:r w:rsidR="007C62E1" w:rsidRPr="00D21F69">
        <w:rPr>
          <w:rFonts w:ascii="Cambria" w:hAnsi="Cambria" w:cs="Arial"/>
          <w:sz w:val="21"/>
          <w:szCs w:val="21"/>
        </w:rPr>
        <w:t xml:space="preserve">łączną </w:t>
      </w:r>
      <w:r w:rsidR="00AC7FF6" w:rsidRPr="00D21F69">
        <w:rPr>
          <w:rFonts w:ascii="Cambria" w:hAnsi="Cambria" w:cs="Arial"/>
          <w:sz w:val="21"/>
          <w:szCs w:val="21"/>
        </w:rPr>
        <w:t xml:space="preserve">brutto </w:t>
      </w:r>
      <w:r w:rsidRPr="00D21F69">
        <w:rPr>
          <w:rFonts w:ascii="Cambria" w:hAnsi="Cambria" w:cs="Arial"/>
          <w:sz w:val="21"/>
          <w:szCs w:val="21"/>
        </w:rPr>
        <w:t>za wykonanie całego przedmiotu zamówienia</w:t>
      </w:r>
      <w:bookmarkStart w:id="28" w:name="_Hlk154662795"/>
      <w:r w:rsidR="00B413CA" w:rsidRPr="00D21F69">
        <w:rPr>
          <w:rFonts w:ascii="Cambria" w:hAnsi="Cambria" w:cs="Arial"/>
          <w:sz w:val="21"/>
          <w:szCs w:val="21"/>
        </w:rPr>
        <w:t xml:space="preserve"> (uwzględniającego cenę za wykonanie zamówienia podstawowego oraz Opcji), jak również cenę za wykonanie samego zamówienia podstawowego</w:t>
      </w:r>
      <w:r w:rsidR="007C62E1" w:rsidRPr="00D21F69">
        <w:rPr>
          <w:rFonts w:ascii="Cambria" w:hAnsi="Cambria" w:cs="Arial"/>
          <w:sz w:val="21"/>
          <w:szCs w:val="21"/>
        </w:rPr>
        <w:t>,</w:t>
      </w:r>
      <w:r w:rsidR="00B413CA" w:rsidRPr="00D21F69">
        <w:rPr>
          <w:rFonts w:ascii="Cambria" w:hAnsi="Cambria" w:cs="Arial"/>
          <w:sz w:val="21"/>
          <w:szCs w:val="21"/>
        </w:rPr>
        <w:t xml:space="preserve"> bez Opcji</w:t>
      </w:r>
      <w:r w:rsidR="00EE5FF3">
        <w:rPr>
          <w:rFonts w:ascii="Cambria" w:hAnsi="Cambria" w:cs="Arial"/>
          <w:sz w:val="21"/>
          <w:szCs w:val="21"/>
        </w:rPr>
        <w:t xml:space="preserve"> </w:t>
      </w:r>
      <w:r w:rsidR="007C62E1" w:rsidRPr="00D21F69">
        <w:rPr>
          <w:rFonts w:ascii="Cambria" w:hAnsi="Cambria" w:cs="Arial"/>
          <w:sz w:val="21"/>
          <w:szCs w:val="21"/>
        </w:rPr>
        <w:t>– zgodnie z pouczeniami zamieszczonymi w formularzu oferty</w:t>
      </w:r>
      <w:r w:rsidR="00B413CA" w:rsidRPr="00D21F69">
        <w:rPr>
          <w:rFonts w:ascii="Cambria" w:hAnsi="Cambria" w:cs="Arial"/>
          <w:sz w:val="21"/>
          <w:szCs w:val="21"/>
        </w:rPr>
        <w:t xml:space="preserve">. </w:t>
      </w:r>
    </w:p>
    <w:p w14:paraId="0F8FC810" w14:textId="62F3BC20" w:rsidR="00B413CA" w:rsidRPr="00D21F69" w:rsidRDefault="00256A2C" w:rsidP="008226DF">
      <w:pPr>
        <w:spacing w:before="120" w:after="120"/>
        <w:ind w:left="709" w:hanging="709"/>
        <w:jc w:val="both"/>
        <w:rPr>
          <w:rFonts w:ascii="Cambria" w:hAnsi="Cambria" w:cs="Arial"/>
          <w:sz w:val="21"/>
          <w:szCs w:val="21"/>
        </w:rPr>
      </w:pPr>
      <w:r w:rsidRPr="00D21F69">
        <w:rPr>
          <w:rFonts w:ascii="Cambria" w:hAnsi="Cambria" w:cs="Arial"/>
          <w:sz w:val="21"/>
          <w:szCs w:val="21"/>
        </w:rPr>
        <w:tab/>
      </w:r>
      <w:bookmarkEnd w:id="28"/>
      <w:r w:rsidR="00B413CA" w:rsidRPr="000111D1">
        <w:rPr>
          <w:rFonts w:ascii="Cambria" w:hAnsi="Cambria" w:cs="Arial"/>
          <w:sz w:val="21"/>
          <w:szCs w:val="21"/>
        </w:rPr>
        <w:t xml:space="preserve">Podstawą ustalenia wysokości wynagrodzenia jest oferowana przez Wykonawcę cena jednostkowa netto za 1 miesiąc świadczenia usługi oraz zakładana ilość miesięcy jej realizacji. </w:t>
      </w:r>
      <w:r w:rsidR="007C62E1" w:rsidRPr="000111D1">
        <w:rPr>
          <w:rFonts w:ascii="Cambria" w:hAnsi="Cambria" w:cs="Arial"/>
          <w:sz w:val="21"/>
          <w:szCs w:val="21"/>
        </w:rPr>
        <w:t>Cena jednostkowa za 1 miesiąc świadczenia usługi w ramach zamówienia podstawowego jest tożsama z ceną jednostkową</w:t>
      </w:r>
      <w:r w:rsidR="00B413CA" w:rsidRPr="000111D1">
        <w:rPr>
          <w:rFonts w:ascii="Cambria" w:hAnsi="Cambria" w:cs="Arial"/>
          <w:sz w:val="21"/>
          <w:szCs w:val="21"/>
        </w:rPr>
        <w:t xml:space="preserve"> </w:t>
      </w:r>
      <w:r w:rsidR="007C62E1" w:rsidRPr="000111D1">
        <w:rPr>
          <w:rFonts w:ascii="Cambria" w:hAnsi="Cambria" w:cs="Arial"/>
          <w:sz w:val="21"/>
          <w:szCs w:val="21"/>
        </w:rPr>
        <w:t>za 1 miesiąc świadczenia usługi w ramach Opcji.</w:t>
      </w:r>
      <w:r w:rsidR="007C62E1" w:rsidRPr="08750494">
        <w:rPr>
          <w:rFonts w:ascii="Cambria" w:hAnsi="Cambria" w:cs="Arial"/>
          <w:sz w:val="21"/>
          <w:szCs w:val="21"/>
        </w:rPr>
        <w:t xml:space="preserve"> </w:t>
      </w:r>
      <w:r w:rsidR="67D1AD41" w:rsidRPr="08750494">
        <w:rPr>
          <w:rFonts w:ascii="Cambria" w:hAnsi="Cambria" w:cs="Arial"/>
          <w:sz w:val="21"/>
          <w:szCs w:val="21"/>
        </w:rPr>
        <w:t>Cena jednostkowa za 1 miesiąc świadczenia usługi służy wyłącznie ustaleniu wysokości wynagrodzenia za realizację zamówienia podstawowego oraz Opcji</w:t>
      </w:r>
      <w:r w:rsidR="564E42BB" w:rsidRPr="08750494">
        <w:rPr>
          <w:rFonts w:ascii="Cambria" w:hAnsi="Cambria" w:cs="Arial"/>
          <w:sz w:val="21"/>
          <w:szCs w:val="21"/>
        </w:rPr>
        <w:t xml:space="preserve">, względnie wynagrodzenia za usługi dodatkowe </w:t>
      </w:r>
      <w:r w:rsidR="67D1AD41" w:rsidRPr="08750494">
        <w:rPr>
          <w:rFonts w:ascii="Cambria" w:hAnsi="Cambria" w:cs="Arial"/>
          <w:sz w:val="21"/>
          <w:szCs w:val="21"/>
        </w:rPr>
        <w:t xml:space="preserve">oraz nie stanowi podstawy rozliczeń pomiędzy stronami na etapie realizacji umowy. </w:t>
      </w:r>
      <w:r w:rsidR="4F7912F6" w:rsidRPr="08750494">
        <w:rPr>
          <w:rFonts w:ascii="Cambria" w:hAnsi="Cambria" w:cs="Arial"/>
          <w:sz w:val="21"/>
          <w:szCs w:val="21"/>
        </w:rPr>
        <w:t xml:space="preserve">Wysokość należnego Wykonawcy wynagrodzenia za 1 miesiąc świadczenia usługi będzie ustalana na zasadach </w:t>
      </w:r>
      <w:r w:rsidR="1A2C6F00" w:rsidRPr="08750494">
        <w:rPr>
          <w:rFonts w:ascii="Cambria" w:hAnsi="Cambria" w:cs="Arial"/>
          <w:sz w:val="21"/>
          <w:szCs w:val="21"/>
        </w:rPr>
        <w:t xml:space="preserve">określonych w §9 ust. 1 Załącznika nr 5 do Zapytania ofertowego - Wzór umowy. </w:t>
      </w:r>
    </w:p>
    <w:p w14:paraId="432DFCE2" w14:textId="3B722C8A" w:rsidR="00B551F7" w:rsidRPr="00D21F69" w:rsidRDefault="00B413CA" w:rsidP="007C62E1">
      <w:pPr>
        <w:spacing w:before="120" w:after="120"/>
        <w:ind w:left="709" w:hanging="1"/>
        <w:jc w:val="both"/>
        <w:rPr>
          <w:rFonts w:ascii="Cambria" w:hAnsi="Cambria" w:cs="Arial"/>
          <w:sz w:val="21"/>
          <w:szCs w:val="21"/>
        </w:rPr>
      </w:pPr>
      <w:r w:rsidRPr="08750494">
        <w:rPr>
          <w:rFonts w:ascii="Cambria" w:hAnsi="Cambria" w:cs="Arial"/>
          <w:sz w:val="21"/>
          <w:szCs w:val="21"/>
        </w:rPr>
        <w:lastRenderedPageBreak/>
        <w:t>Wyliczenie ceny ofertowej niezgodnie z powyższymi zasadami</w:t>
      </w:r>
      <w:r w:rsidR="3236C22F" w:rsidRPr="08750494">
        <w:rPr>
          <w:rFonts w:ascii="Cambria" w:hAnsi="Cambria" w:cs="Arial"/>
          <w:sz w:val="21"/>
          <w:szCs w:val="21"/>
        </w:rPr>
        <w:t>, w szczególności brak podania ceny jednostkowej za 1 miesiąc świadczenia usługi</w:t>
      </w:r>
      <w:r w:rsidRPr="08750494">
        <w:rPr>
          <w:rFonts w:ascii="Cambria" w:hAnsi="Cambria" w:cs="Arial"/>
          <w:sz w:val="21"/>
          <w:szCs w:val="21"/>
        </w:rPr>
        <w:t xml:space="preserve"> stanowić będzie błąd w obliczeniu ceny, uzasadniający odrzucenie oferty</w:t>
      </w:r>
      <w:r w:rsidR="00617E0B" w:rsidRPr="08750494">
        <w:rPr>
          <w:rFonts w:ascii="Cambria" w:hAnsi="Cambria" w:cs="Arial"/>
          <w:sz w:val="21"/>
          <w:szCs w:val="21"/>
        </w:rPr>
        <w:t xml:space="preserve">, z wyjątkiem </w:t>
      </w:r>
      <w:r w:rsidR="001E65E5" w:rsidRPr="08750494">
        <w:rPr>
          <w:rFonts w:ascii="Cambria" w:hAnsi="Cambria" w:cs="Arial"/>
          <w:sz w:val="21"/>
          <w:szCs w:val="21"/>
        </w:rPr>
        <w:t>błędów nieistotnych (np. niewielkiej rozbieżności cen)</w:t>
      </w:r>
      <w:r w:rsidRPr="08750494">
        <w:rPr>
          <w:rFonts w:ascii="Cambria" w:hAnsi="Cambria" w:cs="Arial"/>
          <w:sz w:val="21"/>
          <w:szCs w:val="21"/>
        </w:rPr>
        <w:t>.</w:t>
      </w:r>
    </w:p>
    <w:p w14:paraId="3300819A" w14:textId="6FC63308" w:rsidR="00383ED7" w:rsidRPr="001C69A5" w:rsidRDefault="00DF13B0" w:rsidP="00DF13B0">
      <w:pPr>
        <w:spacing w:before="120" w:after="120"/>
        <w:ind w:left="709" w:hanging="709"/>
        <w:jc w:val="both"/>
        <w:rPr>
          <w:rFonts w:ascii="Cambria" w:hAnsi="Cambria" w:cs="Arial"/>
          <w:sz w:val="21"/>
          <w:szCs w:val="21"/>
        </w:rPr>
      </w:pPr>
      <w:r w:rsidRPr="00D21F69">
        <w:rPr>
          <w:rFonts w:ascii="Cambria" w:hAnsi="Cambria" w:cs="Arial"/>
          <w:sz w:val="21"/>
          <w:szCs w:val="21"/>
        </w:rPr>
        <w:t>13.</w:t>
      </w:r>
      <w:r w:rsidR="00D7639E" w:rsidRPr="00D21F69">
        <w:rPr>
          <w:rFonts w:ascii="Cambria" w:hAnsi="Cambria" w:cs="Arial"/>
          <w:sz w:val="21"/>
          <w:szCs w:val="21"/>
        </w:rPr>
        <w:t>3</w:t>
      </w:r>
      <w:r w:rsidR="006929FF" w:rsidRPr="00D21F69">
        <w:rPr>
          <w:rFonts w:ascii="Cambria" w:hAnsi="Cambria" w:cs="Arial"/>
          <w:sz w:val="21"/>
          <w:szCs w:val="21"/>
        </w:rPr>
        <w:t>.</w:t>
      </w:r>
      <w:r w:rsidRPr="00D21F69">
        <w:rPr>
          <w:rFonts w:ascii="Cambria" w:hAnsi="Cambria" w:cs="Arial"/>
          <w:sz w:val="21"/>
          <w:szCs w:val="21"/>
        </w:rPr>
        <w:tab/>
      </w:r>
      <w:r w:rsidR="00383ED7" w:rsidRPr="00D21F69">
        <w:rPr>
          <w:rFonts w:ascii="Cambria" w:hAnsi="Cambria" w:cs="Arial"/>
          <w:sz w:val="21"/>
          <w:szCs w:val="21"/>
        </w:rPr>
        <w:t xml:space="preserve">Wykonawca określi cenę na podstawie Opisu Przedmiotu Zamówienia zawartego w </w:t>
      </w:r>
      <w:r w:rsidR="00AE433B" w:rsidRPr="00D21F69">
        <w:rPr>
          <w:rFonts w:ascii="Cambria" w:hAnsi="Cambria" w:cs="Arial"/>
          <w:sz w:val="21"/>
          <w:szCs w:val="21"/>
        </w:rPr>
        <w:t>Zapytaniu ofertowym</w:t>
      </w:r>
      <w:r w:rsidR="00383ED7" w:rsidRPr="00D21F69">
        <w:rPr>
          <w:rFonts w:ascii="Cambria" w:hAnsi="Cambria" w:cs="Arial"/>
          <w:sz w:val="21"/>
          <w:szCs w:val="21"/>
        </w:rPr>
        <w:t xml:space="preserve"> i wszelkich innych postanowień </w:t>
      </w:r>
      <w:r w:rsidR="00AE433B" w:rsidRPr="00D21F69">
        <w:rPr>
          <w:rFonts w:ascii="Cambria" w:hAnsi="Cambria" w:cs="Arial"/>
          <w:sz w:val="21"/>
          <w:szCs w:val="21"/>
        </w:rPr>
        <w:t xml:space="preserve">Zapytania ofertowego </w:t>
      </w:r>
      <w:r w:rsidR="00383ED7" w:rsidRPr="00D21F69">
        <w:rPr>
          <w:rFonts w:ascii="Cambria" w:hAnsi="Cambria" w:cs="Arial"/>
          <w:sz w:val="21"/>
          <w:szCs w:val="21"/>
        </w:rPr>
        <w:t>i</w:t>
      </w:r>
      <w:r w:rsidR="00B525A5" w:rsidRPr="00D21F69">
        <w:rPr>
          <w:rFonts w:ascii="Cambria" w:hAnsi="Cambria" w:cs="Arial"/>
          <w:sz w:val="21"/>
          <w:szCs w:val="21"/>
        </w:rPr>
        <w:t xml:space="preserve"> je</w:t>
      </w:r>
      <w:r w:rsidR="00AE433B" w:rsidRPr="00D21F69">
        <w:rPr>
          <w:rFonts w:ascii="Cambria" w:hAnsi="Cambria" w:cs="Arial"/>
          <w:sz w:val="21"/>
          <w:szCs w:val="21"/>
        </w:rPr>
        <w:t>go</w:t>
      </w:r>
      <w:r w:rsidR="00B525A5" w:rsidRPr="00D21F69">
        <w:rPr>
          <w:rFonts w:ascii="Cambria" w:hAnsi="Cambria" w:cs="Arial"/>
          <w:sz w:val="21"/>
          <w:szCs w:val="21"/>
        </w:rPr>
        <w:t xml:space="preserve"> załącznikach. Cena oferty </w:t>
      </w:r>
      <w:r w:rsidR="00383ED7" w:rsidRPr="00D21F69">
        <w:rPr>
          <w:rFonts w:ascii="Cambria" w:hAnsi="Cambria" w:cs="Arial"/>
          <w:sz w:val="21"/>
          <w:szCs w:val="21"/>
        </w:rPr>
        <w:t>powinna uwzględ</w:t>
      </w:r>
      <w:r w:rsidR="00D30EE6" w:rsidRPr="00D21F69">
        <w:rPr>
          <w:rFonts w:ascii="Cambria" w:hAnsi="Cambria" w:cs="Arial"/>
          <w:sz w:val="21"/>
          <w:szCs w:val="21"/>
        </w:rPr>
        <w:t>niać wszelkie</w:t>
      </w:r>
      <w:r w:rsidR="00D30EE6" w:rsidRPr="001C69A5">
        <w:rPr>
          <w:rFonts w:ascii="Cambria" w:hAnsi="Cambria" w:cs="Arial"/>
          <w:sz w:val="21"/>
          <w:szCs w:val="21"/>
        </w:rPr>
        <w:t xml:space="preserve"> koszty wykonania p</w:t>
      </w:r>
      <w:r w:rsidR="00383ED7" w:rsidRPr="001C69A5">
        <w:rPr>
          <w:rFonts w:ascii="Cambria" w:hAnsi="Cambria" w:cs="Arial"/>
          <w:sz w:val="21"/>
          <w:szCs w:val="21"/>
        </w:rPr>
        <w:t xml:space="preserve">rzedmiotu </w:t>
      </w:r>
      <w:r w:rsidR="00D30EE6" w:rsidRPr="001C69A5">
        <w:rPr>
          <w:rFonts w:ascii="Cambria" w:hAnsi="Cambria" w:cs="Arial"/>
          <w:sz w:val="21"/>
          <w:szCs w:val="21"/>
        </w:rPr>
        <w:t>zamówienia</w:t>
      </w:r>
      <w:r w:rsidR="00383ED7" w:rsidRPr="001C69A5">
        <w:rPr>
          <w:rFonts w:ascii="Cambria" w:hAnsi="Cambria" w:cs="Arial"/>
          <w:sz w:val="21"/>
          <w:szCs w:val="21"/>
        </w:rPr>
        <w:t>, w tym wszelkie prace</w:t>
      </w:r>
      <w:r w:rsidR="00851AAF">
        <w:rPr>
          <w:rFonts w:ascii="Cambria" w:hAnsi="Cambria" w:cs="Arial"/>
          <w:sz w:val="21"/>
          <w:szCs w:val="21"/>
        </w:rPr>
        <w:t xml:space="preserve"> i materiały</w:t>
      </w:r>
      <w:r w:rsidR="00383ED7" w:rsidRPr="001C69A5">
        <w:rPr>
          <w:rFonts w:ascii="Cambria" w:hAnsi="Cambria" w:cs="Arial"/>
          <w:sz w:val="21"/>
          <w:szCs w:val="21"/>
        </w:rPr>
        <w:t xml:space="preserve"> niezbędne do </w:t>
      </w:r>
      <w:r w:rsidR="00D30EE6" w:rsidRPr="001C69A5">
        <w:rPr>
          <w:rFonts w:ascii="Cambria" w:hAnsi="Cambria" w:cs="Arial"/>
          <w:sz w:val="21"/>
          <w:szCs w:val="21"/>
        </w:rPr>
        <w:t xml:space="preserve">jego </w:t>
      </w:r>
      <w:r w:rsidR="00383ED7" w:rsidRPr="001C69A5">
        <w:rPr>
          <w:rFonts w:ascii="Cambria" w:hAnsi="Cambria" w:cs="Arial"/>
          <w:sz w:val="21"/>
          <w:szCs w:val="21"/>
        </w:rPr>
        <w:t>wykonania.</w:t>
      </w:r>
    </w:p>
    <w:p w14:paraId="3578CE28" w14:textId="22169516" w:rsidR="00EF1603" w:rsidRPr="001C69A5" w:rsidRDefault="00D05F39" w:rsidP="0041409D">
      <w:pPr>
        <w:spacing w:before="120" w:after="120"/>
        <w:ind w:left="709" w:hanging="709"/>
        <w:jc w:val="both"/>
        <w:rPr>
          <w:rFonts w:ascii="Cambria" w:hAnsi="Cambria" w:cs="Arial"/>
          <w:sz w:val="21"/>
          <w:szCs w:val="21"/>
        </w:rPr>
      </w:pPr>
      <w:r w:rsidRPr="001C69A5">
        <w:rPr>
          <w:rFonts w:ascii="Cambria" w:hAnsi="Cambria" w:cs="Arial"/>
          <w:sz w:val="21"/>
          <w:szCs w:val="21"/>
        </w:rPr>
        <w:t>13.</w:t>
      </w:r>
      <w:r w:rsidR="00D7639E" w:rsidRPr="001C69A5">
        <w:rPr>
          <w:rFonts w:ascii="Cambria" w:hAnsi="Cambria" w:cs="Arial"/>
          <w:sz w:val="21"/>
          <w:szCs w:val="21"/>
        </w:rPr>
        <w:t>4</w:t>
      </w:r>
      <w:r w:rsidRPr="001C69A5">
        <w:rPr>
          <w:rFonts w:ascii="Cambria" w:hAnsi="Cambria" w:cs="Arial"/>
          <w:sz w:val="21"/>
          <w:szCs w:val="21"/>
        </w:rPr>
        <w:t>.</w:t>
      </w:r>
      <w:r w:rsidRPr="001C69A5">
        <w:rPr>
          <w:rFonts w:ascii="Cambria" w:hAnsi="Cambria" w:cs="Arial"/>
          <w:sz w:val="21"/>
          <w:szCs w:val="21"/>
        </w:rPr>
        <w:tab/>
      </w:r>
      <w:r w:rsidR="00EF1603" w:rsidRPr="001C69A5">
        <w:rPr>
          <w:rFonts w:ascii="Cambria" w:hAnsi="Cambria" w:cs="Arial"/>
          <w:sz w:val="21"/>
          <w:szCs w:val="21"/>
        </w:rPr>
        <w:t>Ceną oferty jest cena wymieniona w formularzu oferty. Cenę taką Zamawiający przyjmie na potrzeby oceny i porównania ofert. Cenę podaną w formularzu ofertowym należy podać z dokładnością do dwóch miejsc po przecinku, przy czym końcówki poniżej 0,5 grosza pomija się, a końcówki 0,5 i powyżej 0,5 grosza zaokrągla się do 1 grosza.</w:t>
      </w:r>
    </w:p>
    <w:p w14:paraId="7D958C67" w14:textId="6D8920A0" w:rsidR="0075131E" w:rsidRDefault="00325514" w:rsidP="00851AAF">
      <w:pPr>
        <w:spacing w:before="120" w:after="120"/>
        <w:ind w:left="709" w:hanging="709"/>
        <w:jc w:val="both"/>
        <w:rPr>
          <w:rFonts w:ascii="Cambria" w:hAnsi="Cambria" w:cs="Arial"/>
          <w:sz w:val="21"/>
          <w:szCs w:val="21"/>
        </w:rPr>
      </w:pPr>
      <w:r w:rsidRPr="001C69A5">
        <w:rPr>
          <w:rFonts w:ascii="Cambria" w:hAnsi="Cambria" w:cs="Arial"/>
          <w:sz w:val="21"/>
          <w:szCs w:val="21"/>
        </w:rPr>
        <w:t>1</w:t>
      </w:r>
      <w:r w:rsidR="005C71AA" w:rsidRPr="001C69A5">
        <w:rPr>
          <w:rFonts w:ascii="Cambria" w:hAnsi="Cambria" w:cs="Arial"/>
          <w:sz w:val="21"/>
          <w:szCs w:val="21"/>
        </w:rPr>
        <w:t>3</w:t>
      </w:r>
      <w:r w:rsidR="00D05F39" w:rsidRPr="001C69A5">
        <w:rPr>
          <w:rFonts w:ascii="Cambria" w:hAnsi="Cambria" w:cs="Arial"/>
          <w:sz w:val="21"/>
          <w:szCs w:val="21"/>
        </w:rPr>
        <w:t>.</w:t>
      </w:r>
      <w:r w:rsidR="00D7639E" w:rsidRPr="001C69A5">
        <w:rPr>
          <w:rFonts w:ascii="Cambria" w:hAnsi="Cambria" w:cs="Arial"/>
          <w:sz w:val="21"/>
          <w:szCs w:val="21"/>
        </w:rPr>
        <w:t>5</w:t>
      </w:r>
      <w:r w:rsidR="00EF1603" w:rsidRPr="001C69A5">
        <w:rPr>
          <w:rFonts w:ascii="Cambria" w:hAnsi="Cambria" w:cs="Arial"/>
          <w:sz w:val="21"/>
          <w:szCs w:val="21"/>
        </w:rPr>
        <w:t xml:space="preserve">. </w:t>
      </w:r>
      <w:r w:rsidR="00EF1603" w:rsidRPr="001C69A5">
        <w:rPr>
          <w:rFonts w:ascii="Cambria" w:hAnsi="Cambria" w:cs="Arial"/>
          <w:sz w:val="21"/>
          <w:szCs w:val="21"/>
        </w:rPr>
        <w:tab/>
        <w:t>Stawkę podatku od towarów i usług (VAT) należy uwzględnić w wysokości obowiązującej na dzień składania ofert.</w:t>
      </w:r>
    </w:p>
    <w:p w14:paraId="0064F42D" w14:textId="032EE6E9" w:rsidR="003B1083" w:rsidRDefault="003B1083" w:rsidP="003B1083">
      <w:pPr>
        <w:spacing w:before="120" w:after="120"/>
        <w:ind w:left="709" w:hanging="709"/>
        <w:jc w:val="both"/>
        <w:rPr>
          <w:rFonts w:ascii="Cambria" w:hAnsi="Cambria" w:cs="Arial"/>
          <w:sz w:val="21"/>
          <w:szCs w:val="21"/>
        </w:rPr>
      </w:pPr>
      <w:r>
        <w:rPr>
          <w:rFonts w:ascii="Cambria" w:hAnsi="Cambria" w:cs="Arial"/>
          <w:sz w:val="21"/>
          <w:szCs w:val="21"/>
        </w:rPr>
        <w:t>13.6.</w:t>
      </w:r>
      <w:r>
        <w:rPr>
          <w:rFonts w:ascii="Cambria" w:hAnsi="Cambria" w:cs="Arial"/>
          <w:sz w:val="21"/>
          <w:szCs w:val="21"/>
        </w:rPr>
        <w:tab/>
      </w:r>
      <w:r w:rsidRPr="00A35509">
        <w:rPr>
          <w:rFonts w:ascii="Cambria" w:hAnsi="Cambria" w:cs="Arial"/>
          <w:sz w:val="21"/>
          <w:szCs w:val="21"/>
        </w:rPr>
        <w:t xml:space="preserve">Wykonawca, składając ofertę, obowiązany jest poinformować Zamawiającego (w formularzu oferty – załącznik nr </w:t>
      </w:r>
      <w:r>
        <w:rPr>
          <w:rFonts w:ascii="Cambria" w:hAnsi="Cambria" w:cs="Arial"/>
          <w:sz w:val="21"/>
          <w:szCs w:val="21"/>
        </w:rPr>
        <w:t>6</w:t>
      </w:r>
      <w:r w:rsidRPr="00A35509">
        <w:rPr>
          <w:rFonts w:ascii="Cambria" w:hAnsi="Cambria" w:cs="Arial"/>
          <w:sz w:val="21"/>
          <w:szCs w:val="21"/>
        </w:rPr>
        <w:t>), czy wybór oferty będzie prowadzić do powstania u zamawiającego obowiązku podatkowego zgodnie z przepisami o podatku od towarów i usług, wskazując nazwę (rodzaj) towaru lub usługi, których dostawa lub świadczenie będzie prowadzić do jego powstania, oraz wskazując ich wartość bez kwoty podatku, a także wskazując stawkę podatku od towarów i usług, która zgodnie z wiedzą Wykonawcy, będzie miała zastosowanie. Brak wskazania w formularzu oferty informacji czy wybór oferty będzie prowadzić do powstania u Zamawiającego obowiązku podatkowego zgodnie z przepisami o podatku od towarów i usług będzie uznawane jako informacja, że wybór oferty Wykonawcy nie będzie prowadzić do powstania u zamawiającego obowiązku podatkowego zgodnie z przepisami o podatku od towarów i usług.</w:t>
      </w:r>
      <w:r w:rsidR="00F41F2B">
        <w:rPr>
          <w:rFonts w:ascii="Cambria" w:hAnsi="Cambria" w:cs="Arial"/>
          <w:sz w:val="21"/>
          <w:szCs w:val="21"/>
        </w:rPr>
        <w:t xml:space="preserve"> </w:t>
      </w:r>
      <w:r w:rsidR="00F41F2B" w:rsidRPr="00583154">
        <w:rPr>
          <w:rFonts w:ascii="Cambria" w:hAnsi="Cambria" w:cs="Arial"/>
          <w:sz w:val="21"/>
          <w:szCs w:val="21"/>
        </w:rPr>
        <w:t>Jeżeli zostanie złożona oferta, której wybór prowadziłby do powstania u Zamawiającego obowiązku podatkowego zgodnie z ustawą z dnia 11 marca 2004 r. o podatku od towarów i usług (t.</w:t>
      </w:r>
      <w:r w:rsidR="00EE5FF3">
        <w:rPr>
          <w:rFonts w:ascii="Cambria" w:hAnsi="Cambria" w:cs="Arial"/>
          <w:sz w:val="21"/>
          <w:szCs w:val="21"/>
        </w:rPr>
        <w:t xml:space="preserve"> </w:t>
      </w:r>
      <w:r w:rsidR="00F41F2B" w:rsidRPr="00583154">
        <w:rPr>
          <w:rFonts w:ascii="Cambria" w:hAnsi="Cambria" w:cs="Arial"/>
          <w:sz w:val="21"/>
          <w:szCs w:val="21"/>
        </w:rPr>
        <w:t xml:space="preserve">j. </w:t>
      </w:r>
      <w:r w:rsidR="00EE5FF3" w:rsidRPr="00EE5FF3">
        <w:rPr>
          <w:rFonts w:ascii="Cambria" w:hAnsi="Cambria" w:cs="Arial"/>
          <w:sz w:val="21"/>
          <w:szCs w:val="21"/>
        </w:rPr>
        <w:t>Dz. U. z 2025 r. poz. 775, 894, 896, 1203, 1541, 1811</w:t>
      </w:r>
      <w:r w:rsidR="00F41F2B" w:rsidRPr="00583154">
        <w:rPr>
          <w:rFonts w:ascii="Cambria" w:hAnsi="Cambria" w:cs="Arial"/>
          <w:sz w:val="21"/>
          <w:szCs w:val="21"/>
        </w:rPr>
        <w:t xml:space="preserve"> ze zm.), dla celów zastosowania kryterium ceny Zamawiający dolicza do przedstawionej w tej ofercie ceny kwotę podatku od towarów i usług, którą miałby obowiązek rozliczyć.</w:t>
      </w:r>
    </w:p>
    <w:p w14:paraId="16AE61AF" w14:textId="77777777" w:rsidR="003B1083" w:rsidRPr="00A35509" w:rsidRDefault="003B1083" w:rsidP="003B1083">
      <w:pPr>
        <w:spacing w:before="120" w:after="120"/>
        <w:jc w:val="both"/>
        <w:rPr>
          <w:rFonts w:ascii="Cambria" w:hAnsi="Cambria" w:cs="Arial"/>
          <w:sz w:val="21"/>
          <w:szCs w:val="21"/>
        </w:rPr>
      </w:pPr>
      <w:r>
        <w:rPr>
          <w:rFonts w:ascii="Cambria" w:hAnsi="Cambria" w:cs="Arial"/>
          <w:sz w:val="21"/>
          <w:szCs w:val="21"/>
        </w:rPr>
        <w:t>13.7.</w:t>
      </w:r>
      <w:r>
        <w:rPr>
          <w:rFonts w:ascii="Cambria" w:hAnsi="Cambria" w:cs="Arial"/>
          <w:sz w:val="21"/>
          <w:szCs w:val="21"/>
        </w:rPr>
        <w:tab/>
      </w:r>
      <w:r w:rsidRPr="00A35509">
        <w:rPr>
          <w:rFonts w:ascii="Cambria" w:hAnsi="Cambria" w:cs="Arial"/>
          <w:sz w:val="21"/>
          <w:szCs w:val="21"/>
        </w:rPr>
        <w:t>Rozliczenia między Zamawiającym a Wykonawcą nie będą prowadzone w walucie obcej.</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073FE3A9" w14:textId="77777777" w:rsidTr="00BD533A">
        <w:tc>
          <w:tcPr>
            <w:tcW w:w="9071" w:type="dxa"/>
            <w:shd w:val="clear" w:color="auto" w:fill="E7E6E6"/>
            <w:vAlign w:val="center"/>
          </w:tcPr>
          <w:p w14:paraId="21745725" w14:textId="77049224" w:rsidR="00A53927" w:rsidRPr="001C69A5" w:rsidRDefault="00325514" w:rsidP="00150C1A">
            <w:pPr>
              <w:spacing w:before="120" w:after="120"/>
              <w:ind w:left="654" w:hanging="654"/>
              <w:jc w:val="both"/>
              <w:rPr>
                <w:rFonts w:ascii="Cambria" w:hAnsi="Cambria" w:cs="Arial"/>
                <w:b/>
                <w:bCs/>
                <w:sz w:val="21"/>
                <w:szCs w:val="21"/>
              </w:rPr>
            </w:pPr>
            <w:r w:rsidRPr="001C69A5">
              <w:rPr>
                <w:rFonts w:ascii="Cambria" w:hAnsi="Cambria" w:cs="Arial"/>
                <w:b/>
                <w:bCs/>
                <w:sz w:val="21"/>
                <w:szCs w:val="21"/>
              </w:rPr>
              <w:t>1</w:t>
            </w:r>
            <w:r w:rsidR="005C71AA" w:rsidRPr="001C69A5">
              <w:rPr>
                <w:rFonts w:ascii="Cambria" w:hAnsi="Cambria" w:cs="Arial"/>
                <w:b/>
                <w:bCs/>
                <w:sz w:val="21"/>
                <w:szCs w:val="21"/>
              </w:rPr>
              <w:t>4</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r>
            <w:r w:rsidR="00656112" w:rsidRPr="001C69A5">
              <w:rPr>
                <w:rFonts w:ascii="Cambria" w:hAnsi="Cambria" w:cs="Arial"/>
                <w:b/>
                <w:bCs/>
                <w:sz w:val="21"/>
                <w:szCs w:val="21"/>
              </w:rPr>
              <w:t>OPISY KRYTERIÓW OCENY OFERT, WRAZ Z PODANIEM WAG TYCH KR</w:t>
            </w:r>
            <w:r w:rsidR="00ED6361" w:rsidRPr="001C69A5">
              <w:rPr>
                <w:rFonts w:ascii="Cambria" w:hAnsi="Cambria" w:cs="Arial"/>
                <w:b/>
                <w:bCs/>
                <w:sz w:val="21"/>
                <w:szCs w:val="21"/>
              </w:rPr>
              <w:t>YTERIÓW I SPOSÓB</w:t>
            </w:r>
            <w:r w:rsidR="00656112" w:rsidRPr="001C69A5">
              <w:rPr>
                <w:rFonts w:ascii="Cambria" w:hAnsi="Cambria" w:cs="Arial"/>
                <w:b/>
                <w:bCs/>
                <w:sz w:val="21"/>
                <w:szCs w:val="21"/>
              </w:rPr>
              <w:t xml:space="preserve"> OCENY OFERT</w:t>
            </w:r>
            <w:r w:rsidR="00A16C83">
              <w:rPr>
                <w:rFonts w:ascii="Cambria" w:hAnsi="Cambria" w:cs="Arial"/>
                <w:b/>
                <w:bCs/>
                <w:sz w:val="21"/>
                <w:szCs w:val="21"/>
              </w:rPr>
              <w:t>. BADANIE I OCENA OFERT</w:t>
            </w:r>
          </w:p>
        </w:tc>
      </w:tr>
    </w:tbl>
    <w:p w14:paraId="57EFEB2C" w14:textId="5ECC5F1E" w:rsidR="00EF1603" w:rsidRDefault="00325514" w:rsidP="007C62E1">
      <w:pPr>
        <w:spacing w:before="120" w:after="120"/>
        <w:ind w:left="709" w:hanging="709"/>
        <w:jc w:val="both"/>
        <w:rPr>
          <w:rFonts w:ascii="Cambria" w:hAnsi="Cambria" w:cs="Arial"/>
          <w:bCs/>
          <w:sz w:val="21"/>
          <w:szCs w:val="21"/>
        </w:rPr>
      </w:pPr>
      <w:r w:rsidRPr="001C69A5">
        <w:rPr>
          <w:rFonts w:ascii="Cambria" w:hAnsi="Cambria" w:cs="Arial"/>
          <w:bCs/>
          <w:sz w:val="21"/>
          <w:szCs w:val="21"/>
        </w:rPr>
        <w:t>1</w:t>
      </w:r>
      <w:r w:rsidR="005C71AA" w:rsidRPr="001C69A5">
        <w:rPr>
          <w:rFonts w:ascii="Cambria" w:hAnsi="Cambria" w:cs="Arial"/>
          <w:bCs/>
          <w:sz w:val="21"/>
          <w:szCs w:val="21"/>
        </w:rPr>
        <w:t>4</w:t>
      </w:r>
      <w:r w:rsidR="00EF1603" w:rsidRPr="001C69A5">
        <w:rPr>
          <w:rFonts w:ascii="Cambria" w:hAnsi="Cambria" w:cs="Arial"/>
          <w:bCs/>
          <w:sz w:val="21"/>
          <w:szCs w:val="21"/>
        </w:rPr>
        <w:t>.1.</w:t>
      </w:r>
      <w:r w:rsidR="00EF1603" w:rsidRPr="001C69A5">
        <w:rPr>
          <w:rFonts w:ascii="Cambria" w:hAnsi="Cambria" w:cs="Arial"/>
          <w:bCs/>
          <w:sz w:val="21"/>
          <w:szCs w:val="21"/>
        </w:rPr>
        <w:tab/>
        <w:t>Przy dokonywaniu wyboru najkorzystniejszej oferty Zamawiający stosować będzie następujące kryteria oceny ofert:</w:t>
      </w:r>
    </w:p>
    <w:tbl>
      <w:tblPr>
        <w:tblW w:w="8015" w:type="dxa"/>
        <w:tblInd w:w="882" w:type="dxa"/>
        <w:tblBorders>
          <w:top w:val="single" w:sz="4" w:space="0" w:color="000000"/>
          <w:left w:val="single" w:sz="4" w:space="0" w:color="000000"/>
          <w:bottom w:val="single" w:sz="4" w:space="0" w:color="000000"/>
          <w:right w:val="single" w:sz="4" w:space="0" w:color="000000"/>
        </w:tblBorders>
        <w:tblLayout w:type="fixed"/>
        <w:tblLook w:val="00A0" w:firstRow="1" w:lastRow="0" w:firstColumn="1" w:lastColumn="0" w:noHBand="0" w:noVBand="0"/>
      </w:tblPr>
      <w:tblGrid>
        <w:gridCol w:w="546"/>
        <w:gridCol w:w="6477"/>
        <w:gridCol w:w="992"/>
      </w:tblGrid>
      <w:tr w:rsidR="00794122" w:rsidRPr="00970872" w14:paraId="58CBFA2B" w14:textId="77777777" w:rsidTr="08750494">
        <w:trPr>
          <w:trHeight w:val="250"/>
        </w:trPr>
        <w:tc>
          <w:tcPr>
            <w:tcW w:w="546" w:type="dxa"/>
            <w:tcBorders>
              <w:top w:val="single" w:sz="4" w:space="0" w:color="000000" w:themeColor="text1"/>
              <w:bottom w:val="nil"/>
              <w:right w:val="nil"/>
            </w:tcBorders>
            <w:shd w:val="clear" w:color="auto" w:fill="E7E6E6" w:themeFill="background2"/>
          </w:tcPr>
          <w:p w14:paraId="430E3811" w14:textId="77777777" w:rsidR="00794122" w:rsidRPr="00970872" w:rsidRDefault="00794122" w:rsidP="007C62E1">
            <w:pPr>
              <w:spacing w:before="120" w:after="120"/>
              <w:ind w:left="709" w:hanging="709"/>
              <w:jc w:val="both"/>
              <w:rPr>
                <w:rFonts w:ascii="Cambria" w:hAnsi="Cambria" w:cs="Arial"/>
                <w:bCs/>
                <w:sz w:val="21"/>
                <w:szCs w:val="21"/>
              </w:rPr>
            </w:pPr>
            <w:r w:rsidRPr="00970872">
              <w:rPr>
                <w:rFonts w:ascii="Cambria" w:hAnsi="Cambria" w:cs="Arial"/>
                <w:bCs/>
                <w:sz w:val="21"/>
                <w:szCs w:val="21"/>
              </w:rPr>
              <w:t>Lp.</w:t>
            </w:r>
          </w:p>
        </w:tc>
        <w:tc>
          <w:tcPr>
            <w:tcW w:w="6477" w:type="dxa"/>
            <w:tcBorders>
              <w:top w:val="single" w:sz="4" w:space="0" w:color="000000" w:themeColor="text1"/>
              <w:bottom w:val="single" w:sz="4" w:space="0" w:color="auto"/>
            </w:tcBorders>
            <w:shd w:val="clear" w:color="auto" w:fill="E7E6E6" w:themeFill="background2"/>
          </w:tcPr>
          <w:p w14:paraId="1389BB2C" w14:textId="77777777" w:rsidR="00794122" w:rsidRPr="00970872" w:rsidRDefault="00794122" w:rsidP="007C62E1">
            <w:pPr>
              <w:spacing w:before="120" w:after="120"/>
              <w:ind w:left="709" w:hanging="709"/>
              <w:jc w:val="both"/>
              <w:rPr>
                <w:rFonts w:ascii="Cambria" w:hAnsi="Cambria" w:cs="Arial"/>
                <w:bCs/>
                <w:sz w:val="21"/>
                <w:szCs w:val="21"/>
              </w:rPr>
            </w:pPr>
            <w:r w:rsidRPr="00970872">
              <w:rPr>
                <w:rFonts w:ascii="Cambria" w:hAnsi="Cambria" w:cs="Arial"/>
                <w:bCs/>
                <w:sz w:val="21"/>
                <w:szCs w:val="21"/>
              </w:rPr>
              <w:t xml:space="preserve">Kryterium: </w:t>
            </w:r>
          </w:p>
        </w:tc>
        <w:tc>
          <w:tcPr>
            <w:tcW w:w="992" w:type="dxa"/>
            <w:tcBorders>
              <w:top w:val="single" w:sz="4" w:space="0" w:color="000000" w:themeColor="text1"/>
            </w:tcBorders>
            <w:shd w:val="clear" w:color="auto" w:fill="E7E6E6" w:themeFill="background2"/>
          </w:tcPr>
          <w:p w14:paraId="25DE360B" w14:textId="77777777" w:rsidR="00794122" w:rsidRPr="00970872" w:rsidRDefault="00794122" w:rsidP="007C62E1">
            <w:pPr>
              <w:spacing w:before="120" w:after="120"/>
              <w:ind w:left="709" w:hanging="709"/>
              <w:jc w:val="both"/>
              <w:rPr>
                <w:rFonts w:ascii="Cambria" w:hAnsi="Cambria" w:cs="Arial"/>
                <w:bCs/>
                <w:sz w:val="21"/>
                <w:szCs w:val="21"/>
              </w:rPr>
            </w:pPr>
            <w:r w:rsidRPr="00970872">
              <w:rPr>
                <w:rFonts w:ascii="Cambria" w:hAnsi="Cambria" w:cs="Arial"/>
                <w:bCs/>
                <w:sz w:val="21"/>
                <w:szCs w:val="21"/>
              </w:rPr>
              <w:t xml:space="preserve">Waga: </w:t>
            </w:r>
          </w:p>
        </w:tc>
      </w:tr>
      <w:tr w:rsidR="00794122" w:rsidRPr="00970872" w14:paraId="21A950C5" w14:textId="77777777" w:rsidTr="08750494">
        <w:trPr>
          <w:trHeight w:val="454"/>
        </w:trPr>
        <w:tc>
          <w:tcPr>
            <w:tcW w:w="546" w:type="dxa"/>
            <w:tcBorders>
              <w:top w:val="single" w:sz="4" w:space="0" w:color="000000" w:themeColor="text1"/>
              <w:bottom w:val="single" w:sz="4" w:space="0" w:color="auto"/>
              <w:right w:val="single" w:sz="4" w:space="0" w:color="auto"/>
            </w:tcBorders>
            <w:shd w:val="clear" w:color="auto" w:fill="FFFFFF" w:themeFill="background1"/>
            <w:vAlign w:val="center"/>
          </w:tcPr>
          <w:p w14:paraId="244929FA" w14:textId="77777777" w:rsidR="00794122" w:rsidRPr="00970872" w:rsidRDefault="00794122" w:rsidP="007C62E1">
            <w:pPr>
              <w:spacing w:before="120" w:after="120"/>
              <w:ind w:left="709" w:hanging="709"/>
              <w:jc w:val="center"/>
              <w:rPr>
                <w:rFonts w:ascii="Cambria" w:hAnsi="Cambria" w:cs="Arial"/>
                <w:bCs/>
                <w:sz w:val="21"/>
                <w:szCs w:val="21"/>
              </w:rPr>
            </w:pPr>
            <w:r w:rsidRPr="00970872">
              <w:rPr>
                <w:rFonts w:ascii="Cambria" w:hAnsi="Cambria" w:cs="Arial"/>
                <w:bCs/>
                <w:sz w:val="21"/>
                <w:szCs w:val="21"/>
              </w:rPr>
              <w:t>1</w:t>
            </w:r>
          </w:p>
        </w:tc>
        <w:tc>
          <w:tcPr>
            <w:tcW w:w="6477" w:type="dxa"/>
            <w:tcBorders>
              <w:top w:val="single" w:sz="4" w:space="0" w:color="auto"/>
              <w:left w:val="single" w:sz="4" w:space="0" w:color="auto"/>
              <w:bottom w:val="single" w:sz="4" w:space="0" w:color="auto"/>
              <w:right w:val="single" w:sz="4" w:space="0" w:color="auto"/>
            </w:tcBorders>
            <w:vAlign w:val="center"/>
          </w:tcPr>
          <w:p w14:paraId="25DC13F2" w14:textId="77777777" w:rsidR="00794122" w:rsidRPr="00970872" w:rsidRDefault="00794122" w:rsidP="007C62E1">
            <w:pPr>
              <w:spacing w:before="120" w:after="120"/>
              <w:ind w:left="709" w:hanging="709"/>
              <w:jc w:val="both"/>
              <w:rPr>
                <w:rFonts w:ascii="Cambria" w:hAnsi="Cambria" w:cs="Arial"/>
                <w:bCs/>
                <w:sz w:val="21"/>
                <w:szCs w:val="21"/>
              </w:rPr>
            </w:pPr>
            <w:r w:rsidRPr="00970872">
              <w:rPr>
                <w:rFonts w:ascii="Cambria" w:hAnsi="Cambria" w:cs="Arial"/>
                <w:bCs/>
                <w:sz w:val="21"/>
                <w:szCs w:val="21"/>
              </w:rPr>
              <w:t>Cena (C)</w:t>
            </w:r>
          </w:p>
        </w:tc>
        <w:tc>
          <w:tcPr>
            <w:tcW w:w="992" w:type="dxa"/>
            <w:tcBorders>
              <w:top w:val="single" w:sz="4" w:space="0" w:color="000000" w:themeColor="text1"/>
              <w:left w:val="single" w:sz="4" w:space="0" w:color="auto"/>
              <w:bottom w:val="single" w:sz="4" w:space="0" w:color="auto"/>
            </w:tcBorders>
            <w:vAlign w:val="center"/>
          </w:tcPr>
          <w:p w14:paraId="06F5E044" w14:textId="7DA19677" w:rsidR="00794122" w:rsidRPr="00970872" w:rsidRDefault="008226DF" w:rsidP="005E4FC9">
            <w:pPr>
              <w:spacing w:before="120" w:after="120"/>
              <w:ind w:left="709" w:hanging="709"/>
              <w:jc w:val="center"/>
              <w:rPr>
                <w:rFonts w:ascii="Cambria" w:hAnsi="Cambria" w:cs="Arial"/>
                <w:bCs/>
                <w:sz w:val="21"/>
                <w:szCs w:val="21"/>
              </w:rPr>
            </w:pPr>
            <w:r>
              <w:rPr>
                <w:rFonts w:ascii="Cambria" w:hAnsi="Cambria" w:cs="Arial"/>
                <w:bCs/>
                <w:sz w:val="21"/>
                <w:szCs w:val="21"/>
              </w:rPr>
              <w:t>80</w:t>
            </w:r>
            <w:r w:rsidR="00794122" w:rsidRPr="00970872">
              <w:rPr>
                <w:rFonts w:ascii="Cambria" w:hAnsi="Cambria" w:cs="Arial"/>
                <w:bCs/>
                <w:sz w:val="21"/>
                <w:szCs w:val="21"/>
              </w:rPr>
              <w:t xml:space="preserve"> %</w:t>
            </w:r>
          </w:p>
        </w:tc>
      </w:tr>
      <w:tr w:rsidR="00794122" w:rsidRPr="00970872" w14:paraId="705CEB9D" w14:textId="77777777" w:rsidTr="08750494">
        <w:trPr>
          <w:trHeight w:val="454"/>
        </w:trPr>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92F5C" w14:textId="57CBE267" w:rsidR="00794122" w:rsidRPr="00970872" w:rsidRDefault="008226DF" w:rsidP="007C62E1">
            <w:pPr>
              <w:spacing w:before="120" w:after="120"/>
              <w:ind w:left="709" w:hanging="709"/>
              <w:jc w:val="center"/>
              <w:rPr>
                <w:rFonts w:ascii="Cambria" w:hAnsi="Cambria" w:cs="Arial"/>
                <w:bCs/>
                <w:sz w:val="21"/>
                <w:szCs w:val="21"/>
              </w:rPr>
            </w:pPr>
            <w:r>
              <w:rPr>
                <w:rFonts w:ascii="Cambria" w:hAnsi="Cambria" w:cs="Arial"/>
                <w:bCs/>
                <w:sz w:val="21"/>
                <w:szCs w:val="21"/>
              </w:rPr>
              <w:t>2</w:t>
            </w:r>
          </w:p>
        </w:tc>
        <w:tc>
          <w:tcPr>
            <w:tcW w:w="6477" w:type="dxa"/>
            <w:tcBorders>
              <w:top w:val="single" w:sz="4" w:space="0" w:color="auto"/>
              <w:left w:val="single" w:sz="4" w:space="0" w:color="auto"/>
              <w:bottom w:val="single" w:sz="4" w:space="0" w:color="auto"/>
              <w:right w:val="single" w:sz="4" w:space="0" w:color="auto"/>
            </w:tcBorders>
            <w:vAlign w:val="center"/>
          </w:tcPr>
          <w:p w14:paraId="3F7AD907" w14:textId="662F9F62" w:rsidR="00794122" w:rsidRPr="00970872" w:rsidRDefault="00C8305D" w:rsidP="08750494">
            <w:pPr>
              <w:spacing w:before="120" w:after="120"/>
              <w:rPr>
                <w:rFonts w:ascii="Cambria" w:eastAsia="Cambria" w:hAnsi="Cambria" w:cs="Cambria"/>
                <w:sz w:val="21"/>
                <w:szCs w:val="21"/>
              </w:rPr>
            </w:pPr>
            <w:r w:rsidRPr="08750494">
              <w:rPr>
                <w:rFonts w:ascii="Cambria" w:hAnsi="Cambria" w:cs="Arial"/>
                <w:sz w:val="21"/>
                <w:szCs w:val="21"/>
              </w:rPr>
              <w:t xml:space="preserve">Doświadczenie Personelu Wykonawcy (K) - Kierownik Zespołu Inżyniera Kontraktu </w:t>
            </w:r>
          </w:p>
        </w:tc>
        <w:tc>
          <w:tcPr>
            <w:tcW w:w="992" w:type="dxa"/>
            <w:tcBorders>
              <w:top w:val="single" w:sz="4" w:space="0" w:color="auto"/>
              <w:left w:val="single" w:sz="4" w:space="0" w:color="auto"/>
              <w:bottom w:val="single" w:sz="4" w:space="0" w:color="auto"/>
              <w:right w:val="single" w:sz="4" w:space="0" w:color="auto"/>
            </w:tcBorders>
            <w:vAlign w:val="center"/>
          </w:tcPr>
          <w:p w14:paraId="66E4BE14" w14:textId="24C70C26" w:rsidR="00794122" w:rsidRPr="00970872" w:rsidRDefault="008226DF" w:rsidP="08750494">
            <w:pPr>
              <w:spacing w:before="120" w:after="120"/>
              <w:ind w:left="709" w:hanging="709"/>
              <w:jc w:val="center"/>
              <w:rPr>
                <w:rFonts w:ascii="Cambria" w:hAnsi="Cambria" w:cs="Arial"/>
                <w:sz w:val="21"/>
                <w:szCs w:val="21"/>
              </w:rPr>
            </w:pPr>
            <w:r w:rsidRPr="08750494">
              <w:rPr>
                <w:rFonts w:ascii="Cambria" w:hAnsi="Cambria" w:cs="Arial"/>
                <w:sz w:val="21"/>
                <w:szCs w:val="21"/>
              </w:rPr>
              <w:t>10</w:t>
            </w:r>
            <w:r w:rsidR="14F6F316" w:rsidRPr="08750494">
              <w:rPr>
                <w:rFonts w:ascii="Cambria" w:hAnsi="Cambria" w:cs="Arial"/>
                <w:sz w:val="21"/>
                <w:szCs w:val="21"/>
              </w:rPr>
              <w:t> </w:t>
            </w:r>
            <w:r w:rsidR="00794122" w:rsidRPr="08750494">
              <w:rPr>
                <w:rFonts w:ascii="Cambria" w:hAnsi="Cambria" w:cs="Arial"/>
                <w:sz w:val="21"/>
                <w:szCs w:val="21"/>
              </w:rPr>
              <w:t>%</w:t>
            </w:r>
          </w:p>
        </w:tc>
      </w:tr>
      <w:tr w:rsidR="00602297" w:rsidRPr="00970872" w14:paraId="0DEAD3E1" w14:textId="77777777" w:rsidTr="08750494">
        <w:trPr>
          <w:trHeight w:val="454"/>
        </w:trPr>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BDB41" w14:textId="3B84F4B0" w:rsidR="00602297" w:rsidRDefault="00602297" w:rsidP="08750494">
            <w:pPr>
              <w:spacing w:before="120" w:after="120"/>
              <w:ind w:left="709" w:hanging="709"/>
              <w:jc w:val="center"/>
              <w:rPr>
                <w:rFonts w:ascii="Cambria" w:hAnsi="Cambria" w:cs="Arial"/>
                <w:sz w:val="21"/>
                <w:szCs w:val="21"/>
              </w:rPr>
            </w:pPr>
          </w:p>
        </w:tc>
        <w:tc>
          <w:tcPr>
            <w:tcW w:w="6477" w:type="dxa"/>
            <w:tcBorders>
              <w:top w:val="single" w:sz="4" w:space="0" w:color="auto"/>
              <w:left w:val="single" w:sz="4" w:space="0" w:color="auto"/>
              <w:bottom w:val="single" w:sz="4" w:space="0" w:color="auto"/>
              <w:right w:val="single" w:sz="4" w:space="0" w:color="auto"/>
            </w:tcBorders>
            <w:vAlign w:val="center"/>
          </w:tcPr>
          <w:p w14:paraId="501748C5" w14:textId="6A63DE76" w:rsidR="00602297" w:rsidRPr="00970872" w:rsidRDefault="00C8305D" w:rsidP="007C62E1">
            <w:pPr>
              <w:spacing w:before="120" w:after="120"/>
              <w:rPr>
                <w:rFonts w:ascii="Cambria" w:hAnsi="Cambria" w:cs="Arial"/>
                <w:bCs/>
                <w:sz w:val="21"/>
                <w:szCs w:val="21"/>
              </w:rPr>
            </w:pPr>
            <w:r w:rsidRPr="00970872">
              <w:rPr>
                <w:rFonts w:ascii="Cambria" w:hAnsi="Cambria" w:cs="Arial"/>
                <w:bCs/>
                <w:sz w:val="21"/>
                <w:szCs w:val="21"/>
              </w:rPr>
              <w:t>Doświadczenie Personelu Wykonawcy (</w:t>
            </w:r>
            <w:r>
              <w:rPr>
                <w:rFonts w:ascii="Cambria" w:hAnsi="Cambria" w:cs="Arial"/>
                <w:bCs/>
                <w:sz w:val="21"/>
                <w:szCs w:val="21"/>
              </w:rPr>
              <w:t>B</w:t>
            </w:r>
            <w:r w:rsidRPr="00970872">
              <w:rPr>
                <w:rFonts w:ascii="Cambria" w:hAnsi="Cambria" w:cs="Arial"/>
                <w:bCs/>
                <w:sz w:val="21"/>
                <w:szCs w:val="21"/>
              </w:rPr>
              <w:t>)</w:t>
            </w:r>
            <w:r>
              <w:rPr>
                <w:rFonts w:ascii="Cambria" w:hAnsi="Cambria" w:cs="Arial"/>
                <w:bCs/>
                <w:sz w:val="21"/>
                <w:szCs w:val="21"/>
              </w:rPr>
              <w:t xml:space="preserve"> - Inspektor BHP</w:t>
            </w:r>
          </w:p>
        </w:tc>
        <w:tc>
          <w:tcPr>
            <w:tcW w:w="992" w:type="dxa"/>
            <w:tcBorders>
              <w:top w:val="single" w:sz="4" w:space="0" w:color="auto"/>
              <w:left w:val="single" w:sz="4" w:space="0" w:color="auto"/>
              <w:bottom w:val="single" w:sz="4" w:space="0" w:color="auto"/>
              <w:right w:val="single" w:sz="4" w:space="0" w:color="auto"/>
            </w:tcBorders>
            <w:vAlign w:val="center"/>
          </w:tcPr>
          <w:p w14:paraId="284F8695" w14:textId="16F79824" w:rsidR="00602297" w:rsidRDefault="008226DF" w:rsidP="005E4FC9">
            <w:pPr>
              <w:spacing w:before="120" w:after="120"/>
              <w:ind w:left="709" w:hanging="709"/>
              <w:jc w:val="center"/>
              <w:rPr>
                <w:rFonts w:ascii="Cambria" w:hAnsi="Cambria" w:cs="Arial"/>
                <w:bCs/>
                <w:sz w:val="21"/>
                <w:szCs w:val="21"/>
              </w:rPr>
            </w:pPr>
            <w:r>
              <w:rPr>
                <w:rFonts w:ascii="Cambria" w:hAnsi="Cambria" w:cs="Arial"/>
                <w:bCs/>
                <w:sz w:val="21"/>
                <w:szCs w:val="21"/>
              </w:rPr>
              <w:t xml:space="preserve">10 </w:t>
            </w:r>
            <w:r w:rsidR="00602297">
              <w:rPr>
                <w:rFonts w:ascii="Cambria" w:hAnsi="Cambria" w:cs="Arial"/>
                <w:bCs/>
                <w:sz w:val="21"/>
                <w:szCs w:val="21"/>
              </w:rPr>
              <w:t>%</w:t>
            </w:r>
          </w:p>
        </w:tc>
      </w:tr>
    </w:tbl>
    <w:p w14:paraId="5DF3182C" w14:textId="364AA5E2" w:rsidR="00EF1603" w:rsidRPr="001C69A5" w:rsidRDefault="00325514" w:rsidP="007C62E1">
      <w:pPr>
        <w:spacing w:before="120" w:after="120"/>
        <w:ind w:left="709" w:hanging="709"/>
        <w:jc w:val="both"/>
        <w:rPr>
          <w:rFonts w:ascii="Cambria" w:hAnsi="Cambria" w:cs="Arial"/>
          <w:bCs/>
          <w:sz w:val="21"/>
          <w:szCs w:val="21"/>
        </w:rPr>
      </w:pPr>
      <w:r w:rsidRPr="001C69A5">
        <w:rPr>
          <w:rFonts w:ascii="Cambria" w:hAnsi="Cambria" w:cs="Arial"/>
          <w:bCs/>
          <w:sz w:val="21"/>
          <w:szCs w:val="21"/>
        </w:rPr>
        <w:t>1</w:t>
      </w:r>
      <w:r w:rsidR="005C71AA" w:rsidRPr="001C69A5">
        <w:rPr>
          <w:rFonts w:ascii="Cambria" w:hAnsi="Cambria" w:cs="Arial"/>
          <w:bCs/>
          <w:sz w:val="21"/>
          <w:szCs w:val="21"/>
        </w:rPr>
        <w:t>4</w:t>
      </w:r>
      <w:r w:rsidR="00277E8F" w:rsidRPr="001C69A5">
        <w:rPr>
          <w:rFonts w:ascii="Cambria" w:hAnsi="Cambria" w:cs="Arial"/>
          <w:bCs/>
          <w:sz w:val="21"/>
          <w:szCs w:val="21"/>
        </w:rPr>
        <w:t>.</w:t>
      </w:r>
      <w:r w:rsidR="00EF1603" w:rsidRPr="001C69A5">
        <w:rPr>
          <w:rFonts w:ascii="Cambria" w:hAnsi="Cambria" w:cs="Arial"/>
          <w:bCs/>
          <w:sz w:val="21"/>
          <w:szCs w:val="21"/>
        </w:rPr>
        <w:t>2.</w:t>
      </w:r>
      <w:r w:rsidR="00EF1603" w:rsidRPr="001C69A5">
        <w:rPr>
          <w:rFonts w:ascii="Cambria" w:hAnsi="Cambria" w:cs="Arial"/>
          <w:bCs/>
          <w:sz w:val="21"/>
          <w:szCs w:val="21"/>
        </w:rPr>
        <w:tab/>
        <w:t>Maksymalna liczba punktów w kryteriach równa jest określonej wadze dla tych kryteriów w %.</w:t>
      </w:r>
    </w:p>
    <w:p w14:paraId="51F33357" w14:textId="40B1C361" w:rsidR="00EF1603" w:rsidRPr="001C69A5" w:rsidRDefault="00325514" w:rsidP="007C62E1">
      <w:pPr>
        <w:spacing w:before="120" w:after="120"/>
        <w:ind w:left="709" w:hanging="709"/>
        <w:jc w:val="both"/>
        <w:rPr>
          <w:rFonts w:ascii="Cambria" w:hAnsi="Cambria" w:cs="Arial"/>
          <w:bCs/>
          <w:sz w:val="21"/>
          <w:szCs w:val="21"/>
        </w:rPr>
      </w:pPr>
      <w:r w:rsidRPr="001C69A5">
        <w:rPr>
          <w:rFonts w:ascii="Cambria" w:hAnsi="Cambria" w:cs="Arial"/>
          <w:bCs/>
          <w:sz w:val="21"/>
          <w:szCs w:val="21"/>
        </w:rPr>
        <w:t>1</w:t>
      </w:r>
      <w:r w:rsidR="005C71AA" w:rsidRPr="001C69A5">
        <w:rPr>
          <w:rFonts w:ascii="Cambria" w:hAnsi="Cambria" w:cs="Arial"/>
          <w:bCs/>
          <w:sz w:val="21"/>
          <w:szCs w:val="21"/>
        </w:rPr>
        <w:t>4</w:t>
      </w:r>
      <w:r w:rsidR="00EF1603" w:rsidRPr="001C69A5">
        <w:rPr>
          <w:rFonts w:ascii="Cambria" w:hAnsi="Cambria" w:cs="Arial"/>
          <w:bCs/>
          <w:sz w:val="21"/>
          <w:szCs w:val="21"/>
        </w:rPr>
        <w:t>.3</w:t>
      </w:r>
      <w:r w:rsidR="00EF1603" w:rsidRPr="001C69A5">
        <w:rPr>
          <w:rFonts w:ascii="Cambria" w:hAnsi="Cambria" w:cs="Arial"/>
          <w:bCs/>
          <w:sz w:val="21"/>
          <w:szCs w:val="21"/>
        </w:rPr>
        <w:tab/>
        <w:t>Sposób obliczania punktów dla poszczególnych kryteriów:</w:t>
      </w:r>
    </w:p>
    <w:p w14:paraId="7B76E6A0" w14:textId="07541428" w:rsidR="003B1083" w:rsidRDefault="00EF1603" w:rsidP="007C62E1">
      <w:pPr>
        <w:pStyle w:val="Akapitzlist"/>
        <w:numPr>
          <w:ilvl w:val="0"/>
          <w:numId w:val="12"/>
        </w:numPr>
        <w:spacing w:before="120" w:after="120"/>
        <w:ind w:left="1418" w:hanging="567"/>
        <w:contextualSpacing w:val="0"/>
        <w:jc w:val="both"/>
        <w:rPr>
          <w:rFonts w:ascii="Cambria" w:hAnsi="Cambria" w:cs="Arial"/>
          <w:bCs/>
          <w:sz w:val="21"/>
          <w:szCs w:val="21"/>
        </w:rPr>
      </w:pPr>
      <w:r w:rsidRPr="006A0DE5">
        <w:rPr>
          <w:rFonts w:ascii="Cambria" w:hAnsi="Cambria" w:cs="Arial"/>
          <w:bCs/>
          <w:sz w:val="21"/>
          <w:szCs w:val="21"/>
        </w:rPr>
        <w:lastRenderedPageBreak/>
        <w:t xml:space="preserve">W ramach kryterium </w:t>
      </w:r>
      <w:r w:rsidR="00794122" w:rsidRPr="00794122">
        <w:rPr>
          <w:rFonts w:ascii="Cambria" w:hAnsi="Cambria" w:cs="Arial"/>
          <w:bCs/>
          <w:sz w:val="21"/>
          <w:szCs w:val="21"/>
        </w:rPr>
        <w:t>„Cena” oceniana będzie cena łączna brutto podana w formularzu oferty, sporządzonym według wzoru stanowiącego załącznik nr 6 do Zapytania Ofertowego.</w:t>
      </w:r>
    </w:p>
    <w:p w14:paraId="12966DD7" w14:textId="77777777" w:rsidR="00794122" w:rsidRPr="00970872" w:rsidRDefault="00794122" w:rsidP="007C62E1">
      <w:pPr>
        <w:spacing w:before="120" w:after="120"/>
        <w:ind w:left="1418"/>
        <w:jc w:val="both"/>
        <w:rPr>
          <w:rFonts w:ascii="Cambria" w:hAnsi="Cambria" w:cs="Arial"/>
          <w:bCs/>
          <w:sz w:val="21"/>
          <w:szCs w:val="21"/>
        </w:rPr>
      </w:pPr>
      <w:bookmarkStart w:id="29" w:name="_Hlk187924043"/>
      <w:r w:rsidRPr="00970872">
        <w:rPr>
          <w:rFonts w:ascii="Cambria" w:hAnsi="Cambria" w:cs="Arial"/>
          <w:bCs/>
          <w:sz w:val="21"/>
          <w:szCs w:val="21"/>
        </w:rPr>
        <w:t xml:space="preserve">W ramach kryterium „Cena” ocena ofert zostanie dokonana przy zastosowaniu wzoru: </w:t>
      </w:r>
    </w:p>
    <w:p w14:paraId="3000881B" w14:textId="77777777" w:rsidR="00794122" w:rsidRPr="0097087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 xml:space="preserve"> </w:t>
      </w:r>
      <w:r w:rsidRPr="00970872">
        <w:rPr>
          <w:rFonts w:ascii="Cambria" w:hAnsi="Cambria" w:cs="Arial"/>
          <w:bCs/>
          <w:sz w:val="21"/>
          <w:szCs w:val="21"/>
        </w:rPr>
        <w:tab/>
      </w:r>
      <w:r w:rsidRPr="00970872">
        <w:rPr>
          <w:rFonts w:ascii="Cambria" w:hAnsi="Cambria" w:cs="Arial"/>
          <w:bCs/>
          <w:sz w:val="21"/>
          <w:szCs w:val="21"/>
        </w:rPr>
        <w:tab/>
      </w:r>
      <w:r w:rsidRPr="00970872">
        <w:rPr>
          <w:rFonts w:ascii="Cambria" w:hAnsi="Cambria" w:cs="Arial"/>
          <w:bCs/>
          <w:sz w:val="21"/>
          <w:szCs w:val="21"/>
        </w:rPr>
        <w:tab/>
        <w:t xml:space="preserve">  Cn</w:t>
      </w:r>
    </w:p>
    <w:p w14:paraId="1F7233BA" w14:textId="053A8C3C" w:rsidR="00794122" w:rsidRPr="0097087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 xml:space="preserve">             </w:t>
      </w:r>
      <w:r w:rsidRPr="00970872">
        <w:rPr>
          <w:rFonts w:ascii="Cambria" w:hAnsi="Cambria" w:cs="Arial"/>
          <w:bCs/>
          <w:sz w:val="21"/>
          <w:szCs w:val="21"/>
        </w:rPr>
        <w:tab/>
      </w:r>
      <w:r w:rsidRPr="00970872">
        <w:rPr>
          <w:rFonts w:ascii="Cambria" w:hAnsi="Cambria" w:cs="Arial"/>
          <w:bCs/>
          <w:sz w:val="21"/>
          <w:szCs w:val="21"/>
        </w:rPr>
        <w:tab/>
        <w:t xml:space="preserve">      C = ------------ x </w:t>
      </w:r>
      <w:r w:rsidR="008226DF">
        <w:rPr>
          <w:rFonts w:ascii="Cambria" w:hAnsi="Cambria" w:cs="Arial"/>
          <w:bCs/>
          <w:sz w:val="21"/>
          <w:szCs w:val="21"/>
        </w:rPr>
        <w:t>80</w:t>
      </w:r>
      <w:r w:rsidRPr="00970872">
        <w:rPr>
          <w:rFonts w:ascii="Cambria" w:hAnsi="Cambria" w:cs="Arial"/>
          <w:bCs/>
          <w:sz w:val="21"/>
          <w:szCs w:val="21"/>
        </w:rPr>
        <w:t xml:space="preserve"> pkt</w:t>
      </w:r>
    </w:p>
    <w:p w14:paraId="7B3717B8" w14:textId="77777777" w:rsidR="00794122" w:rsidRPr="0097087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 xml:space="preserve">  </w:t>
      </w:r>
      <w:r w:rsidRPr="00970872">
        <w:rPr>
          <w:rFonts w:ascii="Cambria" w:hAnsi="Cambria" w:cs="Arial"/>
          <w:bCs/>
          <w:sz w:val="21"/>
          <w:szCs w:val="21"/>
        </w:rPr>
        <w:tab/>
      </w:r>
      <w:r w:rsidRPr="00970872">
        <w:rPr>
          <w:rFonts w:ascii="Cambria" w:hAnsi="Cambria" w:cs="Arial"/>
          <w:bCs/>
          <w:sz w:val="21"/>
          <w:szCs w:val="21"/>
        </w:rPr>
        <w:tab/>
      </w:r>
      <w:r w:rsidRPr="00970872">
        <w:rPr>
          <w:rFonts w:ascii="Cambria" w:hAnsi="Cambria" w:cs="Arial"/>
          <w:bCs/>
          <w:sz w:val="21"/>
          <w:szCs w:val="21"/>
        </w:rPr>
        <w:tab/>
        <w:t xml:space="preserve"> Co</w:t>
      </w:r>
    </w:p>
    <w:p w14:paraId="0B95F40B" w14:textId="77777777" w:rsidR="00794122" w:rsidRPr="0097087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gdzie:</w:t>
      </w:r>
    </w:p>
    <w:p w14:paraId="12C009C3" w14:textId="77777777" w:rsidR="00794122" w:rsidRPr="0097087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C – liczba punktów w ramach kryterium „Cena”,</w:t>
      </w:r>
    </w:p>
    <w:p w14:paraId="6C43476B" w14:textId="77777777" w:rsidR="00794122" w:rsidRPr="0097087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Cn - najniższa cena spośród ofert ocenianych</w:t>
      </w:r>
    </w:p>
    <w:p w14:paraId="6C17BBF2" w14:textId="77777777" w:rsidR="00794122" w:rsidRDefault="00794122" w:rsidP="007C62E1">
      <w:pPr>
        <w:spacing w:before="120" w:after="120"/>
        <w:ind w:left="1418"/>
        <w:jc w:val="both"/>
        <w:rPr>
          <w:rFonts w:ascii="Cambria" w:hAnsi="Cambria" w:cs="Arial"/>
          <w:bCs/>
          <w:sz w:val="21"/>
          <w:szCs w:val="21"/>
        </w:rPr>
      </w:pPr>
      <w:r w:rsidRPr="00970872">
        <w:rPr>
          <w:rFonts w:ascii="Cambria" w:hAnsi="Cambria" w:cs="Arial"/>
          <w:bCs/>
          <w:sz w:val="21"/>
          <w:szCs w:val="21"/>
        </w:rPr>
        <w:t xml:space="preserve">Co - cena oferty ocenianej </w:t>
      </w:r>
    </w:p>
    <w:bookmarkEnd w:id="29"/>
    <w:p w14:paraId="46A77205" w14:textId="6D222388" w:rsidR="003B1083" w:rsidRDefault="00794122" w:rsidP="007C62E1">
      <w:pPr>
        <w:pStyle w:val="Akapitzlist"/>
        <w:spacing w:before="120" w:after="120"/>
        <w:ind w:left="1418" w:hanging="2"/>
        <w:contextualSpacing w:val="0"/>
        <w:jc w:val="both"/>
        <w:rPr>
          <w:rFonts w:ascii="Cambria" w:hAnsi="Cambria" w:cs="Arial"/>
          <w:bCs/>
          <w:sz w:val="21"/>
          <w:szCs w:val="21"/>
        </w:rPr>
      </w:pPr>
      <w:r>
        <w:rPr>
          <w:rFonts w:ascii="Cambria" w:hAnsi="Cambria" w:cs="Arial"/>
          <w:bCs/>
          <w:sz w:val="21"/>
          <w:szCs w:val="21"/>
        </w:rPr>
        <w:t>J</w:t>
      </w:r>
      <w:r w:rsidRPr="00794122">
        <w:rPr>
          <w:rFonts w:ascii="Cambria" w:hAnsi="Cambria" w:cs="Arial"/>
          <w:bCs/>
          <w:sz w:val="21"/>
          <w:szCs w:val="21"/>
        </w:rPr>
        <w:t>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0B39460C" w14:textId="395D39C2" w:rsidR="008226DF" w:rsidRPr="00263290" w:rsidRDefault="00EE0BD1" w:rsidP="08750494">
      <w:pPr>
        <w:pStyle w:val="Akapitzlist"/>
        <w:numPr>
          <w:ilvl w:val="0"/>
          <w:numId w:val="12"/>
        </w:numPr>
        <w:spacing w:before="120" w:after="120"/>
        <w:ind w:left="1418" w:hanging="567"/>
        <w:jc w:val="both"/>
        <w:rPr>
          <w:rFonts w:ascii="Cambria" w:hAnsi="Cambria" w:cs="Arial"/>
          <w:sz w:val="21"/>
          <w:szCs w:val="21"/>
        </w:rPr>
      </w:pPr>
      <w:bookmarkStart w:id="30" w:name="_Hlk166760458"/>
      <w:r w:rsidRPr="08750494">
        <w:rPr>
          <w:rFonts w:ascii="Cambria" w:hAnsi="Cambria" w:cs="Arial"/>
          <w:sz w:val="21"/>
          <w:szCs w:val="21"/>
        </w:rPr>
        <w:t xml:space="preserve">W ramach kryterium </w:t>
      </w:r>
      <w:r w:rsidR="001D160A" w:rsidRPr="08750494">
        <w:rPr>
          <w:rFonts w:ascii="Cambria" w:hAnsi="Cambria" w:cs="Arial"/>
          <w:b/>
          <w:bCs/>
          <w:sz w:val="21"/>
          <w:szCs w:val="21"/>
        </w:rPr>
        <w:t>„Doświadczenie Personelu Wykonawcy (K)</w:t>
      </w:r>
      <w:r w:rsidR="00252B4D" w:rsidRPr="08750494">
        <w:rPr>
          <w:rFonts w:ascii="Cambria" w:hAnsi="Cambria" w:cs="Arial"/>
          <w:b/>
          <w:bCs/>
          <w:sz w:val="21"/>
          <w:szCs w:val="21"/>
        </w:rPr>
        <w:t xml:space="preserve"> - Kierownik Zespołu Inżyniera Kontraktu</w:t>
      </w:r>
      <w:r w:rsidR="001D160A" w:rsidRPr="08750494">
        <w:rPr>
          <w:rFonts w:ascii="Cambria" w:hAnsi="Cambria" w:cs="Arial"/>
          <w:b/>
          <w:bCs/>
          <w:sz w:val="21"/>
          <w:szCs w:val="21"/>
        </w:rPr>
        <w:t>”</w:t>
      </w:r>
      <w:r w:rsidR="001D160A" w:rsidRPr="08750494">
        <w:rPr>
          <w:rFonts w:ascii="Cambria" w:hAnsi="Cambria" w:cs="Arial"/>
          <w:sz w:val="21"/>
          <w:szCs w:val="21"/>
        </w:rPr>
        <w:t xml:space="preserve"> oceniane będzie doświadczenie osoby, która zostanie skierowana do realizacji zamówienia, do pełnienia funkcji</w:t>
      </w:r>
      <w:r w:rsidR="001D160A" w:rsidRPr="08750494">
        <w:rPr>
          <w:rFonts w:ascii="Cambria" w:hAnsi="Cambria"/>
          <w:sz w:val="21"/>
          <w:szCs w:val="21"/>
        </w:rPr>
        <w:t xml:space="preserve"> </w:t>
      </w:r>
      <w:r w:rsidR="001D160A" w:rsidRPr="08750494">
        <w:rPr>
          <w:rFonts w:ascii="Cambria" w:hAnsi="Cambria" w:cs="Arial"/>
          <w:sz w:val="21"/>
          <w:szCs w:val="21"/>
        </w:rPr>
        <w:t xml:space="preserve">Kierownika Zespołu Inżyniera Kontraktu, wymaganej w ramach warunku udziału w postępowaniu określonego w </w:t>
      </w:r>
      <w:bookmarkStart w:id="31" w:name="_Hlk188018043"/>
      <w:r w:rsidR="00252B4D" w:rsidRPr="08750494">
        <w:rPr>
          <w:rFonts w:ascii="Cambria" w:hAnsi="Cambria" w:cs="Arial"/>
          <w:sz w:val="21"/>
          <w:szCs w:val="21"/>
        </w:rPr>
        <w:t>Rozdz. 6, pkt 6.1 p</w:t>
      </w:r>
      <w:r w:rsidR="001D160A" w:rsidRPr="08750494">
        <w:rPr>
          <w:rFonts w:ascii="Cambria" w:hAnsi="Cambria" w:cs="Arial"/>
          <w:sz w:val="21"/>
          <w:szCs w:val="21"/>
        </w:rPr>
        <w:t>pkt</w:t>
      </w:r>
      <w:r w:rsidR="00252B4D" w:rsidRPr="08750494">
        <w:rPr>
          <w:rFonts w:ascii="Cambria" w:hAnsi="Cambria" w:cs="Arial"/>
          <w:sz w:val="21"/>
          <w:szCs w:val="21"/>
        </w:rPr>
        <w:t xml:space="preserve"> 4,</w:t>
      </w:r>
      <w:r w:rsidR="002036DA" w:rsidRPr="08750494">
        <w:rPr>
          <w:rFonts w:ascii="Cambria" w:hAnsi="Cambria" w:cs="Arial"/>
          <w:sz w:val="21"/>
          <w:szCs w:val="21"/>
        </w:rPr>
        <w:t xml:space="preserve"> ppkt 4.</w:t>
      </w:r>
      <w:r w:rsidR="003010E2" w:rsidRPr="08750494">
        <w:rPr>
          <w:rFonts w:ascii="Cambria" w:hAnsi="Cambria" w:cs="Arial"/>
          <w:sz w:val="21"/>
          <w:szCs w:val="21"/>
        </w:rPr>
        <w:t>2</w:t>
      </w:r>
      <w:r w:rsidR="002036DA" w:rsidRPr="08750494">
        <w:rPr>
          <w:rFonts w:ascii="Cambria" w:hAnsi="Cambria" w:cs="Arial"/>
          <w:sz w:val="21"/>
          <w:szCs w:val="21"/>
        </w:rPr>
        <w:t xml:space="preserve"> lit. </w:t>
      </w:r>
      <w:r w:rsidR="00263290">
        <w:rPr>
          <w:rFonts w:ascii="Cambria" w:hAnsi="Cambria" w:cs="Arial"/>
          <w:sz w:val="21"/>
          <w:szCs w:val="21"/>
        </w:rPr>
        <w:t>a</w:t>
      </w:r>
      <w:r w:rsidR="002036DA" w:rsidRPr="08750494">
        <w:rPr>
          <w:rFonts w:ascii="Cambria" w:hAnsi="Cambria" w:cs="Arial"/>
          <w:sz w:val="21"/>
          <w:szCs w:val="21"/>
        </w:rPr>
        <w:t>)</w:t>
      </w:r>
      <w:r w:rsidR="00252B4D" w:rsidRPr="08750494">
        <w:rPr>
          <w:rFonts w:ascii="Cambria" w:hAnsi="Cambria" w:cs="Arial"/>
          <w:sz w:val="21"/>
          <w:szCs w:val="21"/>
        </w:rPr>
        <w:t xml:space="preserve"> </w:t>
      </w:r>
      <w:bookmarkEnd w:id="31"/>
      <w:r w:rsidR="001D160A" w:rsidRPr="08750494">
        <w:rPr>
          <w:rFonts w:ascii="Cambria" w:hAnsi="Cambria" w:cs="Arial"/>
          <w:sz w:val="21"/>
          <w:szCs w:val="21"/>
        </w:rPr>
        <w:t xml:space="preserve">Zapytania ofertowego, </w:t>
      </w:r>
      <w:r w:rsidR="001D160A" w:rsidRPr="08750494">
        <w:rPr>
          <w:rFonts w:ascii="Cambria" w:hAnsi="Cambria" w:cs="Arial"/>
          <w:b/>
          <w:bCs/>
          <w:sz w:val="21"/>
          <w:szCs w:val="21"/>
        </w:rPr>
        <w:t>ponad doświadczenie określone w tym warunku</w:t>
      </w:r>
      <w:r w:rsidR="008C5B2A" w:rsidRPr="08750494">
        <w:rPr>
          <w:rFonts w:ascii="Cambria" w:hAnsi="Cambria" w:cs="Arial"/>
          <w:b/>
          <w:bCs/>
          <w:sz w:val="21"/>
          <w:szCs w:val="21"/>
        </w:rPr>
        <w:t xml:space="preserve"> i bez ograniczenia czasowego w zakresie maksymalnej liczby lat branych pod uwagę w zakresie nabycia doświadczenia liczonych wstecz od dnia w którym upływa termin składania ofert</w:t>
      </w:r>
      <w:r w:rsidR="001D160A" w:rsidRPr="08750494">
        <w:rPr>
          <w:rFonts w:ascii="Cambria" w:hAnsi="Cambria" w:cs="Arial"/>
          <w:sz w:val="21"/>
          <w:szCs w:val="21"/>
        </w:rPr>
        <w:t xml:space="preserve">, </w:t>
      </w:r>
      <w:r w:rsidR="001E65E5" w:rsidRPr="08750494">
        <w:rPr>
          <w:rFonts w:ascii="Cambria" w:hAnsi="Cambria" w:cs="Arial"/>
          <w:sz w:val="21"/>
          <w:szCs w:val="21"/>
        </w:rPr>
        <w:t>polegające</w:t>
      </w:r>
      <w:r w:rsidR="001E65E5" w:rsidRPr="08750494">
        <w:rPr>
          <w:rFonts w:ascii="Cambria" w:eastAsia="Times New Roman" w:hAnsi="Cambria"/>
          <w:sz w:val="21"/>
          <w:szCs w:val="21"/>
        </w:rPr>
        <w:t xml:space="preserve"> na pełnieniu funkcji kierownika zespołu inżyniera kontraktu/nadzoru inwestorskiego lub równorzędnej na zadaniach</w:t>
      </w:r>
      <w:r w:rsidR="001E65E5" w:rsidRPr="08750494">
        <w:rPr>
          <w:rFonts w:ascii="Cambria" w:eastAsia="Times New Roman" w:hAnsi="Cambria"/>
          <w:b/>
          <w:bCs/>
          <w:sz w:val="21"/>
          <w:szCs w:val="21"/>
        </w:rPr>
        <w:t xml:space="preserve"> </w:t>
      </w:r>
      <w:r w:rsidR="001E65E5" w:rsidRPr="08750494">
        <w:rPr>
          <w:rFonts w:ascii="Cambria" w:eastAsia="Times New Roman" w:hAnsi="Cambria"/>
          <w:sz w:val="21"/>
          <w:szCs w:val="21"/>
        </w:rPr>
        <w:t xml:space="preserve">polegających na nadzorze </w:t>
      </w:r>
      <w:r w:rsidR="3C7753C4" w:rsidRPr="3A8C4361">
        <w:rPr>
          <w:rFonts w:ascii="Cambria" w:hAnsi="Cambria" w:cs="Arial"/>
          <w:sz w:val="21"/>
          <w:szCs w:val="21"/>
        </w:rPr>
        <w:t xml:space="preserve">nad inwestycją realizowaną w formule zaprojektuj i wybuduj </w:t>
      </w:r>
      <w:r w:rsidR="008226DF" w:rsidRPr="3A8C4361">
        <w:rPr>
          <w:rFonts w:ascii="Cambria" w:eastAsia="Times New Roman" w:hAnsi="Cambria"/>
          <w:sz w:val="21"/>
          <w:szCs w:val="21"/>
        </w:rPr>
        <w:t>polegającej na  budowie:</w:t>
      </w:r>
    </w:p>
    <w:p w14:paraId="2F40F421" w14:textId="734EAA82" w:rsidR="008226DF" w:rsidRPr="00263290" w:rsidRDefault="008226DF" w:rsidP="08750494">
      <w:pPr>
        <w:spacing w:before="120" w:after="120"/>
        <w:ind w:left="2268" w:hanging="141"/>
        <w:jc w:val="both"/>
        <w:rPr>
          <w:rFonts w:ascii="Cambria" w:hAnsi="Cambria" w:cs="Arial"/>
          <w:sz w:val="21"/>
          <w:szCs w:val="21"/>
        </w:rPr>
      </w:pPr>
      <w:r w:rsidRPr="00263290">
        <w:rPr>
          <w:rFonts w:ascii="Cambria" w:hAnsi="Cambria" w:cs="Arial"/>
          <w:sz w:val="21"/>
          <w:szCs w:val="21"/>
        </w:rPr>
        <w:t xml:space="preserve">-  ciepłowni/ źródła produkcji ciepła o mocy co najmniej </w:t>
      </w:r>
      <w:r w:rsidR="4CFC4530" w:rsidRPr="00263290">
        <w:rPr>
          <w:rFonts w:ascii="Cambria" w:hAnsi="Cambria" w:cs="Arial"/>
          <w:sz w:val="21"/>
          <w:szCs w:val="21"/>
        </w:rPr>
        <w:t>5</w:t>
      </w:r>
      <w:r w:rsidRPr="00263290">
        <w:rPr>
          <w:rFonts w:ascii="Cambria" w:hAnsi="Cambria" w:cs="Arial"/>
          <w:sz w:val="21"/>
          <w:szCs w:val="21"/>
        </w:rPr>
        <w:t xml:space="preserve">MWt w oparciu o odnawialne źródła energii  </w:t>
      </w:r>
    </w:p>
    <w:p w14:paraId="69E2718C" w14:textId="77777777" w:rsidR="008226DF" w:rsidRPr="00263290" w:rsidRDefault="008226DF" w:rsidP="008226DF">
      <w:pPr>
        <w:pStyle w:val="Akapitzlist"/>
        <w:spacing w:before="120" w:after="120"/>
        <w:ind w:left="2268" w:hanging="141"/>
        <w:jc w:val="both"/>
        <w:rPr>
          <w:rFonts w:ascii="Cambria" w:hAnsi="Cambria" w:cs="Arial"/>
          <w:sz w:val="21"/>
          <w:szCs w:val="21"/>
        </w:rPr>
      </w:pPr>
      <w:r w:rsidRPr="00263290">
        <w:rPr>
          <w:rFonts w:ascii="Cambria" w:hAnsi="Cambria" w:cs="Arial"/>
          <w:sz w:val="21"/>
          <w:szCs w:val="21"/>
        </w:rPr>
        <w:t xml:space="preserve">lub </w:t>
      </w:r>
    </w:p>
    <w:p w14:paraId="20AD61D0" w14:textId="20392A38" w:rsidR="008226DF" w:rsidRPr="00263290" w:rsidRDefault="008226DF" w:rsidP="008226DF">
      <w:pPr>
        <w:pStyle w:val="Akapitzlist"/>
        <w:spacing w:before="120" w:after="120"/>
        <w:ind w:left="2268" w:hanging="141"/>
        <w:jc w:val="both"/>
        <w:rPr>
          <w:rFonts w:ascii="Cambria" w:hAnsi="Cambria" w:cs="Arial"/>
          <w:sz w:val="21"/>
          <w:szCs w:val="21"/>
        </w:rPr>
      </w:pPr>
      <w:r w:rsidRPr="00263290">
        <w:rPr>
          <w:rFonts w:ascii="Cambria" w:hAnsi="Cambria" w:cs="Arial"/>
          <w:bCs/>
          <w:sz w:val="21"/>
          <w:szCs w:val="21"/>
        </w:rPr>
        <w:t xml:space="preserve">-  elektrociepłowni o mocy cieplnej co najmniej 10MWt w oparciu o odnawialne źródła energii </w:t>
      </w:r>
      <w:r w:rsidRPr="00263290">
        <w:rPr>
          <w:rFonts w:ascii="Cambria" w:hAnsi="Cambria" w:cs="Arial"/>
          <w:sz w:val="21"/>
          <w:szCs w:val="21"/>
        </w:rPr>
        <w:t xml:space="preserve">lub </w:t>
      </w:r>
    </w:p>
    <w:p w14:paraId="368E3F68" w14:textId="69B663E0" w:rsidR="008226DF" w:rsidRPr="00263290" w:rsidRDefault="008226DF" w:rsidP="008226DF">
      <w:pPr>
        <w:spacing w:before="120" w:after="120"/>
        <w:ind w:left="2268" w:hanging="141"/>
        <w:jc w:val="both"/>
        <w:rPr>
          <w:rFonts w:ascii="Cambria" w:hAnsi="Cambria" w:cs="Arial"/>
          <w:bCs/>
          <w:sz w:val="21"/>
          <w:szCs w:val="21"/>
        </w:rPr>
      </w:pPr>
      <w:r w:rsidRPr="00263290">
        <w:rPr>
          <w:rFonts w:ascii="Cambria" w:hAnsi="Cambria" w:cs="Arial"/>
          <w:bCs/>
          <w:sz w:val="21"/>
          <w:szCs w:val="21"/>
        </w:rPr>
        <w:t xml:space="preserve">-  ciepłowni słonecznej (solar termii) w dowolnej technologii kolektorów słonecznych, o znamionowej mocy cieplnej co najmniej 500 kWp </w:t>
      </w:r>
    </w:p>
    <w:p w14:paraId="0A234044" w14:textId="15BF7352" w:rsidR="008226DF" w:rsidRPr="001569D3" w:rsidRDefault="008226DF" w:rsidP="008226DF">
      <w:pPr>
        <w:spacing w:before="120" w:after="120"/>
        <w:ind w:left="1418"/>
        <w:jc w:val="both"/>
        <w:rPr>
          <w:rFonts w:ascii="Cambria" w:hAnsi="Cambria" w:cs="Arial"/>
          <w:b/>
          <w:bCs/>
          <w:sz w:val="21"/>
          <w:szCs w:val="21"/>
        </w:rPr>
      </w:pPr>
      <w:r w:rsidRPr="00263290">
        <w:rPr>
          <w:rFonts w:ascii="Cambria" w:eastAsia="Times New Roman" w:hAnsi="Cambria"/>
          <w:bCs/>
          <w:iCs/>
          <w:sz w:val="21"/>
          <w:szCs w:val="21"/>
        </w:rPr>
        <w:t>przy czym</w:t>
      </w:r>
      <w:r w:rsidRPr="00263290">
        <w:rPr>
          <w:rFonts w:ascii="Cambria" w:eastAsia="Times New Roman" w:hAnsi="Cambria"/>
          <w:b/>
          <w:iCs/>
          <w:sz w:val="21"/>
          <w:szCs w:val="21"/>
        </w:rPr>
        <w:t xml:space="preserve"> </w:t>
      </w:r>
      <w:r w:rsidRPr="00263290">
        <w:rPr>
          <w:rFonts w:ascii="Cambria" w:eastAsia="Times New Roman" w:hAnsi="Cambria"/>
          <w:bCs/>
          <w:iCs/>
          <w:sz w:val="21"/>
          <w:szCs w:val="21"/>
        </w:rPr>
        <w:t>pełnienie funkcji Kierownika Zespołu Inżyniera Kontraktu/Nadzoru</w:t>
      </w:r>
      <w:r>
        <w:rPr>
          <w:rFonts w:ascii="Cambria" w:eastAsia="Times New Roman" w:hAnsi="Cambria"/>
          <w:bCs/>
          <w:iCs/>
          <w:sz w:val="21"/>
          <w:szCs w:val="21"/>
        </w:rPr>
        <w:t xml:space="preserve"> Inwestorskiego</w:t>
      </w:r>
      <w:r w:rsidRPr="0039424D">
        <w:rPr>
          <w:rFonts w:ascii="Cambria" w:eastAsia="Times New Roman" w:hAnsi="Cambria"/>
          <w:bCs/>
          <w:iCs/>
          <w:sz w:val="21"/>
          <w:szCs w:val="21"/>
        </w:rPr>
        <w:t xml:space="preserve"> lub równorzędn</w:t>
      </w:r>
      <w:r>
        <w:rPr>
          <w:rFonts w:ascii="Cambria" w:eastAsia="Times New Roman" w:hAnsi="Cambria"/>
          <w:bCs/>
          <w:iCs/>
          <w:sz w:val="21"/>
          <w:szCs w:val="21"/>
        </w:rPr>
        <w:t>ej w odniesieniu do obu zadań trwało nieprzerwanie co najmniej przez okres 12 następujących po sobie miesięcy</w:t>
      </w:r>
      <w:r w:rsidR="00EE5FF3">
        <w:rPr>
          <w:rFonts w:ascii="Cambria" w:eastAsia="Times New Roman" w:hAnsi="Cambria"/>
          <w:bCs/>
          <w:iCs/>
          <w:sz w:val="21"/>
          <w:szCs w:val="21"/>
        </w:rPr>
        <w:t>.</w:t>
      </w:r>
    </w:p>
    <w:p w14:paraId="4B0BDC87" w14:textId="152264EA" w:rsidR="001D160A" w:rsidRDefault="001D160A" w:rsidP="007C62E1">
      <w:pPr>
        <w:spacing w:before="120" w:after="120"/>
        <w:ind w:left="1418"/>
        <w:jc w:val="both"/>
        <w:rPr>
          <w:rFonts w:ascii="Cambria" w:hAnsi="Cambria" w:cs="Arial"/>
          <w:bCs/>
          <w:sz w:val="21"/>
          <w:szCs w:val="21"/>
        </w:rPr>
      </w:pPr>
      <w:r w:rsidRPr="00970872">
        <w:rPr>
          <w:rFonts w:ascii="Cambria" w:hAnsi="Cambria" w:cs="Arial"/>
          <w:bCs/>
          <w:sz w:val="21"/>
          <w:szCs w:val="21"/>
        </w:rPr>
        <w:t xml:space="preserve">Do oceny oferty w ramach </w:t>
      </w:r>
      <w:r w:rsidRPr="00A57C06">
        <w:rPr>
          <w:rFonts w:ascii="Cambria" w:hAnsi="Cambria" w:cs="Arial"/>
          <w:bCs/>
          <w:sz w:val="21"/>
          <w:szCs w:val="21"/>
        </w:rPr>
        <w:t xml:space="preserve">niniejszego kryterium zostaną przyjęte informacje nt. doświadczenia ww. osoby </w:t>
      </w:r>
      <w:r w:rsidRPr="00263290">
        <w:rPr>
          <w:rFonts w:ascii="Cambria" w:hAnsi="Cambria" w:cs="Arial"/>
          <w:bCs/>
          <w:sz w:val="21"/>
          <w:szCs w:val="21"/>
        </w:rPr>
        <w:t xml:space="preserve">podane w pkt </w:t>
      </w:r>
      <w:r w:rsidR="00263290" w:rsidRPr="00263290">
        <w:rPr>
          <w:rFonts w:ascii="Cambria" w:hAnsi="Cambria" w:cs="Arial"/>
          <w:bCs/>
          <w:sz w:val="21"/>
          <w:szCs w:val="21"/>
        </w:rPr>
        <w:t>3</w:t>
      </w:r>
      <w:r w:rsidRPr="00263290">
        <w:rPr>
          <w:rFonts w:ascii="Cambria" w:hAnsi="Cambria" w:cs="Arial"/>
          <w:bCs/>
          <w:sz w:val="21"/>
          <w:szCs w:val="21"/>
        </w:rPr>
        <w:t xml:space="preserve"> formularza oferty</w:t>
      </w:r>
      <w:r w:rsidRPr="00970872">
        <w:rPr>
          <w:rFonts w:ascii="Cambria" w:hAnsi="Cambria" w:cs="Arial"/>
          <w:bCs/>
          <w:sz w:val="21"/>
          <w:szCs w:val="21"/>
        </w:rPr>
        <w:t xml:space="preserve"> (Załącznik nr </w:t>
      </w:r>
      <w:r>
        <w:rPr>
          <w:rFonts w:ascii="Cambria" w:hAnsi="Cambria" w:cs="Arial"/>
          <w:bCs/>
          <w:sz w:val="21"/>
          <w:szCs w:val="21"/>
        </w:rPr>
        <w:t>6</w:t>
      </w:r>
      <w:r w:rsidRPr="00970872">
        <w:rPr>
          <w:rFonts w:ascii="Cambria" w:hAnsi="Cambria" w:cs="Arial"/>
          <w:bCs/>
          <w:sz w:val="21"/>
          <w:szCs w:val="21"/>
        </w:rPr>
        <w:t xml:space="preserve"> do </w:t>
      </w:r>
      <w:r>
        <w:rPr>
          <w:rFonts w:ascii="Cambria" w:hAnsi="Cambria" w:cs="Arial"/>
          <w:bCs/>
          <w:sz w:val="21"/>
          <w:szCs w:val="21"/>
        </w:rPr>
        <w:t>Zapytania ofertowego</w:t>
      </w:r>
      <w:r w:rsidRPr="00970872">
        <w:rPr>
          <w:rFonts w:ascii="Cambria" w:hAnsi="Cambria" w:cs="Arial"/>
          <w:bCs/>
          <w:sz w:val="21"/>
          <w:szCs w:val="21"/>
        </w:rPr>
        <w:t xml:space="preserve">). </w:t>
      </w:r>
    </w:p>
    <w:p w14:paraId="09309DC6" w14:textId="77777777" w:rsidR="001D160A" w:rsidRPr="00970872" w:rsidRDefault="001D160A" w:rsidP="007C62E1">
      <w:pPr>
        <w:spacing w:before="120" w:after="120"/>
        <w:ind w:left="1418"/>
        <w:jc w:val="both"/>
        <w:rPr>
          <w:rFonts w:ascii="Cambria" w:hAnsi="Cambria" w:cs="Arial"/>
          <w:bCs/>
          <w:sz w:val="21"/>
          <w:szCs w:val="21"/>
        </w:rPr>
      </w:pPr>
      <w:r w:rsidRPr="00970872">
        <w:rPr>
          <w:rFonts w:ascii="Cambria" w:hAnsi="Cambria" w:cs="Arial"/>
          <w:bCs/>
          <w:sz w:val="21"/>
          <w:szCs w:val="21"/>
        </w:rPr>
        <w:t xml:space="preserve">W ramach kryterium „Doświadczenie Personelu </w:t>
      </w:r>
      <w:r w:rsidRPr="00A57C06">
        <w:rPr>
          <w:rFonts w:ascii="Cambria" w:hAnsi="Cambria" w:cs="Arial"/>
          <w:bCs/>
          <w:sz w:val="21"/>
          <w:szCs w:val="21"/>
        </w:rPr>
        <w:t xml:space="preserve">Wykonawcy (K)”, sposób </w:t>
      </w:r>
      <w:r w:rsidRPr="00970872">
        <w:rPr>
          <w:rFonts w:ascii="Cambria" w:hAnsi="Cambria" w:cs="Arial"/>
          <w:bCs/>
          <w:sz w:val="21"/>
          <w:szCs w:val="21"/>
        </w:rPr>
        <w:t>przyznania punktów będzie dokonany  w następujący sposób:</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735"/>
      </w:tblGrid>
      <w:tr w:rsidR="001D160A" w:rsidRPr="00970872" w14:paraId="10FEE5C2" w14:textId="77777777" w:rsidTr="08750494">
        <w:tc>
          <w:tcPr>
            <w:tcW w:w="3685" w:type="dxa"/>
            <w:shd w:val="clear" w:color="auto" w:fill="E7E6E6" w:themeFill="background2"/>
            <w:vAlign w:val="center"/>
          </w:tcPr>
          <w:p w14:paraId="2A9D71E9" w14:textId="638624FF" w:rsidR="001D160A" w:rsidRDefault="001D160A" w:rsidP="007C62E1">
            <w:pPr>
              <w:spacing w:before="120" w:after="120"/>
              <w:ind w:left="176"/>
              <w:jc w:val="center"/>
              <w:rPr>
                <w:rFonts w:ascii="Cambria" w:eastAsia="Times New Roman" w:hAnsi="Cambria"/>
                <w:bCs/>
                <w:iCs/>
                <w:sz w:val="21"/>
                <w:szCs w:val="21"/>
              </w:rPr>
            </w:pPr>
            <w:r w:rsidRPr="00970872">
              <w:rPr>
                <w:rFonts w:ascii="Cambria" w:hAnsi="Cambria" w:cs="Arial"/>
                <w:bCs/>
                <w:sz w:val="21"/>
                <w:szCs w:val="21"/>
              </w:rPr>
              <w:lastRenderedPageBreak/>
              <w:t xml:space="preserve">Liczba inwestycji spełniających wymagania określone w pkt </w:t>
            </w:r>
            <w:r w:rsidR="001569D3">
              <w:rPr>
                <w:rFonts w:ascii="Cambria" w:hAnsi="Cambria" w:cs="Arial"/>
                <w:bCs/>
                <w:sz w:val="21"/>
                <w:szCs w:val="21"/>
              </w:rPr>
              <w:t xml:space="preserve">14.3 ppkt </w:t>
            </w:r>
            <w:r w:rsidR="00263290">
              <w:rPr>
                <w:rFonts w:ascii="Cambria" w:hAnsi="Cambria" w:cs="Arial"/>
                <w:bCs/>
                <w:sz w:val="21"/>
                <w:szCs w:val="21"/>
              </w:rPr>
              <w:t>2</w:t>
            </w:r>
            <w:r w:rsidR="001569D3">
              <w:rPr>
                <w:rFonts w:ascii="Cambria" w:hAnsi="Cambria" w:cs="Arial"/>
                <w:bCs/>
                <w:sz w:val="21"/>
                <w:szCs w:val="21"/>
              </w:rPr>
              <w:t xml:space="preserve"> </w:t>
            </w:r>
            <w:r>
              <w:rPr>
                <w:rFonts w:ascii="Cambria" w:hAnsi="Cambria" w:cs="Arial"/>
                <w:bCs/>
                <w:sz w:val="21"/>
                <w:szCs w:val="21"/>
              </w:rPr>
              <w:t>Zapytania ofertowego</w:t>
            </w:r>
            <w:r w:rsidRPr="00970872">
              <w:rPr>
                <w:rFonts w:ascii="Cambria" w:hAnsi="Cambria" w:cs="Arial"/>
                <w:bCs/>
                <w:sz w:val="21"/>
                <w:szCs w:val="21"/>
              </w:rPr>
              <w:t xml:space="preserve">, w ramach których osoba wskazana przez Wykonawcę pełniła funkcję </w:t>
            </w:r>
            <w:r>
              <w:rPr>
                <w:rFonts w:ascii="Cambria" w:hAnsi="Cambria" w:cs="Arial"/>
                <w:bCs/>
                <w:sz w:val="21"/>
                <w:szCs w:val="21"/>
              </w:rPr>
              <w:t xml:space="preserve">Kierownika Zespołu </w:t>
            </w:r>
            <w:r w:rsidR="001569D3">
              <w:rPr>
                <w:rFonts w:ascii="Cambria" w:hAnsi="Cambria" w:cs="Arial"/>
                <w:bCs/>
                <w:sz w:val="21"/>
                <w:szCs w:val="21"/>
              </w:rPr>
              <w:t>I</w:t>
            </w:r>
            <w:r>
              <w:rPr>
                <w:rFonts w:ascii="Cambria" w:hAnsi="Cambria" w:cs="Arial"/>
                <w:bCs/>
                <w:sz w:val="21"/>
                <w:szCs w:val="21"/>
              </w:rPr>
              <w:t>nżyniera Kontraktu</w:t>
            </w:r>
            <w:r w:rsidR="001569D3" w:rsidRPr="002036DA">
              <w:rPr>
                <w:rFonts w:ascii="Cambria" w:eastAsia="Times New Roman" w:hAnsi="Cambria"/>
                <w:bCs/>
                <w:iCs/>
                <w:sz w:val="21"/>
                <w:szCs w:val="21"/>
              </w:rPr>
              <w:t>/Nadzoru Inwestorskiego lub równorzędn</w:t>
            </w:r>
            <w:r w:rsidR="001569D3">
              <w:rPr>
                <w:rFonts w:ascii="Cambria" w:eastAsia="Times New Roman" w:hAnsi="Cambria"/>
                <w:bCs/>
                <w:iCs/>
                <w:sz w:val="21"/>
                <w:szCs w:val="21"/>
              </w:rPr>
              <w:t>ą</w:t>
            </w:r>
          </w:p>
          <w:p w14:paraId="457CDC92" w14:textId="77777777" w:rsidR="001569D3" w:rsidRDefault="001569D3" w:rsidP="007C62E1">
            <w:pPr>
              <w:spacing w:before="120" w:after="120"/>
              <w:ind w:left="176"/>
              <w:jc w:val="center"/>
              <w:rPr>
                <w:rFonts w:ascii="Cambria" w:eastAsia="Times New Roman" w:hAnsi="Cambria"/>
                <w:bCs/>
                <w:iCs/>
                <w:sz w:val="21"/>
                <w:szCs w:val="21"/>
              </w:rPr>
            </w:pPr>
            <w:r>
              <w:rPr>
                <w:rFonts w:ascii="Cambria" w:eastAsia="Times New Roman" w:hAnsi="Cambria"/>
                <w:bCs/>
                <w:iCs/>
                <w:sz w:val="21"/>
                <w:szCs w:val="21"/>
              </w:rPr>
              <w:t xml:space="preserve">- </w:t>
            </w:r>
          </w:p>
          <w:p w14:paraId="292176A5" w14:textId="1AA465FA" w:rsidR="001569D3" w:rsidRPr="00970872" w:rsidRDefault="001569D3" w:rsidP="08750494">
            <w:pPr>
              <w:spacing w:before="120" w:after="120"/>
              <w:ind w:left="176"/>
              <w:jc w:val="center"/>
              <w:rPr>
                <w:rFonts w:ascii="Cambria" w:hAnsi="Cambria" w:cs="Arial"/>
                <w:sz w:val="21"/>
                <w:szCs w:val="21"/>
              </w:rPr>
            </w:pPr>
            <w:r w:rsidRPr="08750494">
              <w:rPr>
                <w:rFonts w:ascii="Cambria" w:hAnsi="Cambria" w:cs="Arial"/>
                <w:sz w:val="21"/>
                <w:szCs w:val="21"/>
              </w:rPr>
              <w:t>Ponad doświadczenie wymagane w ramach warunku udziału w postępowaniu określonego w Rozdz. 6, pkt 6.1 ppkt 4, ppkt 4.</w:t>
            </w:r>
            <w:r w:rsidR="003010E2" w:rsidRPr="08750494">
              <w:rPr>
                <w:rFonts w:ascii="Cambria" w:hAnsi="Cambria" w:cs="Arial"/>
                <w:sz w:val="21"/>
                <w:szCs w:val="21"/>
              </w:rPr>
              <w:t>2</w:t>
            </w:r>
            <w:r w:rsidRPr="08750494">
              <w:rPr>
                <w:rFonts w:ascii="Cambria" w:hAnsi="Cambria" w:cs="Arial"/>
                <w:sz w:val="21"/>
                <w:szCs w:val="21"/>
              </w:rPr>
              <w:t xml:space="preserve"> lit. </w:t>
            </w:r>
            <w:r w:rsidR="00263290">
              <w:rPr>
                <w:rFonts w:ascii="Cambria" w:hAnsi="Cambria" w:cs="Arial"/>
                <w:sz w:val="21"/>
                <w:szCs w:val="21"/>
              </w:rPr>
              <w:t>a</w:t>
            </w:r>
            <w:r w:rsidRPr="08750494">
              <w:rPr>
                <w:rFonts w:ascii="Cambria" w:hAnsi="Cambria" w:cs="Arial"/>
                <w:sz w:val="21"/>
                <w:szCs w:val="21"/>
              </w:rPr>
              <w:t>) Zapytania ofertowego</w:t>
            </w:r>
            <w:r w:rsidR="5A1AF6C7" w:rsidRPr="08750494">
              <w:rPr>
                <w:rFonts w:ascii="Cambria" w:hAnsi="Cambria" w:cs="Arial"/>
                <w:sz w:val="21"/>
                <w:szCs w:val="21"/>
              </w:rPr>
              <w:t>, określone powyżej</w:t>
            </w:r>
            <w:r w:rsidRPr="08750494">
              <w:rPr>
                <w:rFonts w:ascii="Cambria" w:hAnsi="Cambria" w:cs="Arial"/>
                <w:sz w:val="21"/>
                <w:szCs w:val="21"/>
              </w:rPr>
              <w:t xml:space="preserve"> </w:t>
            </w:r>
            <w:r w:rsidRPr="08750494">
              <w:rPr>
                <w:rFonts w:ascii="Cambria" w:hAnsi="Cambria" w:cs="Arial"/>
                <w:b/>
                <w:bCs/>
                <w:sz w:val="21"/>
                <w:szCs w:val="21"/>
              </w:rPr>
              <w:t xml:space="preserve">i bez ograniczenia czasowego w zakresie maksymalnej liczby lat branych pod uwagę w zakresie nabycia doświadczenia liczonych wstecz od dnia w którym upływa termin składania ofert </w:t>
            </w:r>
          </w:p>
        </w:tc>
        <w:tc>
          <w:tcPr>
            <w:tcW w:w="3735" w:type="dxa"/>
            <w:shd w:val="clear" w:color="auto" w:fill="E7E6E6" w:themeFill="background2"/>
            <w:vAlign w:val="center"/>
          </w:tcPr>
          <w:p w14:paraId="03D156E3" w14:textId="77777777" w:rsidR="001D160A" w:rsidRPr="00970872" w:rsidRDefault="001D160A" w:rsidP="007C62E1">
            <w:pPr>
              <w:spacing w:before="120" w:after="120"/>
              <w:ind w:left="466"/>
              <w:jc w:val="center"/>
              <w:rPr>
                <w:rFonts w:ascii="Cambria" w:hAnsi="Cambria" w:cs="Arial"/>
                <w:bCs/>
                <w:sz w:val="21"/>
                <w:szCs w:val="21"/>
              </w:rPr>
            </w:pPr>
            <w:r w:rsidRPr="00970872">
              <w:rPr>
                <w:rFonts w:ascii="Cambria" w:hAnsi="Cambria" w:cs="Arial"/>
                <w:bCs/>
                <w:sz w:val="21"/>
                <w:szCs w:val="21"/>
              </w:rPr>
              <w:t>liczba punktów w ramach kryterium „Doświadczenie Personelu Wykonawcy</w:t>
            </w:r>
            <w:r>
              <w:rPr>
                <w:rFonts w:ascii="Cambria" w:hAnsi="Cambria" w:cs="Arial"/>
                <w:bCs/>
                <w:sz w:val="21"/>
                <w:szCs w:val="21"/>
              </w:rPr>
              <w:t xml:space="preserve"> (K)</w:t>
            </w:r>
            <w:r w:rsidRPr="00970872">
              <w:rPr>
                <w:rFonts w:ascii="Cambria" w:hAnsi="Cambria" w:cs="Arial"/>
                <w:bCs/>
                <w:sz w:val="21"/>
                <w:szCs w:val="21"/>
              </w:rPr>
              <w:t>”</w:t>
            </w:r>
          </w:p>
        </w:tc>
      </w:tr>
      <w:tr w:rsidR="001D160A" w:rsidRPr="00970872" w14:paraId="148BA583" w14:textId="77777777" w:rsidTr="08750494">
        <w:trPr>
          <w:trHeight w:val="397"/>
        </w:trPr>
        <w:tc>
          <w:tcPr>
            <w:tcW w:w="3685" w:type="dxa"/>
            <w:vAlign w:val="center"/>
          </w:tcPr>
          <w:p w14:paraId="1DC10C29" w14:textId="77777777" w:rsidR="001D160A" w:rsidRPr="00970872" w:rsidRDefault="001D160A" w:rsidP="007C62E1">
            <w:pPr>
              <w:spacing w:before="120" w:after="120"/>
              <w:ind w:left="176"/>
              <w:jc w:val="center"/>
              <w:rPr>
                <w:rFonts w:ascii="Cambria" w:hAnsi="Cambria" w:cs="Arial"/>
                <w:bCs/>
                <w:sz w:val="21"/>
                <w:szCs w:val="21"/>
              </w:rPr>
            </w:pPr>
            <w:r w:rsidRPr="00970872">
              <w:rPr>
                <w:rFonts w:ascii="Cambria" w:hAnsi="Cambria" w:cs="Arial"/>
                <w:bCs/>
                <w:sz w:val="21"/>
                <w:szCs w:val="21"/>
              </w:rPr>
              <w:t>1</w:t>
            </w:r>
          </w:p>
        </w:tc>
        <w:tc>
          <w:tcPr>
            <w:tcW w:w="3735" w:type="dxa"/>
            <w:vAlign w:val="center"/>
          </w:tcPr>
          <w:p w14:paraId="11FC3BB7" w14:textId="28C6DC95" w:rsidR="001D160A" w:rsidRPr="00970872" w:rsidRDefault="001569D3" w:rsidP="007C62E1">
            <w:pPr>
              <w:spacing w:before="120" w:after="120"/>
              <w:ind w:left="325"/>
              <w:jc w:val="center"/>
              <w:rPr>
                <w:rFonts w:ascii="Cambria" w:hAnsi="Cambria" w:cs="Arial"/>
                <w:bCs/>
                <w:sz w:val="21"/>
                <w:szCs w:val="21"/>
              </w:rPr>
            </w:pPr>
            <w:r>
              <w:rPr>
                <w:rFonts w:ascii="Cambria" w:hAnsi="Cambria" w:cs="Arial"/>
                <w:bCs/>
                <w:sz w:val="21"/>
                <w:szCs w:val="21"/>
              </w:rPr>
              <w:t>5</w:t>
            </w:r>
          </w:p>
        </w:tc>
      </w:tr>
      <w:tr w:rsidR="001D160A" w:rsidRPr="00970872" w14:paraId="753FBB6A" w14:textId="77777777" w:rsidTr="08750494">
        <w:trPr>
          <w:trHeight w:val="397"/>
        </w:trPr>
        <w:tc>
          <w:tcPr>
            <w:tcW w:w="3685" w:type="dxa"/>
            <w:vAlign w:val="center"/>
          </w:tcPr>
          <w:p w14:paraId="4C5957C0" w14:textId="22B54DA9" w:rsidR="001D160A" w:rsidRPr="00970872" w:rsidRDefault="001D160A" w:rsidP="007C62E1">
            <w:pPr>
              <w:spacing w:before="120" w:after="120"/>
              <w:ind w:left="176"/>
              <w:jc w:val="center"/>
              <w:rPr>
                <w:rFonts w:ascii="Cambria" w:hAnsi="Cambria" w:cs="Arial"/>
                <w:bCs/>
                <w:sz w:val="21"/>
                <w:szCs w:val="21"/>
              </w:rPr>
            </w:pPr>
            <w:r w:rsidRPr="00970872">
              <w:rPr>
                <w:rFonts w:ascii="Cambria" w:hAnsi="Cambria" w:cs="Arial"/>
                <w:bCs/>
                <w:sz w:val="21"/>
                <w:szCs w:val="21"/>
              </w:rPr>
              <w:t>2</w:t>
            </w:r>
            <w:r w:rsidR="00C8305D">
              <w:rPr>
                <w:rFonts w:ascii="Cambria" w:hAnsi="Cambria" w:cs="Arial"/>
                <w:bCs/>
                <w:sz w:val="21"/>
                <w:szCs w:val="21"/>
              </w:rPr>
              <w:t xml:space="preserve"> </w:t>
            </w:r>
            <w:r w:rsidR="008226DF">
              <w:rPr>
                <w:rFonts w:ascii="Cambria" w:hAnsi="Cambria" w:cs="Arial"/>
                <w:bCs/>
                <w:sz w:val="21"/>
                <w:szCs w:val="21"/>
              </w:rPr>
              <w:t>i więcej</w:t>
            </w:r>
          </w:p>
        </w:tc>
        <w:tc>
          <w:tcPr>
            <w:tcW w:w="3735" w:type="dxa"/>
            <w:vAlign w:val="center"/>
          </w:tcPr>
          <w:p w14:paraId="1A882D54" w14:textId="77777777" w:rsidR="001D160A" w:rsidRPr="00970872" w:rsidRDefault="001D160A" w:rsidP="007C62E1">
            <w:pPr>
              <w:spacing w:before="120" w:after="120"/>
              <w:ind w:left="325"/>
              <w:jc w:val="center"/>
              <w:rPr>
                <w:rFonts w:ascii="Cambria" w:hAnsi="Cambria" w:cs="Arial"/>
                <w:bCs/>
                <w:sz w:val="21"/>
                <w:szCs w:val="21"/>
              </w:rPr>
            </w:pPr>
            <w:r w:rsidRPr="00970872">
              <w:rPr>
                <w:rFonts w:ascii="Cambria" w:hAnsi="Cambria" w:cs="Arial"/>
                <w:bCs/>
                <w:sz w:val="21"/>
                <w:szCs w:val="21"/>
              </w:rPr>
              <w:t>10</w:t>
            </w:r>
          </w:p>
        </w:tc>
      </w:tr>
    </w:tbl>
    <w:p w14:paraId="0E797AD9" w14:textId="5579552D" w:rsidR="008226DF" w:rsidRPr="008226DF" w:rsidRDefault="001D160A" w:rsidP="08750494">
      <w:pPr>
        <w:pStyle w:val="Akapitzlist"/>
        <w:numPr>
          <w:ilvl w:val="0"/>
          <w:numId w:val="12"/>
        </w:numPr>
        <w:spacing w:before="120" w:after="120"/>
        <w:ind w:left="1418" w:hanging="567"/>
        <w:contextualSpacing w:val="0"/>
        <w:jc w:val="both"/>
        <w:rPr>
          <w:rFonts w:ascii="Cambria" w:hAnsi="Cambria" w:cs="Arial"/>
          <w:sz w:val="21"/>
          <w:szCs w:val="21"/>
        </w:rPr>
      </w:pPr>
      <w:r w:rsidRPr="08750494">
        <w:rPr>
          <w:rFonts w:ascii="Cambria" w:hAnsi="Cambria" w:cs="Arial"/>
          <w:b/>
          <w:bCs/>
          <w:sz w:val="21"/>
          <w:szCs w:val="21"/>
        </w:rPr>
        <w:t>W ramach kryterium „Doświadczenie Personelu Wykonawcy (B)</w:t>
      </w:r>
      <w:r w:rsidR="001569D3" w:rsidRPr="08750494">
        <w:rPr>
          <w:rFonts w:ascii="Cambria" w:hAnsi="Cambria" w:cs="Arial"/>
          <w:b/>
          <w:bCs/>
          <w:sz w:val="21"/>
          <w:szCs w:val="21"/>
        </w:rPr>
        <w:t xml:space="preserve"> – Inspektor BHP</w:t>
      </w:r>
      <w:r w:rsidRPr="08750494">
        <w:rPr>
          <w:rFonts w:ascii="Cambria" w:hAnsi="Cambria" w:cs="Arial"/>
          <w:b/>
          <w:bCs/>
          <w:sz w:val="21"/>
          <w:szCs w:val="21"/>
        </w:rPr>
        <w:t>”</w:t>
      </w:r>
      <w:r w:rsidRPr="08750494">
        <w:rPr>
          <w:rFonts w:ascii="Cambria" w:hAnsi="Cambria" w:cs="Arial"/>
          <w:sz w:val="21"/>
          <w:szCs w:val="21"/>
        </w:rPr>
        <w:t xml:space="preserve"> oceniane będzie doświadczenie osoby, która zostanie skierowana do realizacji zamówienia, do pełnienia </w:t>
      </w:r>
      <w:r w:rsidR="001E65E5" w:rsidRPr="08750494">
        <w:rPr>
          <w:rFonts w:ascii="Cambria" w:hAnsi="Cambria" w:cs="Arial"/>
          <w:sz w:val="21"/>
          <w:szCs w:val="21"/>
        </w:rPr>
        <w:t>funkcji</w:t>
      </w:r>
      <w:r w:rsidR="001E65E5" w:rsidRPr="08750494">
        <w:rPr>
          <w:rFonts w:ascii="Cambria" w:hAnsi="Cambria" w:cs="Arial"/>
          <w:color w:val="FF0000"/>
          <w:sz w:val="21"/>
          <w:szCs w:val="21"/>
        </w:rPr>
        <w:t xml:space="preserve"> </w:t>
      </w:r>
      <w:r w:rsidR="001E65E5" w:rsidRPr="08750494">
        <w:rPr>
          <w:rFonts w:ascii="Cambria" w:hAnsi="Cambria" w:cs="Arial"/>
          <w:sz w:val="21"/>
          <w:szCs w:val="21"/>
        </w:rPr>
        <w:t xml:space="preserve">inspektora </w:t>
      </w:r>
      <w:r w:rsidRPr="08750494">
        <w:rPr>
          <w:rFonts w:ascii="Cambria" w:hAnsi="Cambria" w:cs="Arial"/>
          <w:sz w:val="21"/>
          <w:szCs w:val="21"/>
        </w:rPr>
        <w:t xml:space="preserve">BHP, wymaganej w ramach warunku udziału w postępowaniu określonego w </w:t>
      </w:r>
      <w:r w:rsidR="00714D13" w:rsidRPr="08750494">
        <w:rPr>
          <w:rFonts w:ascii="Cambria" w:hAnsi="Cambria" w:cs="Arial"/>
          <w:sz w:val="21"/>
          <w:szCs w:val="21"/>
        </w:rPr>
        <w:t>Rozdz. 6, pkt 6.1 ppkt 4, ppkt 4.</w:t>
      </w:r>
      <w:r w:rsidR="003010E2" w:rsidRPr="08750494">
        <w:rPr>
          <w:rFonts w:ascii="Cambria" w:hAnsi="Cambria" w:cs="Arial"/>
          <w:sz w:val="21"/>
          <w:szCs w:val="21"/>
        </w:rPr>
        <w:t>2</w:t>
      </w:r>
      <w:r w:rsidR="00714D13" w:rsidRPr="08750494">
        <w:rPr>
          <w:rFonts w:ascii="Cambria" w:hAnsi="Cambria" w:cs="Arial"/>
          <w:sz w:val="21"/>
          <w:szCs w:val="21"/>
        </w:rPr>
        <w:t xml:space="preserve"> lit. </w:t>
      </w:r>
      <w:r w:rsidR="00263290">
        <w:rPr>
          <w:rFonts w:ascii="Cambria" w:hAnsi="Cambria" w:cs="Arial"/>
          <w:sz w:val="21"/>
          <w:szCs w:val="21"/>
        </w:rPr>
        <w:t>f</w:t>
      </w:r>
      <w:r w:rsidR="00714D13" w:rsidRPr="08750494">
        <w:rPr>
          <w:rFonts w:ascii="Cambria" w:hAnsi="Cambria" w:cs="Arial"/>
          <w:sz w:val="21"/>
          <w:szCs w:val="21"/>
        </w:rPr>
        <w:t xml:space="preserve">) </w:t>
      </w:r>
      <w:r w:rsidRPr="08750494">
        <w:rPr>
          <w:rFonts w:ascii="Cambria" w:hAnsi="Cambria" w:cs="Arial"/>
          <w:sz w:val="21"/>
          <w:szCs w:val="21"/>
        </w:rPr>
        <w:t xml:space="preserve">Zapytania ofertowego, </w:t>
      </w:r>
      <w:r w:rsidRPr="08750494">
        <w:rPr>
          <w:rFonts w:ascii="Cambria" w:hAnsi="Cambria" w:cs="Arial"/>
          <w:b/>
          <w:bCs/>
          <w:sz w:val="21"/>
          <w:szCs w:val="21"/>
        </w:rPr>
        <w:t xml:space="preserve">ponad doświadczenie określone w tym warunku, </w:t>
      </w:r>
      <w:r w:rsidR="00714D13" w:rsidRPr="08750494">
        <w:rPr>
          <w:rFonts w:ascii="Cambria" w:hAnsi="Cambria" w:cs="Arial"/>
          <w:b/>
          <w:bCs/>
          <w:sz w:val="21"/>
          <w:szCs w:val="21"/>
        </w:rPr>
        <w:t xml:space="preserve">w odniesieniu do </w:t>
      </w:r>
      <w:r w:rsidR="003A28DA" w:rsidRPr="08750494">
        <w:rPr>
          <w:rFonts w:ascii="Cambria" w:hAnsi="Cambria" w:cs="Arial"/>
          <w:b/>
          <w:bCs/>
          <w:sz w:val="21"/>
          <w:szCs w:val="21"/>
        </w:rPr>
        <w:t xml:space="preserve">części </w:t>
      </w:r>
      <w:r w:rsidR="003A28DA" w:rsidRPr="08750494">
        <w:rPr>
          <w:rFonts w:ascii="Cambria" w:hAnsi="Cambria" w:cs="Arial"/>
          <w:sz w:val="21"/>
          <w:szCs w:val="21"/>
        </w:rPr>
        <w:t>tego</w:t>
      </w:r>
      <w:r w:rsidR="003A28DA" w:rsidRPr="08750494">
        <w:rPr>
          <w:rFonts w:ascii="Cambria" w:hAnsi="Cambria" w:cs="Arial"/>
          <w:b/>
          <w:bCs/>
          <w:sz w:val="21"/>
          <w:szCs w:val="21"/>
        </w:rPr>
        <w:t xml:space="preserve"> </w:t>
      </w:r>
      <w:r w:rsidR="00714D13" w:rsidRPr="08750494">
        <w:rPr>
          <w:rFonts w:ascii="Cambria" w:hAnsi="Cambria" w:cs="Arial"/>
          <w:b/>
          <w:bCs/>
          <w:sz w:val="21"/>
          <w:szCs w:val="21"/>
        </w:rPr>
        <w:t xml:space="preserve">warunku </w:t>
      </w:r>
      <w:r w:rsidR="003A28DA" w:rsidRPr="08750494">
        <w:rPr>
          <w:rFonts w:ascii="Cambria" w:hAnsi="Cambria" w:cs="Arial"/>
          <w:b/>
          <w:bCs/>
          <w:sz w:val="21"/>
          <w:szCs w:val="21"/>
        </w:rPr>
        <w:t xml:space="preserve">wskazanej w </w:t>
      </w:r>
      <w:r w:rsidR="00714D13" w:rsidRPr="08750494">
        <w:rPr>
          <w:rFonts w:ascii="Cambria" w:hAnsi="Cambria" w:cs="Arial"/>
          <w:b/>
          <w:bCs/>
          <w:sz w:val="21"/>
          <w:szCs w:val="21"/>
        </w:rPr>
        <w:t>Rozdz. 6, pkt 6.1 ppkt 4, ppkt 4.</w:t>
      </w:r>
      <w:r w:rsidR="003010E2" w:rsidRPr="08750494">
        <w:rPr>
          <w:rFonts w:ascii="Cambria" w:hAnsi="Cambria" w:cs="Arial"/>
          <w:b/>
          <w:bCs/>
          <w:sz w:val="21"/>
          <w:szCs w:val="21"/>
        </w:rPr>
        <w:t>2</w:t>
      </w:r>
      <w:r w:rsidR="00714D13" w:rsidRPr="08750494">
        <w:rPr>
          <w:rFonts w:ascii="Cambria" w:hAnsi="Cambria" w:cs="Arial"/>
          <w:b/>
          <w:bCs/>
          <w:sz w:val="21"/>
          <w:szCs w:val="21"/>
        </w:rPr>
        <w:t xml:space="preserve"> lit. </w:t>
      </w:r>
      <w:r w:rsidR="00263290">
        <w:rPr>
          <w:rFonts w:ascii="Cambria" w:hAnsi="Cambria" w:cs="Arial"/>
          <w:b/>
          <w:bCs/>
          <w:sz w:val="21"/>
          <w:szCs w:val="21"/>
        </w:rPr>
        <w:t>f</w:t>
      </w:r>
      <w:r w:rsidR="00714D13" w:rsidRPr="08750494">
        <w:rPr>
          <w:rFonts w:ascii="Cambria" w:hAnsi="Cambria" w:cs="Arial"/>
          <w:b/>
          <w:bCs/>
          <w:sz w:val="21"/>
          <w:szCs w:val="21"/>
        </w:rPr>
        <w:t>) Zapytania ofertowego</w:t>
      </w:r>
      <w:r w:rsidR="00714D13" w:rsidRPr="08750494">
        <w:rPr>
          <w:rFonts w:ascii="Cambria" w:hAnsi="Cambria" w:cs="Arial"/>
          <w:sz w:val="21"/>
          <w:szCs w:val="21"/>
        </w:rPr>
        <w:t xml:space="preserve"> </w:t>
      </w:r>
      <w:r w:rsidR="00714D13" w:rsidRPr="08750494">
        <w:rPr>
          <w:rFonts w:ascii="Cambria" w:hAnsi="Cambria" w:cs="Arial"/>
          <w:b/>
          <w:bCs/>
          <w:sz w:val="21"/>
          <w:szCs w:val="21"/>
        </w:rPr>
        <w:t>tiret drugie</w:t>
      </w:r>
      <w:r w:rsidR="003A28DA" w:rsidRPr="08750494">
        <w:rPr>
          <w:rFonts w:ascii="Cambria" w:hAnsi="Cambria" w:cs="Arial"/>
          <w:b/>
          <w:bCs/>
          <w:sz w:val="21"/>
          <w:szCs w:val="21"/>
        </w:rPr>
        <w:t xml:space="preserve"> i bez ograniczenia czasowego w zakresie maksymalnej liczby lat branych pod uwagę w zakresie nabycia doświadczenia liczonych wstecz od dnia w którym upływa termin składania ofert</w:t>
      </w:r>
      <w:r w:rsidR="00714D13" w:rsidRPr="08750494">
        <w:rPr>
          <w:rFonts w:ascii="Cambria" w:hAnsi="Cambria" w:cs="Arial"/>
          <w:sz w:val="21"/>
          <w:szCs w:val="21"/>
        </w:rPr>
        <w:t xml:space="preserve">, </w:t>
      </w:r>
      <w:r w:rsidR="008226DF" w:rsidRPr="08750494">
        <w:rPr>
          <w:rFonts w:ascii="Cambria" w:hAnsi="Cambria" w:cs="Arial"/>
          <w:sz w:val="21"/>
          <w:szCs w:val="21"/>
        </w:rPr>
        <w:t>polegające na pełnieniu funkcji Inspektora BHP lub równorzędnej związanym z nadzorem w zakresie bezpieczeństwa i higieny pracy na terenie budowy na zadaniu inwestycyjnym w branży energetycznej, chemicznej lub rafineryjnej, przy czym pełnienie ww. funkcji powinno obejmować co najmniej połowę okresu realizacji ww. inwestycji, w tym jej odbiór końcowy.</w:t>
      </w:r>
    </w:p>
    <w:p w14:paraId="54CAAFF9" w14:textId="2AC58627" w:rsidR="001D160A" w:rsidRPr="00970872" w:rsidRDefault="001D160A" w:rsidP="007C62E1">
      <w:pPr>
        <w:spacing w:before="120" w:after="120"/>
        <w:ind w:left="1418"/>
        <w:jc w:val="both"/>
        <w:rPr>
          <w:rFonts w:ascii="Cambria" w:hAnsi="Cambria" w:cs="Arial"/>
          <w:bCs/>
          <w:sz w:val="21"/>
          <w:szCs w:val="21"/>
        </w:rPr>
      </w:pPr>
      <w:r w:rsidRPr="00A57C06">
        <w:rPr>
          <w:rFonts w:ascii="Cambria" w:hAnsi="Cambria" w:cs="Arial"/>
          <w:bCs/>
          <w:sz w:val="21"/>
          <w:szCs w:val="21"/>
        </w:rPr>
        <w:t>Do oceny oferty w ramac</w:t>
      </w:r>
      <w:r w:rsidRPr="00970872">
        <w:rPr>
          <w:rFonts w:ascii="Cambria" w:hAnsi="Cambria" w:cs="Arial"/>
          <w:bCs/>
          <w:sz w:val="21"/>
          <w:szCs w:val="21"/>
        </w:rPr>
        <w:t xml:space="preserve">h </w:t>
      </w:r>
      <w:r w:rsidRPr="00263290">
        <w:rPr>
          <w:rFonts w:ascii="Cambria" w:hAnsi="Cambria" w:cs="Arial"/>
          <w:bCs/>
          <w:sz w:val="21"/>
          <w:szCs w:val="21"/>
        </w:rPr>
        <w:t xml:space="preserve">niniejszego kryterium zostaną przyjęte informacje nt. doświadczenia ww. osoby podane w pkt </w:t>
      </w:r>
      <w:r w:rsidR="00263290" w:rsidRPr="00263290">
        <w:rPr>
          <w:rFonts w:ascii="Cambria" w:hAnsi="Cambria" w:cs="Arial"/>
          <w:bCs/>
          <w:sz w:val="21"/>
          <w:szCs w:val="21"/>
        </w:rPr>
        <w:t>4</w:t>
      </w:r>
      <w:r w:rsidRPr="00263290">
        <w:rPr>
          <w:rFonts w:ascii="Cambria" w:hAnsi="Cambria" w:cs="Arial"/>
          <w:bCs/>
          <w:sz w:val="21"/>
          <w:szCs w:val="21"/>
        </w:rPr>
        <w:t xml:space="preserve"> formularza oferty (Załącznik</w:t>
      </w:r>
      <w:r w:rsidRPr="00970872">
        <w:rPr>
          <w:rFonts w:ascii="Cambria" w:hAnsi="Cambria" w:cs="Arial"/>
          <w:bCs/>
          <w:sz w:val="21"/>
          <w:szCs w:val="21"/>
        </w:rPr>
        <w:t xml:space="preserve"> nr </w:t>
      </w:r>
      <w:r>
        <w:rPr>
          <w:rFonts w:ascii="Cambria" w:hAnsi="Cambria" w:cs="Arial"/>
          <w:bCs/>
          <w:sz w:val="21"/>
          <w:szCs w:val="21"/>
        </w:rPr>
        <w:t>6</w:t>
      </w:r>
      <w:r w:rsidRPr="00970872">
        <w:rPr>
          <w:rFonts w:ascii="Cambria" w:hAnsi="Cambria" w:cs="Arial"/>
          <w:bCs/>
          <w:sz w:val="21"/>
          <w:szCs w:val="21"/>
        </w:rPr>
        <w:t xml:space="preserve"> do </w:t>
      </w:r>
      <w:r>
        <w:rPr>
          <w:rFonts w:ascii="Cambria" w:hAnsi="Cambria" w:cs="Arial"/>
          <w:bCs/>
          <w:sz w:val="21"/>
          <w:szCs w:val="21"/>
        </w:rPr>
        <w:t>Zapytania ofertowego</w:t>
      </w:r>
      <w:r w:rsidRPr="00970872">
        <w:rPr>
          <w:rFonts w:ascii="Cambria" w:hAnsi="Cambria" w:cs="Arial"/>
          <w:bCs/>
          <w:sz w:val="21"/>
          <w:szCs w:val="21"/>
        </w:rPr>
        <w:t xml:space="preserve">). </w:t>
      </w:r>
    </w:p>
    <w:p w14:paraId="7ECDBC65" w14:textId="7CB50736" w:rsidR="001D160A" w:rsidRPr="00970872" w:rsidRDefault="001D160A" w:rsidP="08750494">
      <w:pPr>
        <w:spacing w:before="120" w:after="120"/>
        <w:ind w:left="1418"/>
        <w:jc w:val="both"/>
        <w:rPr>
          <w:rFonts w:ascii="Cambria" w:hAnsi="Cambria" w:cs="Arial"/>
          <w:sz w:val="21"/>
          <w:szCs w:val="21"/>
        </w:rPr>
      </w:pPr>
      <w:r w:rsidRPr="08750494">
        <w:rPr>
          <w:rFonts w:ascii="Cambria" w:hAnsi="Cambria" w:cs="Arial"/>
          <w:sz w:val="21"/>
          <w:szCs w:val="21"/>
        </w:rPr>
        <w:t>W ramach kryterium „Doświadczenie Personelu Wykonawcy (B)</w:t>
      </w:r>
      <w:r w:rsidR="003A28DA" w:rsidRPr="08750494">
        <w:rPr>
          <w:rFonts w:ascii="Cambria" w:hAnsi="Cambria" w:cs="Arial"/>
          <w:sz w:val="21"/>
          <w:szCs w:val="21"/>
        </w:rPr>
        <w:t>- Inspektor BHP</w:t>
      </w:r>
      <w:r w:rsidRPr="08750494">
        <w:rPr>
          <w:rFonts w:ascii="Cambria" w:hAnsi="Cambria" w:cs="Arial"/>
          <w:sz w:val="21"/>
          <w:szCs w:val="21"/>
        </w:rPr>
        <w:t>”, sposób przyznania punktów będzie dokonany  w następujący sposób:</w:t>
      </w:r>
    </w:p>
    <w:tbl>
      <w:tblPr>
        <w:tblW w:w="7429"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2742"/>
      </w:tblGrid>
      <w:tr w:rsidR="001D160A" w:rsidRPr="00970872" w14:paraId="7A2B4B64" w14:textId="77777777" w:rsidTr="08750494">
        <w:trPr>
          <w:trHeight w:val="300"/>
        </w:trPr>
        <w:tc>
          <w:tcPr>
            <w:tcW w:w="4687" w:type="dxa"/>
            <w:shd w:val="clear" w:color="auto" w:fill="E7E6E6" w:themeFill="background2"/>
            <w:vAlign w:val="center"/>
          </w:tcPr>
          <w:p w14:paraId="35C15FD6" w14:textId="579D1945" w:rsidR="001D160A" w:rsidRPr="00970872" w:rsidRDefault="001D160A" w:rsidP="007C62E1">
            <w:pPr>
              <w:spacing w:before="120" w:after="120"/>
              <w:jc w:val="center"/>
              <w:rPr>
                <w:rFonts w:ascii="Cambria" w:hAnsi="Cambria" w:cs="Arial"/>
                <w:bCs/>
                <w:sz w:val="21"/>
                <w:szCs w:val="21"/>
              </w:rPr>
            </w:pPr>
            <w:r w:rsidRPr="00970872">
              <w:rPr>
                <w:rFonts w:ascii="Cambria" w:hAnsi="Cambria" w:cs="Arial"/>
                <w:bCs/>
                <w:sz w:val="21"/>
                <w:szCs w:val="21"/>
              </w:rPr>
              <w:t xml:space="preserve">Liczba inwestycji spełniających wymagania określone w pkt </w:t>
            </w:r>
            <w:r w:rsidR="003A28DA" w:rsidRPr="00970872">
              <w:rPr>
                <w:rFonts w:ascii="Cambria" w:hAnsi="Cambria" w:cs="Arial"/>
                <w:bCs/>
                <w:sz w:val="21"/>
                <w:szCs w:val="21"/>
              </w:rPr>
              <w:t xml:space="preserve">pkt </w:t>
            </w:r>
            <w:r w:rsidR="003A28DA">
              <w:rPr>
                <w:rFonts w:ascii="Cambria" w:hAnsi="Cambria" w:cs="Arial"/>
                <w:bCs/>
                <w:sz w:val="21"/>
                <w:szCs w:val="21"/>
              </w:rPr>
              <w:t xml:space="preserve">14.3 ppkt </w:t>
            </w:r>
            <w:r w:rsidR="00EE5FF3">
              <w:rPr>
                <w:rFonts w:ascii="Cambria" w:hAnsi="Cambria" w:cs="Arial"/>
                <w:bCs/>
                <w:sz w:val="21"/>
                <w:szCs w:val="21"/>
              </w:rPr>
              <w:t>3</w:t>
            </w:r>
            <w:r w:rsidR="003A28DA">
              <w:rPr>
                <w:rFonts w:ascii="Cambria" w:hAnsi="Cambria" w:cs="Arial"/>
                <w:bCs/>
                <w:sz w:val="21"/>
                <w:szCs w:val="21"/>
              </w:rPr>
              <w:t xml:space="preserve"> </w:t>
            </w:r>
            <w:r>
              <w:rPr>
                <w:rFonts w:ascii="Cambria" w:hAnsi="Cambria" w:cs="Arial"/>
                <w:bCs/>
                <w:sz w:val="21"/>
                <w:szCs w:val="21"/>
              </w:rPr>
              <w:t>Zapytania ofertowego</w:t>
            </w:r>
            <w:r w:rsidRPr="00970872">
              <w:rPr>
                <w:rFonts w:ascii="Cambria" w:hAnsi="Cambria" w:cs="Arial"/>
                <w:bCs/>
                <w:sz w:val="21"/>
                <w:szCs w:val="21"/>
              </w:rPr>
              <w:t xml:space="preserve">, w ramach których osoba wskazana przez Wykonawcę pełniła funkcję </w:t>
            </w:r>
            <w:r>
              <w:rPr>
                <w:rFonts w:ascii="Cambria" w:hAnsi="Cambria" w:cs="Arial"/>
                <w:bCs/>
                <w:sz w:val="21"/>
                <w:szCs w:val="21"/>
              </w:rPr>
              <w:t>Inspektora BHP</w:t>
            </w:r>
            <w:r w:rsidR="003A28DA">
              <w:rPr>
                <w:rFonts w:ascii="Cambria" w:hAnsi="Cambria" w:cs="Arial"/>
                <w:bCs/>
                <w:sz w:val="21"/>
                <w:szCs w:val="21"/>
              </w:rPr>
              <w:t xml:space="preserve"> lub równorzędną - </w:t>
            </w:r>
            <w:r w:rsidR="003A28DA" w:rsidRPr="003A28DA">
              <w:rPr>
                <w:rFonts w:ascii="Cambria" w:hAnsi="Cambria" w:cs="Arial"/>
                <w:b/>
                <w:sz w:val="21"/>
                <w:szCs w:val="21"/>
              </w:rPr>
              <w:t xml:space="preserve">ponad doświadczenie określone w warunku, w odniesieniu do części tego warunku wskazanej w Rozdz. 6, pkt 6.1 </w:t>
            </w:r>
            <w:r w:rsidR="003A28DA" w:rsidRPr="003A28DA">
              <w:rPr>
                <w:rFonts w:ascii="Cambria" w:hAnsi="Cambria" w:cs="Arial"/>
                <w:b/>
                <w:sz w:val="21"/>
                <w:szCs w:val="21"/>
              </w:rPr>
              <w:lastRenderedPageBreak/>
              <w:t>ppkt 4, ppkt 4.</w:t>
            </w:r>
            <w:r w:rsidR="003010E2">
              <w:rPr>
                <w:rFonts w:ascii="Cambria" w:hAnsi="Cambria" w:cs="Arial"/>
                <w:b/>
                <w:sz w:val="21"/>
                <w:szCs w:val="21"/>
              </w:rPr>
              <w:t>2</w:t>
            </w:r>
            <w:r w:rsidR="003A28DA" w:rsidRPr="003A28DA">
              <w:rPr>
                <w:rFonts w:ascii="Cambria" w:hAnsi="Cambria" w:cs="Arial"/>
                <w:b/>
                <w:sz w:val="21"/>
                <w:szCs w:val="21"/>
              </w:rPr>
              <w:t xml:space="preserve"> lit. </w:t>
            </w:r>
            <w:r w:rsidR="00EE5FF3">
              <w:rPr>
                <w:rFonts w:ascii="Cambria" w:hAnsi="Cambria" w:cs="Arial"/>
                <w:b/>
                <w:sz w:val="21"/>
                <w:szCs w:val="21"/>
              </w:rPr>
              <w:t>f</w:t>
            </w:r>
            <w:r w:rsidR="003A28DA" w:rsidRPr="003A28DA">
              <w:rPr>
                <w:rFonts w:ascii="Cambria" w:hAnsi="Cambria" w:cs="Arial"/>
                <w:b/>
                <w:sz w:val="21"/>
                <w:szCs w:val="21"/>
              </w:rPr>
              <w:t>) Zapytania ofertowego</w:t>
            </w:r>
            <w:r w:rsidR="003A28DA">
              <w:rPr>
                <w:rFonts w:ascii="Cambria" w:hAnsi="Cambria" w:cs="Arial"/>
                <w:bCs/>
                <w:sz w:val="21"/>
                <w:szCs w:val="21"/>
              </w:rPr>
              <w:t xml:space="preserve"> </w:t>
            </w:r>
            <w:r w:rsidR="003A28DA" w:rsidRPr="00714D13">
              <w:rPr>
                <w:rFonts w:ascii="Cambria" w:hAnsi="Cambria" w:cs="Arial"/>
                <w:b/>
                <w:sz w:val="21"/>
                <w:szCs w:val="21"/>
              </w:rPr>
              <w:t>tiret drugie</w:t>
            </w:r>
            <w:r w:rsidR="003A28DA">
              <w:rPr>
                <w:rFonts w:ascii="Cambria" w:hAnsi="Cambria" w:cs="Arial"/>
                <w:b/>
                <w:sz w:val="21"/>
                <w:szCs w:val="21"/>
              </w:rPr>
              <w:t xml:space="preserve"> </w:t>
            </w:r>
            <w:r w:rsidR="003A28DA" w:rsidRPr="008C5B2A">
              <w:rPr>
                <w:rFonts w:ascii="Cambria" w:hAnsi="Cambria" w:cs="Arial"/>
                <w:b/>
                <w:sz w:val="21"/>
                <w:szCs w:val="21"/>
              </w:rPr>
              <w:t>i bez ograniczenia czasowego</w:t>
            </w:r>
            <w:r w:rsidR="003A28DA">
              <w:rPr>
                <w:rFonts w:ascii="Cambria" w:hAnsi="Cambria" w:cs="Arial"/>
                <w:b/>
                <w:sz w:val="21"/>
                <w:szCs w:val="21"/>
              </w:rPr>
              <w:t xml:space="preserve"> w zakresie maksymalnej liczby lat branych pod uwagę w zakresie nabycia doświadczenia liczonych wstecz od dnia w którym upływa termin składania ofert </w:t>
            </w:r>
          </w:p>
        </w:tc>
        <w:tc>
          <w:tcPr>
            <w:tcW w:w="2742" w:type="dxa"/>
            <w:shd w:val="clear" w:color="auto" w:fill="E7E6E6" w:themeFill="background2"/>
            <w:vAlign w:val="center"/>
          </w:tcPr>
          <w:p w14:paraId="56865302" w14:textId="0B3212D1" w:rsidR="001D160A" w:rsidRPr="00970872" w:rsidRDefault="001D160A" w:rsidP="007C62E1">
            <w:pPr>
              <w:spacing w:before="120" w:after="120"/>
              <w:jc w:val="center"/>
              <w:rPr>
                <w:rFonts w:ascii="Cambria" w:hAnsi="Cambria" w:cs="Arial"/>
                <w:bCs/>
                <w:sz w:val="21"/>
                <w:szCs w:val="21"/>
              </w:rPr>
            </w:pPr>
            <w:r w:rsidRPr="00970872">
              <w:rPr>
                <w:rFonts w:ascii="Cambria" w:hAnsi="Cambria" w:cs="Arial"/>
                <w:bCs/>
                <w:sz w:val="21"/>
                <w:szCs w:val="21"/>
              </w:rPr>
              <w:lastRenderedPageBreak/>
              <w:t>liczba punktów w ramach kryterium „Doświadczenie Personelu Wykonawcy</w:t>
            </w:r>
            <w:r>
              <w:rPr>
                <w:rFonts w:ascii="Cambria" w:hAnsi="Cambria" w:cs="Arial"/>
                <w:bCs/>
                <w:sz w:val="21"/>
                <w:szCs w:val="21"/>
              </w:rPr>
              <w:t xml:space="preserve"> (B)</w:t>
            </w:r>
            <w:r w:rsidR="003A28DA">
              <w:rPr>
                <w:rFonts w:ascii="Cambria" w:hAnsi="Cambria" w:cs="Arial"/>
                <w:bCs/>
                <w:sz w:val="21"/>
                <w:szCs w:val="21"/>
              </w:rPr>
              <w:t xml:space="preserve"> - </w:t>
            </w:r>
            <w:r w:rsidR="003A28DA" w:rsidRPr="003A28DA">
              <w:rPr>
                <w:rFonts w:ascii="Cambria" w:hAnsi="Cambria" w:cs="Arial"/>
                <w:bCs/>
                <w:sz w:val="21"/>
                <w:szCs w:val="21"/>
              </w:rPr>
              <w:t>Inspektor BHP</w:t>
            </w:r>
            <w:r w:rsidRPr="003A28DA">
              <w:rPr>
                <w:rFonts w:ascii="Cambria" w:hAnsi="Cambria" w:cs="Arial"/>
                <w:bCs/>
                <w:sz w:val="21"/>
                <w:szCs w:val="21"/>
              </w:rPr>
              <w:t>”</w:t>
            </w:r>
          </w:p>
        </w:tc>
      </w:tr>
      <w:tr w:rsidR="001D160A" w:rsidRPr="00970872" w14:paraId="687FD16C" w14:textId="77777777" w:rsidTr="08750494">
        <w:trPr>
          <w:trHeight w:val="397"/>
        </w:trPr>
        <w:tc>
          <w:tcPr>
            <w:tcW w:w="4687" w:type="dxa"/>
            <w:vAlign w:val="center"/>
          </w:tcPr>
          <w:p w14:paraId="69F82919" w14:textId="77777777" w:rsidR="001D160A" w:rsidRPr="00970872" w:rsidRDefault="001D160A" w:rsidP="007C62E1">
            <w:pPr>
              <w:spacing w:before="120" w:after="120"/>
              <w:jc w:val="center"/>
              <w:rPr>
                <w:rFonts w:ascii="Cambria" w:hAnsi="Cambria" w:cs="Arial"/>
                <w:bCs/>
                <w:sz w:val="21"/>
                <w:szCs w:val="21"/>
              </w:rPr>
            </w:pPr>
            <w:r w:rsidRPr="00970872">
              <w:rPr>
                <w:rFonts w:ascii="Cambria" w:hAnsi="Cambria" w:cs="Arial"/>
                <w:bCs/>
                <w:sz w:val="21"/>
                <w:szCs w:val="21"/>
              </w:rPr>
              <w:t>1</w:t>
            </w:r>
          </w:p>
        </w:tc>
        <w:tc>
          <w:tcPr>
            <w:tcW w:w="2742" w:type="dxa"/>
            <w:vAlign w:val="center"/>
          </w:tcPr>
          <w:p w14:paraId="704D81F7" w14:textId="2F93D313" w:rsidR="001D160A" w:rsidRPr="00970872" w:rsidRDefault="003A28DA" w:rsidP="007C62E1">
            <w:pPr>
              <w:spacing w:before="120" w:after="120"/>
              <w:jc w:val="center"/>
              <w:rPr>
                <w:rFonts w:ascii="Cambria" w:hAnsi="Cambria" w:cs="Arial"/>
                <w:bCs/>
                <w:sz w:val="21"/>
                <w:szCs w:val="21"/>
              </w:rPr>
            </w:pPr>
            <w:r>
              <w:rPr>
                <w:rFonts w:ascii="Cambria" w:hAnsi="Cambria" w:cs="Arial"/>
                <w:bCs/>
                <w:sz w:val="21"/>
                <w:szCs w:val="21"/>
              </w:rPr>
              <w:t>5</w:t>
            </w:r>
          </w:p>
        </w:tc>
      </w:tr>
      <w:tr w:rsidR="001D160A" w:rsidRPr="00970872" w14:paraId="36AF7E4C" w14:textId="77777777" w:rsidTr="08750494">
        <w:trPr>
          <w:trHeight w:val="397"/>
        </w:trPr>
        <w:tc>
          <w:tcPr>
            <w:tcW w:w="4687" w:type="dxa"/>
            <w:vAlign w:val="center"/>
          </w:tcPr>
          <w:p w14:paraId="0A91FD45" w14:textId="529740AC" w:rsidR="001D160A" w:rsidRPr="00970872" w:rsidRDefault="001D160A" w:rsidP="007C62E1">
            <w:pPr>
              <w:spacing w:before="120" w:after="120"/>
              <w:jc w:val="center"/>
              <w:rPr>
                <w:rFonts w:ascii="Cambria" w:hAnsi="Cambria" w:cs="Arial"/>
                <w:bCs/>
                <w:sz w:val="21"/>
                <w:szCs w:val="21"/>
              </w:rPr>
            </w:pPr>
            <w:r w:rsidRPr="00970872">
              <w:rPr>
                <w:rFonts w:ascii="Cambria" w:hAnsi="Cambria" w:cs="Arial"/>
                <w:bCs/>
                <w:sz w:val="21"/>
                <w:szCs w:val="21"/>
              </w:rPr>
              <w:t>2</w:t>
            </w:r>
            <w:r w:rsidR="003A28DA">
              <w:rPr>
                <w:rFonts w:ascii="Cambria" w:hAnsi="Cambria" w:cs="Arial"/>
                <w:bCs/>
                <w:sz w:val="21"/>
                <w:szCs w:val="21"/>
              </w:rPr>
              <w:t xml:space="preserve"> </w:t>
            </w:r>
            <w:r w:rsidR="00357C91">
              <w:rPr>
                <w:rFonts w:ascii="Cambria" w:hAnsi="Cambria" w:cs="Arial"/>
                <w:bCs/>
                <w:sz w:val="21"/>
                <w:szCs w:val="21"/>
              </w:rPr>
              <w:t>i więcej</w:t>
            </w:r>
          </w:p>
        </w:tc>
        <w:tc>
          <w:tcPr>
            <w:tcW w:w="2742" w:type="dxa"/>
            <w:vAlign w:val="center"/>
          </w:tcPr>
          <w:p w14:paraId="1DADFC29" w14:textId="77777777" w:rsidR="001D160A" w:rsidRPr="00970872" w:rsidRDefault="001D160A" w:rsidP="007C62E1">
            <w:pPr>
              <w:spacing w:before="120" w:after="120"/>
              <w:jc w:val="center"/>
              <w:rPr>
                <w:rFonts w:ascii="Cambria" w:hAnsi="Cambria" w:cs="Arial"/>
                <w:bCs/>
                <w:sz w:val="21"/>
                <w:szCs w:val="21"/>
              </w:rPr>
            </w:pPr>
            <w:r w:rsidRPr="00970872">
              <w:rPr>
                <w:rFonts w:ascii="Cambria" w:hAnsi="Cambria" w:cs="Arial"/>
                <w:bCs/>
                <w:sz w:val="21"/>
                <w:szCs w:val="21"/>
              </w:rPr>
              <w:t>10</w:t>
            </w:r>
          </w:p>
        </w:tc>
      </w:tr>
    </w:tbl>
    <w:bookmarkEnd w:id="30"/>
    <w:p w14:paraId="696EAA7A" w14:textId="75FDD9C2" w:rsidR="00AB26A1" w:rsidRDefault="000F4CCD" w:rsidP="007C62E1">
      <w:pPr>
        <w:pStyle w:val="Akapitzlist"/>
        <w:spacing w:before="120" w:after="120"/>
        <w:ind w:left="1418"/>
        <w:contextualSpacing w:val="0"/>
        <w:jc w:val="both"/>
        <w:rPr>
          <w:rFonts w:ascii="Cambria" w:hAnsi="Cambria" w:cs="Arial"/>
          <w:b/>
          <w:color w:val="FF0000"/>
          <w:sz w:val="21"/>
          <w:szCs w:val="21"/>
        </w:rPr>
      </w:pPr>
      <w:r w:rsidRPr="00736305">
        <w:rPr>
          <w:rFonts w:ascii="Cambria" w:hAnsi="Cambria" w:cs="Arial"/>
          <w:b/>
          <w:color w:val="FF0000"/>
          <w:sz w:val="21"/>
          <w:szCs w:val="21"/>
        </w:rPr>
        <w:t xml:space="preserve">UWAGA: </w:t>
      </w:r>
    </w:p>
    <w:p w14:paraId="5540BCE8" w14:textId="35215910" w:rsidR="00736305" w:rsidRDefault="000F4CCD" w:rsidP="007C62E1">
      <w:pPr>
        <w:pStyle w:val="Akapitzlist"/>
        <w:spacing w:before="120" w:after="120"/>
        <w:ind w:left="1418"/>
        <w:contextualSpacing w:val="0"/>
        <w:jc w:val="both"/>
        <w:rPr>
          <w:rFonts w:ascii="Cambria" w:hAnsi="Cambria" w:cs="Arial"/>
          <w:b/>
          <w:color w:val="FF0000"/>
          <w:sz w:val="21"/>
          <w:szCs w:val="21"/>
        </w:rPr>
      </w:pPr>
      <w:r w:rsidRPr="00736305">
        <w:rPr>
          <w:rFonts w:ascii="Cambria" w:hAnsi="Cambria" w:cs="Arial"/>
          <w:b/>
          <w:color w:val="FF0000"/>
          <w:sz w:val="21"/>
          <w:szCs w:val="21"/>
        </w:rPr>
        <w:t>W odniesieniu do kryteriów oceny ofert określonych w</w:t>
      </w:r>
      <w:r w:rsidRPr="00736305">
        <w:rPr>
          <w:rFonts w:ascii="Cambria" w:hAnsi="Cambria" w:cs="Arial"/>
          <w:b/>
          <w:sz w:val="21"/>
          <w:szCs w:val="21"/>
        </w:rPr>
        <w:t xml:space="preserve"> </w:t>
      </w:r>
      <w:r w:rsidRPr="00736305">
        <w:rPr>
          <w:rFonts w:ascii="Cambria" w:hAnsi="Cambria" w:cs="Arial"/>
          <w:b/>
          <w:color w:val="FF0000"/>
          <w:sz w:val="21"/>
          <w:szCs w:val="21"/>
        </w:rPr>
        <w:t>pkt 14.3 ppkt 2-</w:t>
      </w:r>
      <w:r w:rsidR="00357C91">
        <w:rPr>
          <w:rFonts w:ascii="Cambria" w:hAnsi="Cambria" w:cs="Arial"/>
          <w:b/>
          <w:color w:val="FF0000"/>
          <w:sz w:val="21"/>
          <w:szCs w:val="21"/>
        </w:rPr>
        <w:t>3</w:t>
      </w:r>
      <w:r w:rsidRPr="00736305">
        <w:rPr>
          <w:rFonts w:ascii="Cambria" w:hAnsi="Cambria" w:cs="Arial"/>
          <w:b/>
          <w:color w:val="FF0000"/>
          <w:sz w:val="21"/>
          <w:szCs w:val="21"/>
        </w:rPr>
        <w:t xml:space="preserve"> Zapytania ofertowego, Zamawiający </w:t>
      </w:r>
      <w:r w:rsidR="00736305">
        <w:rPr>
          <w:rFonts w:ascii="Cambria" w:hAnsi="Cambria" w:cs="Arial"/>
          <w:b/>
          <w:color w:val="FF0000"/>
          <w:sz w:val="21"/>
          <w:szCs w:val="21"/>
        </w:rPr>
        <w:t xml:space="preserve"> ponownie informuje</w:t>
      </w:r>
      <w:r w:rsidRPr="00736305">
        <w:rPr>
          <w:rFonts w:ascii="Cambria" w:hAnsi="Cambria" w:cs="Arial"/>
          <w:b/>
          <w:color w:val="FF0000"/>
          <w:sz w:val="21"/>
          <w:szCs w:val="21"/>
        </w:rPr>
        <w:t xml:space="preserve">, że w ramach informacji nt. doświadczenia, które mają zostać przyjęte do </w:t>
      </w:r>
      <w:r w:rsidRPr="00A4346B">
        <w:rPr>
          <w:rFonts w:ascii="Cambria" w:hAnsi="Cambria" w:cs="Arial"/>
          <w:b/>
          <w:color w:val="FF0000"/>
          <w:sz w:val="21"/>
          <w:szCs w:val="21"/>
        </w:rPr>
        <w:t xml:space="preserve">oceny oferty w odniesieniu do tych kryteriów wyszczególnionych odpowiednio w pkt </w:t>
      </w:r>
      <w:r w:rsidR="00350D3B" w:rsidRPr="00A4346B">
        <w:rPr>
          <w:rFonts w:ascii="Cambria" w:hAnsi="Cambria" w:cs="Arial"/>
          <w:b/>
          <w:color w:val="FF0000"/>
          <w:sz w:val="21"/>
          <w:szCs w:val="21"/>
        </w:rPr>
        <w:t>3</w:t>
      </w:r>
      <w:r w:rsidRPr="00A4346B">
        <w:rPr>
          <w:rFonts w:ascii="Cambria" w:hAnsi="Cambria" w:cs="Arial"/>
          <w:b/>
          <w:color w:val="FF0000"/>
          <w:sz w:val="21"/>
          <w:szCs w:val="21"/>
        </w:rPr>
        <w:t>-</w:t>
      </w:r>
      <w:r w:rsidR="00A4346B" w:rsidRPr="00A4346B">
        <w:rPr>
          <w:rFonts w:ascii="Cambria" w:hAnsi="Cambria" w:cs="Arial"/>
          <w:b/>
          <w:color w:val="FF0000"/>
          <w:sz w:val="21"/>
          <w:szCs w:val="21"/>
        </w:rPr>
        <w:t>4</w:t>
      </w:r>
      <w:r w:rsidRPr="00736305">
        <w:rPr>
          <w:rFonts w:ascii="Cambria" w:hAnsi="Cambria" w:cs="Arial"/>
          <w:b/>
          <w:color w:val="FF0000"/>
          <w:sz w:val="21"/>
          <w:szCs w:val="21"/>
        </w:rPr>
        <w:t xml:space="preserve"> Formularza oferty (Załącznik nr 6 do Zapytania ofertowego)</w:t>
      </w:r>
      <w:r w:rsidR="00736305">
        <w:rPr>
          <w:rFonts w:ascii="Cambria" w:hAnsi="Cambria" w:cs="Arial"/>
          <w:b/>
          <w:color w:val="FF0000"/>
          <w:sz w:val="21"/>
          <w:szCs w:val="21"/>
        </w:rPr>
        <w:t>,</w:t>
      </w:r>
      <w:r w:rsidRPr="00736305">
        <w:rPr>
          <w:rFonts w:ascii="Cambria" w:hAnsi="Cambria" w:cs="Arial"/>
          <w:b/>
          <w:color w:val="FF0000"/>
          <w:sz w:val="21"/>
          <w:szCs w:val="21"/>
        </w:rPr>
        <w:t xml:space="preserve"> należy podać informacje nt. </w:t>
      </w:r>
      <w:r w:rsidRPr="00A4346B">
        <w:rPr>
          <w:rFonts w:ascii="Cambria" w:hAnsi="Cambria" w:cs="Arial"/>
          <w:b/>
          <w:color w:val="FF0000"/>
          <w:sz w:val="21"/>
          <w:szCs w:val="21"/>
        </w:rPr>
        <w:t>doświadczenia  ponad doświadczenie określone w warunkach udziału w postępowaniu, o których mowa</w:t>
      </w:r>
      <w:r w:rsidR="00736305" w:rsidRPr="00A4346B">
        <w:rPr>
          <w:b/>
          <w:color w:val="FF0000"/>
        </w:rPr>
        <w:t xml:space="preserve"> w </w:t>
      </w:r>
      <w:r w:rsidR="00736305" w:rsidRPr="00A4346B">
        <w:rPr>
          <w:rFonts w:ascii="Cambria" w:hAnsi="Cambria" w:cs="Arial"/>
          <w:b/>
          <w:color w:val="FF0000"/>
          <w:sz w:val="21"/>
          <w:szCs w:val="21"/>
        </w:rPr>
        <w:t>Rozdz. 6, pkt 6.1 ppkt 4, ppkt 4.2 lit. a</w:t>
      </w:r>
      <w:r w:rsidR="00A4346B" w:rsidRPr="00A4346B">
        <w:rPr>
          <w:rFonts w:ascii="Cambria" w:hAnsi="Cambria" w:cs="Arial"/>
          <w:b/>
          <w:color w:val="FF0000"/>
          <w:sz w:val="21"/>
          <w:szCs w:val="21"/>
        </w:rPr>
        <w:t>)</w:t>
      </w:r>
      <w:r w:rsidR="00350D3B" w:rsidRPr="00A4346B">
        <w:rPr>
          <w:rFonts w:ascii="Cambria" w:hAnsi="Cambria" w:cs="Arial"/>
          <w:b/>
          <w:color w:val="FF0000"/>
          <w:sz w:val="21"/>
          <w:szCs w:val="21"/>
        </w:rPr>
        <w:t xml:space="preserve"> oraz </w:t>
      </w:r>
      <w:r w:rsidR="00A4346B" w:rsidRPr="00A4346B">
        <w:rPr>
          <w:rFonts w:ascii="Cambria" w:hAnsi="Cambria" w:cs="Arial"/>
          <w:b/>
          <w:color w:val="FF0000"/>
          <w:sz w:val="21"/>
          <w:szCs w:val="21"/>
        </w:rPr>
        <w:t>f</w:t>
      </w:r>
      <w:r w:rsidR="00350D3B" w:rsidRPr="00A4346B">
        <w:rPr>
          <w:rFonts w:ascii="Cambria" w:hAnsi="Cambria" w:cs="Arial"/>
          <w:b/>
          <w:color w:val="FF0000"/>
          <w:sz w:val="21"/>
          <w:szCs w:val="21"/>
        </w:rPr>
        <w:t>)</w:t>
      </w:r>
      <w:r w:rsidR="00736305" w:rsidRPr="00A4346B">
        <w:rPr>
          <w:rFonts w:ascii="Cambria" w:hAnsi="Cambria" w:cs="Arial"/>
          <w:b/>
          <w:color w:val="FF0000"/>
          <w:sz w:val="21"/>
          <w:szCs w:val="21"/>
        </w:rPr>
        <w:t xml:space="preserve"> Zapytania ofertowego</w:t>
      </w:r>
      <w:r w:rsidRPr="00A4346B">
        <w:rPr>
          <w:rFonts w:ascii="Cambria" w:hAnsi="Cambria" w:cs="Arial"/>
          <w:b/>
          <w:color w:val="FF0000"/>
          <w:sz w:val="21"/>
          <w:szCs w:val="21"/>
        </w:rPr>
        <w:t xml:space="preserve"> i bez ograniczenia czasowego w zakresie maksymalnej liczby</w:t>
      </w:r>
      <w:r w:rsidRPr="00736305">
        <w:rPr>
          <w:rFonts w:ascii="Cambria" w:hAnsi="Cambria" w:cs="Arial"/>
          <w:b/>
          <w:color w:val="FF0000"/>
          <w:sz w:val="21"/>
          <w:szCs w:val="21"/>
        </w:rPr>
        <w:t xml:space="preserve"> lat branych pod uwagę w zakresie nabycia doświadczenia liczonych wstecz od dnia w którym upływa termin składania ofert</w:t>
      </w:r>
      <w:r w:rsidR="00736305">
        <w:rPr>
          <w:rFonts w:ascii="Cambria" w:hAnsi="Cambria" w:cs="Arial"/>
          <w:b/>
          <w:color w:val="FF0000"/>
          <w:sz w:val="21"/>
          <w:szCs w:val="21"/>
        </w:rPr>
        <w:t>.</w:t>
      </w:r>
    </w:p>
    <w:p w14:paraId="0243204C" w14:textId="187188C4" w:rsidR="001E65E5" w:rsidRDefault="001E65E5" w:rsidP="007C62E1">
      <w:pPr>
        <w:pStyle w:val="Akapitzlist"/>
        <w:spacing w:before="120" w:after="120"/>
        <w:ind w:left="1418"/>
        <w:contextualSpacing w:val="0"/>
        <w:jc w:val="both"/>
        <w:rPr>
          <w:rFonts w:ascii="Cambria" w:hAnsi="Cambria" w:cs="Arial"/>
          <w:b/>
          <w:color w:val="FF0000"/>
          <w:sz w:val="21"/>
          <w:szCs w:val="21"/>
        </w:rPr>
      </w:pPr>
      <w:r>
        <w:rPr>
          <w:rFonts w:ascii="Cambria" w:hAnsi="Cambria" w:cs="Arial"/>
          <w:b/>
          <w:color w:val="FF0000"/>
          <w:sz w:val="21"/>
          <w:szCs w:val="21"/>
        </w:rPr>
        <w:t xml:space="preserve">Zamawiający przyznaje punkty w ramach </w:t>
      </w:r>
      <w:r w:rsidRPr="00736305">
        <w:rPr>
          <w:rFonts w:ascii="Cambria" w:hAnsi="Cambria" w:cs="Arial"/>
          <w:b/>
          <w:color w:val="FF0000"/>
          <w:sz w:val="21"/>
          <w:szCs w:val="21"/>
        </w:rPr>
        <w:t>kryteriów oceny ofert określonych w</w:t>
      </w:r>
      <w:r w:rsidRPr="00736305">
        <w:rPr>
          <w:rFonts w:ascii="Cambria" w:hAnsi="Cambria" w:cs="Arial"/>
          <w:b/>
          <w:sz w:val="21"/>
          <w:szCs w:val="21"/>
        </w:rPr>
        <w:t xml:space="preserve"> </w:t>
      </w:r>
      <w:r w:rsidRPr="00736305">
        <w:rPr>
          <w:rFonts w:ascii="Cambria" w:hAnsi="Cambria" w:cs="Arial"/>
          <w:b/>
          <w:color w:val="FF0000"/>
          <w:sz w:val="21"/>
          <w:szCs w:val="21"/>
        </w:rPr>
        <w:t>pkt 14.3 ppkt 2-</w:t>
      </w:r>
      <w:r w:rsidR="00357C91">
        <w:rPr>
          <w:rFonts w:ascii="Cambria" w:hAnsi="Cambria" w:cs="Arial"/>
          <w:b/>
          <w:color w:val="FF0000"/>
          <w:sz w:val="21"/>
          <w:szCs w:val="21"/>
        </w:rPr>
        <w:t>3</w:t>
      </w:r>
      <w:r w:rsidRPr="00736305">
        <w:rPr>
          <w:rFonts w:ascii="Cambria" w:hAnsi="Cambria" w:cs="Arial"/>
          <w:b/>
          <w:color w:val="FF0000"/>
          <w:sz w:val="21"/>
          <w:szCs w:val="21"/>
        </w:rPr>
        <w:t xml:space="preserve"> Zapytania ofertowego</w:t>
      </w:r>
      <w:r>
        <w:rPr>
          <w:rFonts w:ascii="Cambria" w:hAnsi="Cambria" w:cs="Arial"/>
          <w:b/>
          <w:color w:val="FF0000"/>
          <w:sz w:val="21"/>
          <w:szCs w:val="21"/>
        </w:rPr>
        <w:t xml:space="preserve">, na podstawie informacji podanych przez wykonawcę w Formularzu oferty oraz przedmiotowych środków dowodowych wymienionych w pkt 2.7. Zapytania ofertowego. </w:t>
      </w:r>
    </w:p>
    <w:p w14:paraId="00A39429" w14:textId="2423CB7A" w:rsidR="001E65E5" w:rsidRPr="001E65E5" w:rsidRDefault="001E65E5" w:rsidP="001E65E5">
      <w:pPr>
        <w:pStyle w:val="Akapitzlist"/>
        <w:spacing w:before="120" w:after="120"/>
        <w:ind w:left="1418"/>
        <w:contextualSpacing w:val="0"/>
        <w:jc w:val="both"/>
        <w:rPr>
          <w:rFonts w:ascii="Cambria" w:hAnsi="Cambria" w:cs="Arial"/>
          <w:b/>
          <w:color w:val="FF0000"/>
          <w:sz w:val="21"/>
          <w:szCs w:val="21"/>
        </w:rPr>
      </w:pPr>
      <w:r w:rsidRPr="001E65E5">
        <w:rPr>
          <w:rFonts w:ascii="Cambria" w:hAnsi="Cambria" w:cs="Arial"/>
          <w:b/>
          <w:color w:val="FF0000"/>
          <w:sz w:val="21"/>
          <w:szCs w:val="21"/>
        </w:rPr>
        <w:t xml:space="preserve">Brak złożenia oświadczenia w </w:t>
      </w:r>
      <w:r>
        <w:rPr>
          <w:rFonts w:ascii="Cambria" w:hAnsi="Cambria" w:cs="Arial"/>
          <w:b/>
          <w:color w:val="FF0000"/>
          <w:sz w:val="21"/>
          <w:szCs w:val="21"/>
        </w:rPr>
        <w:t>Formularzu ofertowym</w:t>
      </w:r>
      <w:r w:rsidRPr="001E65E5">
        <w:rPr>
          <w:rFonts w:ascii="Cambria" w:hAnsi="Cambria" w:cs="Arial"/>
          <w:b/>
          <w:color w:val="FF0000"/>
          <w:sz w:val="21"/>
          <w:szCs w:val="21"/>
        </w:rPr>
        <w:t xml:space="preserve">, przedmiotowego środka dowodowego wraz z ofertą lub złożenie oświadczenia w </w:t>
      </w:r>
      <w:r>
        <w:rPr>
          <w:rFonts w:ascii="Cambria" w:hAnsi="Cambria" w:cs="Arial"/>
          <w:b/>
          <w:color w:val="FF0000"/>
          <w:sz w:val="21"/>
          <w:szCs w:val="21"/>
        </w:rPr>
        <w:t>Formularzu ofertowym</w:t>
      </w:r>
      <w:r w:rsidRPr="001E65E5">
        <w:rPr>
          <w:rFonts w:ascii="Cambria" w:hAnsi="Cambria" w:cs="Arial"/>
          <w:b/>
          <w:color w:val="FF0000"/>
          <w:sz w:val="21"/>
          <w:szCs w:val="21"/>
        </w:rPr>
        <w:t xml:space="preserve"> lub przedmiotowego środka dowodowego niepozwalającego na zweryfikowanie doświadczenia </w:t>
      </w:r>
      <w:r>
        <w:rPr>
          <w:rFonts w:ascii="Cambria" w:hAnsi="Cambria" w:cs="Arial"/>
          <w:b/>
          <w:color w:val="FF0000"/>
          <w:sz w:val="21"/>
          <w:szCs w:val="21"/>
        </w:rPr>
        <w:t>ww. osób</w:t>
      </w:r>
      <w:r w:rsidRPr="001E65E5">
        <w:rPr>
          <w:rFonts w:ascii="Cambria" w:hAnsi="Cambria" w:cs="Arial"/>
          <w:b/>
          <w:color w:val="FF0000"/>
          <w:sz w:val="21"/>
          <w:szCs w:val="21"/>
        </w:rPr>
        <w:t xml:space="preserve"> zgodnie z opisem jakościowego kryterium oceny ofert, spowoduje brak przyznania dodatkowych punktów Wykonawcy. W takim przypadku Zamawiający przyjmie, iż Wykonawca deklaruje wykonanie przedmiotu zamówienia zgodnie z minimalnymi wymaganiami określonymi w </w:t>
      </w:r>
      <w:r>
        <w:rPr>
          <w:rFonts w:ascii="Cambria" w:hAnsi="Cambria" w:cs="Arial"/>
          <w:b/>
          <w:color w:val="FF0000"/>
          <w:sz w:val="21"/>
          <w:szCs w:val="21"/>
        </w:rPr>
        <w:t>Zapytaniu ofertowym</w:t>
      </w:r>
      <w:r w:rsidRPr="001E65E5">
        <w:rPr>
          <w:rFonts w:ascii="Cambria" w:hAnsi="Cambria" w:cs="Arial"/>
          <w:b/>
          <w:color w:val="FF0000"/>
          <w:sz w:val="21"/>
          <w:szCs w:val="21"/>
        </w:rPr>
        <w:t>.</w:t>
      </w:r>
    </w:p>
    <w:p w14:paraId="28AAD3D0" w14:textId="55CBFE2C" w:rsidR="001E65E5" w:rsidRPr="00A4346B" w:rsidRDefault="001E65E5" w:rsidP="001E65E5">
      <w:pPr>
        <w:pStyle w:val="Akapitzlist"/>
        <w:spacing w:before="120" w:after="120"/>
        <w:ind w:left="1418"/>
        <w:contextualSpacing w:val="0"/>
        <w:jc w:val="both"/>
        <w:rPr>
          <w:rFonts w:ascii="Cambria" w:hAnsi="Cambria" w:cs="Arial"/>
          <w:b/>
          <w:color w:val="FF0000"/>
          <w:sz w:val="21"/>
          <w:szCs w:val="21"/>
        </w:rPr>
      </w:pPr>
      <w:r w:rsidRPr="001E65E5">
        <w:rPr>
          <w:rFonts w:ascii="Cambria" w:hAnsi="Cambria" w:cs="Arial"/>
          <w:b/>
          <w:color w:val="FF0000"/>
          <w:sz w:val="21"/>
          <w:szCs w:val="21"/>
        </w:rPr>
        <w:t xml:space="preserve">W przypadku niezgodności deklaracji złożonej w </w:t>
      </w:r>
      <w:r>
        <w:rPr>
          <w:rFonts w:ascii="Cambria" w:hAnsi="Cambria" w:cs="Arial"/>
          <w:b/>
          <w:color w:val="FF0000"/>
          <w:sz w:val="21"/>
          <w:szCs w:val="21"/>
        </w:rPr>
        <w:t>Formularzu ofertowym</w:t>
      </w:r>
      <w:r w:rsidRPr="001E65E5">
        <w:rPr>
          <w:rFonts w:ascii="Cambria" w:hAnsi="Cambria" w:cs="Arial"/>
          <w:b/>
          <w:color w:val="FF0000"/>
          <w:sz w:val="21"/>
          <w:szCs w:val="21"/>
        </w:rPr>
        <w:t xml:space="preserve"> odnośnie doświadczenia </w:t>
      </w:r>
      <w:r>
        <w:rPr>
          <w:rFonts w:ascii="Cambria" w:hAnsi="Cambria" w:cs="Arial"/>
          <w:b/>
          <w:color w:val="FF0000"/>
          <w:sz w:val="21"/>
          <w:szCs w:val="21"/>
        </w:rPr>
        <w:t>ww. osób</w:t>
      </w:r>
      <w:r w:rsidRPr="001E65E5">
        <w:rPr>
          <w:rFonts w:ascii="Cambria" w:hAnsi="Cambria" w:cs="Arial"/>
          <w:b/>
          <w:color w:val="FF0000"/>
          <w:sz w:val="21"/>
          <w:szCs w:val="21"/>
        </w:rPr>
        <w:t xml:space="preserve"> z przedmiotowymi środkami dowodowymi dołączonymi do oferty, </w:t>
      </w:r>
      <w:r w:rsidRPr="00A4346B">
        <w:rPr>
          <w:rFonts w:ascii="Cambria" w:hAnsi="Cambria" w:cs="Arial"/>
          <w:b/>
          <w:color w:val="FF0000"/>
          <w:sz w:val="21"/>
          <w:szCs w:val="21"/>
        </w:rPr>
        <w:t>Zamawiający przyjmie, iż Wykonawca deklaruje doświadczenie ww. osób w zakresie, w jakim będzie ono wynikać z przedmiotowych środków dowodowych dołączonych do oferty.</w:t>
      </w:r>
    </w:p>
    <w:p w14:paraId="311F8229" w14:textId="5B4792FF" w:rsidR="000F4CCD" w:rsidRPr="00736305" w:rsidRDefault="00736305" w:rsidP="007C62E1">
      <w:pPr>
        <w:pStyle w:val="Akapitzlist"/>
        <w:spacing w:before="120" w:after="120"/>
        <w:ind w:left="1418"/>
        <w:contextualSpacing w:val="0"/>
        <w:jc w:val="both"/>
        <w:rPr>
          <w:rFonts w:ascii="Cambria" w:hAnsi="Cambria" w:cs="Arial"/>
          <w:b/>
          <w:color w:val="FF0000"/>
          <w:sz w:val="21"/>
          <w:szCs w:val="21"/>
        </w:rPr>
      </w:pPr>
      <w:r w:rsidRPr="00A4346B">
        <w:rPr>
          <w:rFonts w:ascii="Cambria" w:hAnsi="Cambria" w:cs="Arial"/>
          <w:b/>
          <w:color w:val="FF0000"/>
          <w:sz w:val="21"/>
          <w:szCs w:val="21"/>
        </w:rPr>
        <w:t xml:space="preserve">W przypadku, gdy Zamawiający przyzna danemu </w:t>
      </w:r>
      <w:r w:rsidR="001E65E5" w:rsidRPr="00A4346B">
        <w:rPr>
          <w:rFonts w:ascii="Cambria" w:hAnsi="Cambria" w:cs="Arial"/>
          <w:b/>
          <w:color w:val="FF0000"/>
          <w:sz w:val="21"/>
          <w:szCs w:val="21"/>
        </w:rPr>
        <w:t>W</w:t>
      </w:r>
      <w:r w:rsidRPr="00A4346B">
        <w:rPr>
          <w:rFonts w:ascii="Cambria" w:hAnsi="Cambria" w:cs="Arial"/>
          <w:b/>
          <w:color w:val="FF0000"/>
          <w:sz w:val="21"/>
          <w:szCs w:val="21"/>
        </w:rPr>
        <w:t>ykonawcy punkty w ramach kryteriów oceny ofert określonych w</w:t>
      </w:r>
      <w:r w:rsidRPr="00A4346B">
        <w:rPr>
          <w:rFonts w:ascii="Cambria" w:hAnsi="Cambria" w:cs="Arial"/>
          <w:b/>
          <w:sz w:val="21"/>
          <w:szCs w:val="21"/>
        </w:rPr>
        <w:t xml:space="preserve"> </w:t>
      </w:r>
      <w:r w:rsidRPr="00A4346B">
        <w:rPr>
          <w:rFonts w:ascii="Cambria" w:hAnsi="Cambria" w:cs="Arial"/>
          <w:b/>
          <w:color w:val="FF0000"/>
          <w:sz w:val="21"/>
          <w:szCs w:val="21"/>
        </w:rPr>
        <w:t>pkt 14.3 ppkt 2-</w:t>
      </w:r>
      <w:r w:rsidR="00357C91" w:rsidRPr="00A4346B">
        <w:rPr>
          <w:rFonts w:ascii="Cambria" w:hAnsi="Cambria" w:cs="Arial"/>
          <w:b/>
          <w:color w:val="FF0000"/>
          <w:sz w:val="21"/>
          <w:szCs w:val="21"/>
        </w:rPr>
        <w:t>3</w:t>
      </w:r>
      <w:r w:rsidRPr="00A4346B">
        <w:rPr>
          <w:rFonts w:ascii="Cambria" w:hAnsi="Cambria" w:cs="Arial"/>
          <w:b/>
          <w:color w:val="FF0000"/>
          <w:sz w:val="21"/>
          <w:szCs w:val="21"/>
        </w:rPr>
        <w:t xml:space="preserve"> Zapytania ofertowego, na podstawie informacji podanych przez </w:t>
      </w:r>
      <w:r w:rsidR="001E65E5" w:rsidRPr="00A4346B">
        <w:rPr>
          <w:rFonts w:ascii="Cambria" w:hAnsi="Cambria" w:cs="Arial"/>
          <w:b/>
          <w:color w:val="FF0000"/>
          <w:sz w:val="21"/>
          <w:szCs w:val="21"/>
        </w:rPr>
        <w:t>W</w:t>
      </w:r>
      <w:r w:rsidRPr="00A4346B">
        <w:rPr>
          <w:rFonts w:ascii="Cambria" w:hAnsi="Cambria" w:cs="Arial"/>
          <w:b/>
          <w:color w:val="FF0000"/>
          <w:sz w:val="21"/>
          <w:szCs w:val="21"/>
        </w:rPr>
        <w:t>ykonawcę w Formularzu oferty</w:t>
      </w:r>
      <w:r w:rsidR="001E65E5" w:rsidRPr="00A4346B">
        <w:rPr>
          <w:rFonts w:ascii="Cambria" w:hAnsi="Cambria" w:cs="Arial"/>
          <w:b/>
          <w:color w:val="FF0000"/>
          <w:sz w:val="21"/>
          <w:szCs w:val="21"/>
        </w:rPr>
        <w:t xml:space="preserve"> i dołączonych przedmiotowych środków dowodowych oraz</w:t>
      </w:r>
      <w:r w:rsidRPr="00A4346B">
        <w:rPr>
          <w:rFonts w:ascii="Cambria" w:hAnsi="Cambria" w:cs="Arial"/>
          <w:b/>
          <w:color w:val="FF0000"/>
          <w:sz w:val="21"/>
          <w:szCs w:val="21"/>
        </w:rPr>
        <w:t xml:space="preserve"> ustali klasyfikację </w:t>
      </w:r>
      <w:r w:rsidR="001E65E5" w:rsidRPr="00A4346B">
        <w:rPr>
          <w:rFonts w:ascii="Cambria" w:hAnsi="Cambria" w:cs="Arial"/>
          <w:b/>
          <w:color w:val="FF0000"/>
          <w:sz w:val="21"/>
          <w:szCs w:val="21"/>
        </w:rPr>
        <w:t>W</w:t>
      </w:r>
      <w:r w:rsidRPr="00A4346B">
        <w:rPr>
          <w:rFonts w:ascii="Cambria" w:hAnsi="Cambria" w:cs="Arial"/>
          <w:b/>
          <w:color w:val="FF0000"/>
          <w:sz w:val="21"/>
          <w:szCs w:val="21"/>
        </w:rPr>
        <w:t xml:space="preserve">ykonawców na podstawie przyznanych punktów, a w ramach badania podmiotowego </w:t>
      </w:r>
      <w:r w:rsidR="001E65E5" w:rsidRPr="00A4346B">
        <w:rPr>
          <w:rFonts w:ascii="Cambria" w:hAnsi="Cambria" w:cs="Arial"/>
          <w:b/>
          <w:color w:val="FF0000"/>
          <w:sz w:val="21"/>
          <w:szCs w:val="21"/>
        </w:rPr>
        <w:t>W</w:t>
      </w:r>
      <w:r w:rsidRPr="00A4346B">
        <w:rPr>
          <w:rFonts w:ascii="Cambria" w:hAnsi="Cambria" w:cs="Arial"/>
          <w:b/>
          <w:color w:val="FF0000"/>
          <w:sz w:val="21"/>
          <w:szCs w:val="21"/>
        </w:rPr>
        <w:t xml:space="preserve">ykonawcy w zakresie spełniania warunków udziału w postepowaniu i niepodlegania wykluczeniu z postępowania, okaże się, że wskazane w Wykazie osób doświadczenie osób nie potwierdza spełniania warunku udziału w postępowaniu, </w:t>
      </w:r>
      <w:r w:rsidR="00E02B0C" w:rsidRPr="00A4346B">
        <w:rPr>
          <w:rFonts w:ascii="Cambria" w:hAnsi="Cambria" w:cs="Arial"/>
          <w:b/>
          <w:color w:val="FF0000"/>
          <w:sz w:val="21"/>
          <w:szCs w:val="21"/>
        </w:rPr>
        <w:t xml:space="preserve">to w przypadku wykorzystania </w:t>
      </w:r>
      <w:r w:rsidRPr="00A4346B">
        <w:rPr>
          <w:rFonts w:ascii="Cambria" w:hAnsi="Cambria" w:cs="Arial"/>
          <w:b/>
          <w:color w:val="FF0000"/>
          <w:sz w:val="21"/>
          <w:szCs w:val="21"/>
        </w:rPr>
        <w:t>doświadczeni</w:t>
      </w:r>
      <w:r w:rsidR="00E02B0C" w:rsidRPr="00A4346B">
        <w:rPr>
          <w:rFonts w:ascii="Cambria" w:hAnsi="Cambria" w:cs="Arial"/>
          <w:b/>
          <w:color w:val="FF0000"/>
          <w:sz w:val="21"/>
          <w:szCs w:val="21"/>
        </w:rPr>
        <w:t>a</w:t>
      </w:r>
      <w:r w:rsidRPr="00A4346B">
        <w:rPr>
          <w:rFonts w:ascii="Cambria" w:hAnsi="Cambria" w:cs="Arial"/>
          <w:b/>
          <w:color w:val="FF0000"/>
          <w:sz w:val="21"/>
          <w:szCs w:val="21"/>
        </w:rPr>
        <w:t xml:space="preserve"> osób wskazan</w:t>
      </w:r>
      <w:r w:rsidR="00E02B0C" w:rsidRPr="00A4346B">
        <w:rPr>
          <w:rFonts w:ascii="Cambria" w:hAnsi="Cambria" w:cs="Arial"/>
          <w:b/>
          <w:color w:val="FF0000"/>
          <w:sz w:val="21"/>
          <w:szCs w:val="21"/>
        </w:rPr>
        <w:t xml:space="preserve">ych </w:t>
      </w:r>
      <w:r w:rsidRPr="00A4346B">
        <w:rPr>
          <w:rFonts w:ascii="Cambria" w:hAnsi="Cambria" w:cs="Arial"/>
          <w:b/>
          <w:color w:val="FF0000"/>
          <w:sz w:val="21"/>
          <w:szCs w:val="21"/>
        </w:rPr>
        <w:t xml:space="preserve">w Formularzu oferty </w:t>
      </w:r>
      <w:r w:rsidR="00AB26A1" w:rsidRPr="00A4346B">
        <w:rPr>
          <w:rFonts w:ascii="Cambria" w:hAnsi="Cambria" w:cs="Arial"/>
          <w:b/>
          <w:color w:val="FF0000"/>
          <w:sz w:val="21"/>
          <w:szCs w:val="21"/>
        </w:rPr>
        <w:t>na wykazanie spełnienia warunków udziału w postępowaniu w odniesieniu do osób, których dotyczą kryteria oceny ofert określone w</w:t>
      </w:r>
      <w:r w:rsidR="00AB26A1" w:rsidRPr="00A4346B">
        <w:rPr>
          <w:rFonts w:ascii="Cambria" w:hAnsi="Cambria" w:cs="Arial"/>
          <w:b/>
          <w:sz w:val="21"/>
          <w:szCs w:val="21"/>
        </w:rPr>
        <w:t xml:space="preserve"> </w:t>
      </w:r>
      <w:r w:rsidR="00AB26A1" w:rsidRPr="00A4346B">
        <w:rPr>
          <w:rFonts w:ascii="Cambria" w:hAnsi="Cambria" w:cs="Arial"/>
          <w:b/>
          <w:color w:val="FF0000"/>
          <w:sz w:val="21"/>
          <w:szCs w:val="21"/>
        </w:rPr>
        <w:t>pkt 14.3 ppkt 2-</w:t>
      </w:r>
      <w:r w:rsidR="00357C91" w:rsidRPr="00A4346B">
        <w:rPr>
          <w:rFonts w:ascii="Cambria" w:hAnsi="Cambria" w:cs="Arial"/>
          <w:b/>
          <w:color w:val="FF0000"/>
          <w:sz w:val="21"/>
          <w:szCs w:val="21"/>
        </w:rPr>
        <w:t xml:space="preserve">3 </w:t>
      </w:r>
      <w:r w:rsidR="00AB26A1" w:rsidRPr="00A4346B">
        <w:rPr>
          <w:rFonts w:ascii="Cambria" w:hAnsi="Cambria" w:cs="Arial"/>
          <w:b/>
          <w:color w:val="FF0000"/>
          <w:sz w:val="21"/>
          <w:szCs w:val="21"/>
        </w:rPr>
        <w:t>Zapytania ofertowego</w:t>
      </w:r>
      <w:r w:rsidR="00E02B0C" w:rsidRPr="00A4346B">
        <w:rPr>
          <w:rFonts w:ascii="Cambria" w:hAnsi="Cambria" w:cs="Arial"/>
          <w:b/>
          <w:color w:val="FF0000"/>
          <w:sz w:val="21"/>
          <w:szCs w:val="21"/>
        </w:rPr>
        <w:t>, Zamawiający</w:t>
      </w:r>
      <w:r w:rsidR="00AB26A1" w:rsidRPr="00A4346B">
        <w:rPr>
          <w:rFonts w:ascii="Cambria" w:hAnsi="Cambria" w:cs="Arial"/>
          <w:b/>
          <w:color w:val="FF0000"/>
          <w:sz w:val="21"/>
          <w:szCs w:val="21"/>
        </w:rPr>
        <w:t xml:space="preserve"> zastrzega sobie prawo do zmiany (aktualizacji) klasyfikacji punktowej ofert wykonawców.</w:t>
      </w:r>
    </w:p>
    <w:p w14:paraId="2B51C1E9" w14:textId="77777777" w:rsidR="00265F45" w:rsidRPr="004911F2" w:rsidRDefault="00325514" w:rsidP="007C62E1">
      <w:pPr>
        <w:spacing w:before="120" w:after="120"/>
        <w:ind w:left="709" w:hanging="709"/>
        <w:jc w:val="both"/>
        <w:rPr>
          <w:rFonts w:ascii="Cambria" w:hAnsi="Cambria" w:cs="Arial"/>
          <w:bCs/>
          <w:sz w:val="21"/>
          <w:szCs w:val="21"/>
        </w:rPr>
      </w:pPr>
      <w:r w:rsidRPr="001C69A5">
        <w:rPr>
          <w:rFonts w:ascii="Cambria" w:hAnsi="Cambria" w:cs="Arial"/>
          <w:bCs/>
          <w:sz w:val="21"/>
          <w:szCs w:val="21"/>
        </w:rPr>
        <w:lastRenderedPageBreak/>
        <w:t>1</w:t>
      </w:r>
      <w:r w:rsidR="005C71AA" w:rsidRPr="001C69A5">
        <w:rPr>
          <w:rFonts w:ascii="Cambria" w:hAnsi="Cambria" w:cs="Arial"/>
          <w:bCs/>
          <w:sz w:val="21"/>
          <w:szCs w:val="21"/>
        </w:rPr>
        <w:t>4</w:t>
      </w:r>
      <w:r w:rsidR="00EF1603" w:rsidRPr="001C69A5">
        <w:rPr>
          <w:rFonts w:ascii="Cambria" w:hAnsi="Cambria" w:cs="Arial"/>
          <w:bCs/>
          <w:sz w:val="21"/>
          <w:szCs w:val="21"/>
        </w:rPr>
        <w:t>.4.</w:t>
      </w:r>
      <w:r w:rsidR="00EF1603" w:rsidRPr="001C69A5">
        <w:rPr>
          <w:rFonts w:ascii="Cambria" w:hAnsi="Cambria" w:cs="Arial"/>
          <w:bCs/>
          <w:sz w:val="21"/>
          <w:szCs w:val="21"/>
        </w:rPr>
        <w:tab/>
      </w:r>
      <w:r w:rsidR="00265F45" w:rsidRPr="004911F2">
        <w:rPr>
          <w:rFonts w:ascii="Cambria" w:hAnsi="Cambria" w:cs="Arial"/>
          <w:bCs/>
          <w:sz w:val="21"/>
          <w:szCs w:val="21"/>
        </w:rPr>
        <w:t xml:space="preserve">Za najkorzystniejszą ofertę uznana zostanie oferta, która uzyska największą ilość punktów wyliczoną zgodnie ze wzorem: </w:t>
      </w:r>
    </w:p>
    <w:p w14:paraId="7A88DCAF" w14:textId="6E73CE46" w:rsidR="00265F45" w:rsidRPr="004911F2" w:rsidRDefault="00265F45" w:rsidP="08750494">
      <w:pPr>
        <w:spacing w:before="120" w:after="120"/>
        <w:ind w:left="709" w:hanging="1"/>
        <w:jc w:val="both"/>
        <w:rPr>
          <w:rFonts w:ascii="Cambria" w:hAnsi="Cambria" w:cs="Arial"/>
          <w:sz w:val="21"/>
          <w:szCs w:val="21"/>
        </w:rPr>
      </w:pPr>
      <w:r w:rsidRPr="08750494">
        <w:rPr>
          <w:rFonts w:ascii="Cambria" w:hAnsi="Cambria" w:cs="Arial"/>
          <w:sz w:val="21"/>
          <w:szCs w:val="21"/>
        </w:rPr>
        <w:t xml:space="preserve">O = </w:t>
      </w:r>
      <w:r w:rsidR="006D0F53" w:rsidRPr="08750494">
        <w:rPr>
          <w:rFonts w:ascii="Cambria" w:hAnsi="Cambria" w:cs="Arial"/>
          <w:sz w:val="21"/>
          <w:szCs w:val="21"/>
        </w:rPr>
        <w:t>C  +</w:t>
      </w:r>
      <w:r w:rsidR="008B0140" w:rsidRPr="08750494">
        <w:rPr>
          <w:rFonts w:ascii="Cambria" w:hAnsi="Cambria" w:cs="Arial"/>
          <w:sz w:val="21"/>
          <w:szCs w:val="21"/>
        </w:rPr>
        <w:t xml:space="preserve"> K </w:t>
      </w:r>
      <w:r w:rsidR="006D0F53" w:rsidRPr="08750494">
        <w:rPr>
          <w:rFonts w:ascii="Cambria" w:hAnsi="Cambria" w:cs="Arial"/>
          <w:sz w:val="21"/>
          <w:szCs w:val="21"/>
        </w:rPr>
        <w:t>+</w:t>
      </w:r>
      <w:r w:rsidR="008B0140" w:rsidRPr="08750494">
        <w:rPr>
          <w:rFonts w:ascii="Cambria" w:hAnsi="Cambria" w:cs="Arial"/>
          <w:sz w:val="21"/>
          <w:szCs w:val="21"/>
        </w:rPr>
        <w:t xml:space="preserve"> B</w:t>
      </w:r>
    </w:p>
    <w:p w14:paraId="2D8BEEEA" w14:textId="51F8E252" w:rsidR="00EF1603" w:rsidRDefault="00265F45" w:rsidP="007C62E1">
      <w:pPr>
        <w:spacing w:before="120" w:after="120"/>
        <w:ind w:left="709" w:hanging="1"/>
        <w:jc w:val="both"/>
        <w:rPr>
          <w:rFonts w:ascii="Cambria" w:hAnsi="Cambria" w:cs="Arial"/>
          <w:bCs/>
          <w:sz w:val="21"/>
          <w:szCs w:val="21"/>
        </w:rPr>
      </w:pPr>
      <w:r w:rsidRPr="004911F2">
        <w:rPr>
          <w:rFonts w:ascii="Cambria" w:hAnsi="Cambria" w:cs="Arial"/>
          <w:bCs/>
          <w:sz w:val="21"/>
          <w:szCs w:val="21"/>
        </w:rPr>
        <w:t>Oferta może uzyskać maksymalnie 100 punktów.</w:t>
      </w:r>
    </w:p>
    <w:p w14:paraId="1F9E2D29" w14:textId="67E6143D" w:rsidR="00636FB7" w:rsidRDefault="00636FB7" w:rsidP="007C62E1">
      <w:pPr>
        <w:spacing w:before="120" w:after="120"/>
        <w:ind w:left="709" w:hanging="709"/>
        <w:jc w:val="both"/>
        <w:rPr>
          <w:rFonts w:ascii="Cambria" w:hAnsi="Cambria" w:cs="Arial"/>
          <w:bCs/>
          <w:sz w:val="21"/>
          <w:szCs w:val="21"/>
        </w:rPr>
      </w:pPr>
      <w:r>
        <w:rPr>
          <w:rFonts w:ascii="Cambria" w:hAnsi="Cambria" w:cs="Arial"/>
          <w:bCs/>
          <w:sz w:val="21"/>
          <w:szCs w:val="21"/>
        </w:rPr>
        <w:t xml:space="preserve">14.5. </w:t>
      </w:r>
      <w:r>
        <w:rPr>
          <w:rFonts w:ascii="Cambria" w:hAnsi="Cambria" w:cs="Arial"/>
          <w:bCs/>
          <w:sz w:val="21"/>
          <w:szCs w:val="21"/>
        </w:rPr>
        <w:tab/>
      </w:r>
      <w:r w:rsidRPr="00636FB7">
        <w:rPr>
          <w:rFonts w:ascii="Cambria" w:hAnsi="Cambria" w:cs="Arial"/>
          <w:bCs/>
          <w:sz w:val="21"/>
          <w:szCs w:val="21"/>
        </w:rPr>
        <w:t xml:space="preserve">Jeżeli nie można wybrać najkorzystniejszej oferty z uwagi na to, że dwie lub więcej ofert przedstawia taki sam bilans ceny i innych kryteriów oceny ofert, </w:t>
      </w:r>
      <w:r>
        <w:rPr>
          <w:rFonts w:ascii="Cambria" w:hAnsi="Cambria" w:cs="Arial"/>
          <w:bCs/>
          <w:sz w:val="21"/>
          <w:szCs w:val="21"/>
        </w:rPr>
        <w:t>Z</w:t>
      </w:r>
      <w:r w:rsidRPr="00636FB7">
        <w:rPr>
          <w:rFonts w:ascii="Cambria" w:hAnsi="Cambria" w:cs="Arial"/>
          <w:bCs/>
          <w:sz w:val="21"/>
          <w:szCs w:val="21"/>
        </w:rPr>
        <w:t>amawiający wybiera spośród tych ofert ofertę, która otrzymała najwyższą ocenę w kryterium o najwyższej wadze</w:t>
      </w:r>
      <w:r>
        <w:rPr>
          <w:rFonts w:ascii="Cambria" w:hAnsi="Cambria" w:cs="Arial"/>
          <w:bCs/>
          <w:sz w:val="21"/>
          <w:szCs w:val="21"/>
        </w:rPr>
        <w:t xml:space="preserve">. </w:t>
      </w:r>
      <w:r w:rsidRPr="00636FB7">
        <w:rPr>
          <w:rFonts w:ascii="Cambria" w:hAnsi="Cambria" w:cs="Arial"/>
          <w:bCs/>
          <w:sz w:val="21"/>
          <w:szCs w:val="21"/>
        </w:rPr>
        <w:t xml:space="preserve">Jeżeli oferty otrzymały taką samą ocenę w kryterium o najwyższej wadze, </w:t>
      </w:r>
      <w:r>
        <w:rPr>
          <w:rFonts w:ascii="Cambria" w:hAnsi="Cambria" w:cs="Arial"/>
          <w:bCs/>
          <w:sz w:val="21"/>
          <w:szCs w:val="21"/>
        </w:rPr>
        <w:t>Z</w:t>
      </w:r>
      <w:r w:rsidRPr="00636FB7">
        <w:rPr>
          <w:rFonts w:ascii="Cambria" w:hAnsi="Cambria" w:cs="Arial"/>
          <w:bCs/>
          <w:sz w:val="21"/>
          <w:szCs w:val="21"/>
        </w:rPr>
        <w:t>amawiający wybiera ofertę z najniższą ceną lub najniższym kosztem.</w:t>
      </w:r>
      <w:r>
        <w:rPr>
          <w:rFonts w:ascii="Cambria" w:hAnsi="Cambria" w:cs="Arial"/>
          <w:bCs/>
          <w:sz w:val="21"/>
          <w:szCs w:val="21"/>
        </w:rPr>
        <w:t xml:space="preserve"> </w:t>
      </w:r>
      <w:r w:rsidRPr="00636FB7">
        <w:rPr>
          <w:rFonts w:ascii="Cambria" w:hAnsi="Cambria" w:cs="Arial"/>
          <w:bCs/>
          <w:sz w:val="21"/>
          <w:szCs w:val="21"/>
        </w:rPr>
        <w:t xml:space="preserve">Jeżeli nie można dokonać wyboru oferty w sposób, o którym mowa </w:t>
      </w:r>
      <w:r>
        <w:rPr>
          <w:rFonts w:ascii="Cambria" w:hAnsi="Cambria" w:cs="Arial"/>
          <w:bCs/>
          <w:sz w:val="21"/>
          <w:szCs w:val="21"/>
        </w:rPr>
        <w:t>powyżej</w:t>
      </w:r>
      <w:r w:rsidRPr="00636FB7">
        <w:rPr>
          <w:rFonts w:ascii="Cambria" w:hAnsi="Cambria" w:cs="Arial"/>
          <w:bCs/>
          <w:sz w:val="21"/>
          <w:szCs w:val="21"/>
        </w:rPr>
        <w:t xml:space="preserve"> </w:t>
      </w:r>
      <w:r>
        <w:rPr>
          <w:rFonts w:ascii="Cambria" w:hAnsi="Cambria" w:cs="Arial"/>
          <w:bCs/>
          <w:sz w:val="21"/>
          <w:szCs w:val="21"/>
        </w:rPr>
        <w:t>Z</w:t>
      </w:r>
      <w:r w:rsidRPr="00636FB7">
        <w:rPr>
          <w:rFonts w:ascii="Cambria" w:hAnsi="Cambria" w:cs="Arial"/>
          <w:bCs/>
          <w:sz w:val="21"/>
          <w:szCs w:val="21"/>
        </w:rPr>
        <w:t>amawiający wzywa wykonawców, którzy złożyli te oferty, do złożenia w terminie określonym przez zamawiającego ofert dodatkowych zawierających nową cenę</w:t>
      </w:r>
      <w:r>
        <w:rPr>
          <w:rFonts w:ascii="Cambria" w:hAnsi="Cambria" w:cs="Arial"/>
          <w:bCs/>
          <w:sz w:val="21"/>
          <w:szCs w:val="21"/>
        </w:rPr>
        <w:t>.</w:t>
      </w:r>
    </w:p>
    <w:p w14:paraId="6D94DE59" w14:textId="1C53087D" w:rsidR="00A16C83" w:rsidRDefault="00A16C83" w:rsidP="007C62E1">
      <w:pPr>
        <w:spacing w:before="120" w:after="120"/>
        <w:ind w:left="709" w:hanging="709"/>
        <w:jc w:val="both"/>
        <w:rPr>
          <w:rFonts w:ascii="Cambria" w:hAnsi="Cambria" w:cs="Arial"/>
          <w:bCs/>
          <w:sz w:val="21"/>
          <w:szCs w:val="21"/>
        </w:rPr>
      </w:pPr>
      <w:r>
        <w:rPr>
          <w:rFonts w:ascii="Cambria" w:hAnsi="Cambria" w:cs="Arial"/>
          <w:bCs/>
          <w:sz w:val="21"/>
          <w:szCs w:val="21"/>
        </w:rPr>
        <w:t>14.6.</w:t>
      </w:r>
      <w:r>
        <w:rPr>
          <w:rFonts w:ascii="Cambria" w:hAnsi="Cambria" w:cs="Arial"/>
          <w:bCs/>
          <w:sz w:val="21"/>
          <w:szCs w:val="21"/>
        </w:rPr>
        <w:tab/>
      </w:r>
      <w:r w:rsidRPr="00A16C83">
        <w:rPr>
          <w:rFonts w:ascii="Cambria" w:hAnsi="Cambria" w:cs="Arial"/>
          <w:bCs/>
          <w:sz w:val="21"/>
          <w:szCs w:val="21"/>
        </w:rPr>
        <w:t>W toku badania i oceny ofert Zamawiający może żądać od Wykonawców wyjaśnień</w:t>
      </w:r>
      <w:r>
        <w:rPr>
          <w:rFonts w:ascii="Cambria" w:hAnsi="Cambria" w:cs="Arial"/>
          <w:bCs/>
          <w:sz w:val="21"/>
          <w:szCs w:val="21"/>
        </w:rPr>
        <w:t xml:space="preserve"> </w:t>
      </w:r>
      <w:r w:rsidRPr="00A16C83">
        <w:rPr>
          <w:rFonts w:ascii="Cambria" w:hAnsi="Cambria" w:cs="Arial"/>
          <w:bCs/>
          <w:sz w:val="21"/>
          <w:szCs w:val="21"/>
        </w:rPr>
        <w:t>dotyczących treści złożonych ofert. Niedopuszczalne jest prowadzenie między</w:t>
      </w:r>
      <w:r>
        <w:rPr>
          <w:rFonts w:ascii="Cambria" w:hAnsi="Cambria" w:cs="Arial"/>
          <w:bCs/>
          <w:sz w:val="21"/>
          <w:szCs w:val="21"/>
        </w:rPr>
        <w:t xml:space="preserve"> </w:t>
      </w:r>
      <w:r w:rsidRPr="00A16C83">
        <w:rPr>
          <w:rFonts w:ascii="Cambria" w:hAnsi="Cambria" w:cs="Arial"/>
          <w:bCs/>
          <w:sz w:val="21"/>
          <w:szCs w:val="21"/>
        </w:rPr>
        <w:t>Zamawiającym a Wykonawcą negocjacji dotyczących złożonej oferty oraz, z zastrzeżeniem</w:t>
      </w:r>
      <w:r>
        <w:rPr>
          <w:rFonts w:ascii="Cambria" w:hAnsi="Cambria" w:cs="Arial"/>
          <w:bCs/>
          <w:sz w:val="21"/>
          <w:szCs w:val="21"/>
        </w:rPr>
        <w:t xml:space="preserve"> </w:t>
      </w:r>
      <w:r w:rsidRPr="00A16C83">
        <w:rPr>
          <w:rFonts w:ascii="Cambria" w:hAnsi="Cambria" w:cs="Arial"/>
          <w:bCs/>
          <w:sz w:val="21"/>
          <w:szCs w:val="21"/>
        </w:rPr>
        <w:t>treści następnego punktu, dokonywanie jakiejkolwiek zmiany w jej treści.</w:t>
      </w:r>
    </w:p>
    <w:p w14:paraId="31ED5691" w14:textId="77777777" w:rsidR="00A16C83" w:rsidRPr="00A16C83" w:rsidRDefault="00A16C83" w:rsidP="007C62E1">
      <w:pPr>
        <w:spacing w:before="120" w:after="120"/>
        <w:ind w:left="709" w:hanging="709"/>
        <w:jc w:val="both"/>
        <w:rPr>
          <w:rFonts w:ascii="Cambria" w:hAnsi="Cambria" w:cs="Arial"/>
          <w:bCs/>
          <w:sz w:val="21"/>
          <w:szCs w:val="21"/>
        </w:rPr>
      </w:pPr>
      <w:r>
        <w:rPr>
          <w:rFonts w:ascii="Cambria" w:hAnsi="Cambria" w:cs="Arial"/>
          <w:bCs/>
          <w:sz w:val="21"/>
          <w:szCs w:val="21"/>
        </w:rPr>
        <w:t xml:space="preserve">14.7. </w:t>
      </w:r>
      <w:r>
        <w:rPr>
          <w:rFonts w:ascii="Cambria" w:hAnsi="Cambria" w:cs="Arial"/>
          <w:bCs/>
          <w:sz w:val="21"/>
          <w:szCs w:val="21"/>
        </w:rPr>
        <w:tab/>
      </w:r>
      <w:r w:rsidRPr="00A16C83">
        <w:rPr>
          <w:rFonts w:ascii="Cambria" w:hAnsi="Cambria" w:cs="Arial"/>
          <w:bCs/>
          <w:sz w:val="21"/>
          <w:szCs w:val="21"/>
        </w:rPr>
        <w:t>Zamawiający może poprawić w ofercie:</w:t>
      </w:r>
    </w:p>
    <w:p w14:paraId="791ED0DD" w14:textId="52988695" w:rsidR="00A16C83" w:rsidRPr="00A16C83" w:rsidRDefault="00A16C83" w:rsidP="007C62E1">
      <w:pPr>
        <w:pStyle w:val="Akapitzlist"/>
        <w:numPr>
          <w:ilvl w:val="0"/>
          <w:numId w:val="21"/>
        </w:numPr>
        <w:spacing w:before="120" w:after="120"/>
        <w:ind w:left="1134" w:hanging="425"/>
        <w:contextualSpacing w:val="0"/>
        <w:jc w:val="both"/>
        <w:rPr>
          <w:rFonts w:ascii="Cambria" w:hAnsi="Cambria" w:cs="Arial"/>
          <w:bCs/>
          <w:sz w:val="21"/>
          <w:szCs w:val="21"/>
        </w:rPr>
      </w:pPr>
      <w:r w:rsidRPr="00A16C83">
        <w:rPr>
          <w:rFonts w:ascii="Cambria" w:hAnsi="Cambria" w:cs="Arial"/>
          <w:bCs/>
          <w:sz w:val="21"/>
          <w:szCs w:val="21"/>
        </w:rPr>
        <w:t>oczywiste omyłki pisarskie,</w:t>
      </w:r>
    </w:p>
    <w:p w14:paraId="5AE230EB" w14:textId="21253734" w:rsidR="00A16C83" w:rsidRPr="00A16C83" w:rsidRDefault="00A16C83" w:rsidP="007C62E1">
      <w:pPr>
        <w:pStyle w:val="Akapitzlist"/>
        <w:numPr>
          <w:ilvl w:val="0"/>
          <w:numId w:val="21"/>
        </w:numPr>
        <w:spacing w:before="120" w:after="120"/>
        <w:ind w:left="1134" w:hanging="425"/>
        <w:contextualSpacing w:val="0"/>
        <w:jc w:val="both"/>
        <w:rPr>
          <w:rFonts w:ascii="Cambria" w:hAnsi="Cambria" w:cs="Arial"/>
          <w:bCs/>
          <w:sz w:val="21"/>
          <w:szCs w:val="21"/>
        </w:rPr>
      </w:pPr>
      <w:r w:rsidRPr="00A16C83">
        <w:rPr>
          <w:rFonts w:ascii="Cambria" w:hAnsi="Cambria" w:cs="Arial"/>
          <w:bCs/>
          <w:sz w:val="21"/>
          <w:szCs w:val="21"/>
        </w:rPr>
        <w:t>oczywiste omyłki rachunkowe, z uwzględnieniem konsekwencji rachunkowych</w:t>
      </w:r>
      <w:r>
        <w:rPr>
          <w:rFonts w:ascii="Cambria" w:hAnsi="Cambria" w:cs="Arial"/>
          <w:bCs/>
          <w:sz w:val="21"/>
          <w:szCs w:val="21"/>
        </w:rPr>
        <w:t xml:space="preserve"> </w:t>
      </w:r>
      <w:r w:rsidRPr="00A16C83">
        <w:rPr>
          <w:rFonts w:ascii="Cambria" w:hAnsi="Cambria" w:cs="Arial"/>
          <w:bCs/>
          <w:sz w:val="21"/>
          <w:szCs w:val="21"/>
        </w:rPr>
        <w:t>dokonanych poprawek,</w:t>
      </w:r>
    </w:p>
    <w:p w14:paraId="24FB1220" w14:textId="73911221" w:rsidR="00A16C83" w:rsidRPr="00A16C83" w:rsidRDefault="00A16C83" w:rsidP="007C62E1">
      <w:pPr>
        <w:pStyle w:val="Akapitzlist"/>
        <w:numPr>
          <w:ilvl w:val="0"/>
          <w:numId w:val="21"/>
        </w:numPr>
        <w:spacing w:before="120" w:after="120"/>
        <w:ind w:left="1134" w:hanging="425"/>
        <w:contextualSpacing w:val="0"/>
        <w:jc w:val="both"/>
        <w:rPr>
          <w:rFonts w:ascii="Cambria" w:hAnsi="Cambria" w:cs="Arial"/>
          <w:bCs/>
          <w:sz w:val="21"/>
          <w:szCs w:val="21"/>
        </w:rPr>
      </w:pPr>
      <w:r w:rsidRPr="00A16C83">
        <w:rPr>
          <w:rFonts w:ascii="Cambria" w:hAnsi="Cambria" w:cs="Arial"/>
          <w:bCs/>
          <w:sz w:val="21"/>
          <w:szCs w:val="21"/>
        </w:rPr>
        <w:t>inne omyłki polegające na niezgodności oferty z Zapytaniem ofertowym,</w:t>
      </w:r>
      <w:r>
        <w:rPr>
          <w:rFonts w:ascii="Cambria" w:hAnsi="Cambria" w:cs="Arial"/>
          <w:bCs/>
          <w:sz w:val="21"/>
          <w:szCs w:val="21"/>
        </w:rPr>
        <w:t xml:space="preserve"> </w:t>
      </w:r>
      <w:r w:rsidRPr="00A16C83">
        <w:rPr>
          <w:rFonts w:ascii="Cambria" w:hAnsi="Cambria" w:cs="Arial"/>
          <w:bCs/>
          <w:sz w:val="21"/>
          <w:szCs w:val="21"/>
        </w:rPr>
        <w:t>niepowodujące istotnych zmian w treści oferty niezwłocznie zawiadamiając o tym</w:t>
      </w:r>
      <w:r>
        <w:rPr>
          <w:rFonts w:ascii="Cambria" w:hAnsi="Cambria" w:cs="Arial"/>
          <w:bCs/>
          <w:sz w:val="21"/>
          <w:szCs w:val="21"/>
        </w:rPr>
        <w:t xml:space="preserve"> </w:t>
      </w:r>
      <w:r w:rsidRPr="00A16C83">
        <w:rPr>
          <w:rFonts w:ascii="Cambria" w:hAnsi="Cambria" w:cs="Arial"/>
          <w:bCs/>
          <w:sz w:val="21"/>
          <w:szCs w:val="21"/>
        </w:rPr>
        <w:t>wykonawcę, którego oferta została poprawiona.</w:t>
      </w:r>
    </w:p>
    <w:p w14:paraId="0617EFA4" w14:textId="76326E95" w:rsidR="00DA651D" w:rsidRDefault="00A16C83" w:rsidP="007C62E1">
      <w:pPr>
        <w:spacing w:before="120" w:after="120"/>
        <w:ind w:left="708" w:hanging="708"/>
        <w:jc w:val="both"/>
        <w:rPr>
          <w:rFonts w:ascii="Cambria" w:hAnsi="Cambria" w:cs="Arial"/>
          <w:sz w:val="21"/>
          <w:szCs w:val="21"/>
        </w:rPr>
      </w:pPr>
      <w:bookmarkStart w:id="32" w:name="_Hlk77634702"/>
      <w:r>
        <w:rPr>
          <w:rFonts w:ascii="Cambria" w:hAnsi="Cambria" w:cs="Arial"/>
          <w:sz w:val="21"/>
          <w:szCs w:val="21"/>
        </w:rPr>
        <w:t>14.8.</w:t>
      </w:r>
      <w:r>
        <w:rPr>
          <w:rFonts w:ascii="Cambria" w:hAnsi="Cambria" w:cs="Arial"/>
          <w:sz w:val="21"/>
          <w:szCs w:val="21"/>
        </w:rPr>
        <w:tab/>
      </w:r>
      <w:r w:rsidRPr="00A16C83">
        <w:rPr>
          <w:rFonts w:ascii="Cambria" w:hAnsi="Cambria" w:cs="Arial"/>
          <w:sz w:val="21"/>
          <w:szCs w:val="21"/>
        </w:rPr>
        <w:t>W przypadku, o którym mowa w pkt 14.7 pkt 3), Zamawiający wyznacza wykonawcy</w:t>
      </w:r>
      <w:r>
        <w:rPr>
          <w:rFonts w:ascii="Cambria" w:hAnsi="Cambria" w:cs="Arial"/>
          <w:sz w:val="21"/>
          <w:szCs w:val="21"/>
        </w:rPr>
        <w:t xml:space="preserve"> </w:t>
      </w:r>
      <w:r w:rsidRPr="00A16C83">
        <w:rPr>
          <w:rFonts w:ascii="Cambria" w:hAnsi="Cambria" w:cs="Arial"/>
          <w:sz w:val="21"/>
          <w:szCs w:val="21"/>
        </w:rPr>
        <w:t>odpowiedni termin na wyrażenie zgody na poprawienie w ofercie omyłki lu</w:t>
      </w:r>
      <w:r>
        <w:rPr>
          <w:rFonts w:ascii="Cambria" w:hAnsi="Cambria" w:cs="Arial"/>
          <w:sz w:val="21"/>
          <w:szCs w:val="21"/>
        </w:rPr>
        <w:t xml:space="preserve">b </w:t>
      </w:r>
      <w:r w:rsidRPr="00A16C83">
        <w:rPr>
          <w:rFonts w:ascii="Cambria" w:hAnsi="Cambria" w:cs="Arial"/>
          <w:sz w:val="21"/>
          <w:szCs w:val="21"/>
        </w:rPr>
        <w:t>zakwestionowanie jej poprawienia. Brak odpowiedzi w wyznaczonym terminie uznaje się</w:t>
      </w:r>
      <w:r>
        <w:rPr>
          <w:rFonts w:ascii="Cambria" w:hAnsi="Cambria" w:cs="Arial"/>
          <w:sz w:val="21"/>
          <w:szCs w:val="21"/>
        </w:rPr>
        <w:t xml:space="preserve"> </w:t>
      </w:r>
      <w:r w:rsidRPr="00A16C83">
        <w:rPr>
          <w:rFonts w:ascii="Cambria" w:hAnsi="Cambria" w:cs="Arial"/>
          <w:sz w:val="21"/>
          <w:szCs w:val="21"/>
        </w:rPr>
        <w:t>za wyrażenie zgody na poprawienie omyłki.</w:t>
      </w:r>
    </w:p>
    <w:p w14:paraId="57FD3AEC" w14:textId="0DF1C2AE" w:rsidR="00B222C7" w:rsidRDefault="00A16C83" w:rsidP="007C62E1">
      <w:pPr>
        <w:spacing w:before="120" w:after="120"/>
        <w:ind w:left="708" w:hanging="708"/>
        <w:jc w:val="both"/>
        <w:rPr>
          <w:rFonts w:ascii="Cambria" w:hAnsi="Cambria" w:cs="Arial"/>
          <w:sz w:val="21"/>
          <w:szCs w:val="21"/>
        </w:rPr>
      </w:pPr>
      <w:r>
        <w:rPr>
          <w:rFonts w:ascii="Cambria" w:hAnsi="Cambria" w:cs="Arial"/>
          <w:sz w:val="21"/>
          <w:szCs w:val="21"/>
        </w:rPr>
        <w:t xml:space="preserve">14.9. </w:t>
      </w:r>
      <w:r>
        <w:rPr>
          <w:rFonts w:ascii="Cambria" w:hAnsi="Cambria" w:cs="Arial"/>
          <w:sz w:val="21"/>
          <w:szCs w:val="21"/>
        </w:rPr>
        <w:tab/>
      </w:r>
      <w:r w:rsidR="00B222C7" w:rsidRPr="00B222C7">
        <w:rPr>
          <w:rFonts w:ascii="Cambria" w:hAnsi="Cambria" w:cs="Arial"/>
          <w:sz w:val="21"/>
          <w:szCs w:val="21"/>
        </w:rPr>
        <w:t xml:space="preserve">Jeżeli zaoferowana cena lub koszt, lub ich istotne części składowe, wydają się rażąco niskie w stosunku do przedmiotu zamówienia </w:t>
      </w:r>
      <w:r w:rsidR="00A10C60" w:rsidRPr="00A10C60">
        <w:rPr>
          <w:rFonts w:ascii="Cambria" w:hAnsi="Cambria" w:cs="Arial"/>
          <w:sz w:val="21"/>
          <w:szCs w:val="21"/>
        </w:rPr>
        <w:t xml:space="preserve">tj. różnią się o więcej niż 30% od średniej arytmetycznej cen wszystkich ważnych ofert niepodlegających odrzuceniu </w:t>
      </w:r>
      <w:r w:rsidR="00B222C7" w:rsidRPr="00B222C7">
        <w:rPr>
          <w:rFonts w:ascii="Cambria" w:hAnsi="Cambria" w:cs="Arial"/>
          <w:sz w:val="21"/>
          <w:szCs w:val="21"/>
        </w:rPr>
        <w:t>lub budzą wątpliwości zamawiającego co do możliwości wykonania przedmiotu zamówienia zgodnie z wymaganiami określonymi w dokumentach zamówienia lub wynikającymi z odrębnych przepisów, zamawiający</w:t>
      </w:r>
      <w:r w:rsidR="00B222C7">
        <w:rPr>
          <w:rFonts w:ascii="Cambria" w:hAnsi="Cambria" w:cs="Arial"/>
          <w:sz w:val="21"/>
          <w:szCs w:val="21"/>
        </w:rPr>
        <w:t xml:space="preserve"> może</w:t>
      </w:r>
      <w:r w:rsidR="00B222C7" w:rsidRPr="00B222C7">
        <w:rPr>
          <w:rFonts w:ascii="Cambria" w:hAnsi="Cambria" w:cs="Arial"/>
          <w:sz w:val="21"/>
          <w:szCs w:val="21"/>
        </w:rPr>
        <w:t xml:space="preserve"> żąda</w:t>
      </w:r>
      <w:r w:rsidR="00B222C7">
        <w:rPr>
          <w:rFonts w:ascii="Cambria" w:hAnsi="Cambria" w:cs="Arial"/>
          <w:sz w:val="21"/>
          <w:szCs w:val="21"/>
        </w:rPr>
        <w:t>ć</w:t>
      </w:r>
      <w:r w:rsidR="00B222C7" w:rsidRPr="00B222C7">
        <w:rPr>
          <w:rFonts w:ascii="Cambria" w:hAnsi="Cambria" w:cs="Arial"/>
          <w:sz w:val="21"/>
          <w:szCs w:val="21"/>
        </w:rPr>
        <w:t xml:space="preserve"> od wykonawcy wyjaśnień</w:t>
      </w:r>
      <w:r w:rsidR="00B222C7">
        <w:rPr>
          <w:rFonts w:ascii="Cambria" w:hAnsi="Cambria" w:cs="Arial"/>
          <w:sz w:val="21"/>
          <w:szCs w:val="21"/>
        </w:rPr>
        <w:t xml:space="preserve"> we wskazanym przez siebie zakresie</w:t>
      </w:r>
      <w:r w:rsidR="00B222C7" w:rsidRPr="00B222C7">
        <w:rPr>
          <w:rFonts w:ascii="Cambria" w:hAnsi="Cambria" w:cs="Arial"/>
          <w:sz w:val="21"/>
          <w:szCs w:val="21"/>
        </w:rPr>
        <w:t>, w tym złożenia dowodów w zakresie wyliczenia ceny lub kosztu, lub ich istotnych części składowych.</w:t>
      </w:r>
      <w:r w:rsidR="00A10C60">
        <w:rPr>
          <w:rFonts w:ascii="Cambria" w:hAnsi="Cambria" w:cs="Arial"/>
          <w:sz w:val="21"/>
          <w:szCs w:val="21"/>
        </w:rPr>
        <w:t xml:space="preserve"> </w:t>
      </w:r>
      <w:r w:rsidR="00A10C60" w:rsidRPr="00A10C60">
        <w:rPr>
          <w:rFonts w:ascii="Cambria" w:hAnsi="Cambria" w:cs="Arial"/>
          <w:sz w:val="21"/>
          <w:szCs w:val="21"/>
        </w:rPr>
        <w:t>Zamawiający ocenia te wyjaśnienia w konsultacji z Wykonawcą i może odrzucić tę ofertę wyłącznie w przypadku, gdy złożone wyjaśnienia wraz z dowodami nie uzasadniają podanej ceny lub kosztu w tej ofercie.</w:t>
      </w:r>
    </w:p>
    <w:p w14:paraId="3B27D565" w14:textId="1A4F8767" w:rsidR="00A16C83" w:rsidRDefault="00B222C7" w:rsidP="007C62E1">
      <w:pPr>
        <w:spacing w:before="120" w:after="120"/>
        <w:ind w:left="708" w:hanging="708"/>
        <w:jc w:val="both"/>
        <w:rPr>
          <w:rFonts w:ascii="Cambria" w:hAnsi="Cambria" w:cs="Arial"/>
          <w:sz w:val="21"/>
          <w:szCs w:val="21"/>
        </w:rPr>
      </w:pPr>
      <w:r>
        <w:rPr>
          <w:rFonts w:ascii="Cambria" w:hAnsi="Cambria" w:cs="Arial"/>
          <w:sz w:val="21"/>
          <w:szCs w:val="21"/>
        </w:rPr>
        <w:t xml:space="preserve">14.10. </w:t>
      </w:r>
      <w:r>
        <w:rPr>
          <w:rFonts w:ascii="Cambria" w:hAnsi="Cambria" w:cs="Arial"/>
          <w:sz w:val="21"/>
          <w:szCs w:val="21"/>
        </w:rPr>
        <w:tab/>
      </w:r>
      <w:r w:rsidR="00A16C83" w:rsidRPr="00A16C83">
        <w:rPr>
          <w:rFonts w:ascii="Cambria" w:hAnsi="Cambria" w:cs="Arial"/>
          <w:sz w:val="21"/>
          <w:szCs w:val="21"/>
        </w:rPr>
        <w:t xml:space="preserve">Zamawiający odrzuci ofertę jeżeli: </w:t>
      </w:r>
    </w:p>
    <w:p w14:paraId="11D47E08" w14:textId="71DC64FB" w:rsidR="00A16C83" w:rsidRDefault="00A16C83" w:rsidP="007C62E1">
      <w:pPr>
        <w:pStyle w:val="Akapitzlist"/>
        <w:numPr>
          <w:ilvl w:val="0"/>
          <w:numId w:val="22"/>
        </w:numPr>
        <w:spacing w:before="120" w:after="120"/>
        <w:contextualSpacing w:val="0"/>
        <w:jc w:val="both"/>
        <w:rPr>
          <w:rFonts w:ascii="Cambria" w:hAnsi="Cambria" w:cs="Arial"/>
          <w:sz w:val="21"/>
          <w:szCs w:val="21"/>
        </w:rPr>
      </w:pPr>
      <w:r>
        <w:rPr>
          <w:rFonts w:ascii="Cambria" w:hAnsi="Cambria" w:cs="Arial"/>
          <w:sz w:val="21"/>
          <w:szCs w:val="21"/>
        </w:rPr>
        <w:t>została złożona po terminie składania ofert;</w:t>
      </w:r>
    </w:p>
    <w:p w14:paraId="3764C7EB" w14:textId="3C9A1CAB" w:rsidR="00A16C83" w:rsidRDefault="00A16C83" w:rsidP="007C62E1">
      <w:pPr>
        <w:pStyle w:val="Akapitzlist"/>
        <w:numPr>
          <w:ilvl w:val="0"/>
          <w:numId w:val="22"/>
        </w:numPr>
        <w:spacing w:before="120" w:after="120"/>
        <w:contextualSpacing w:val="0"/>
        <w:jc w:val="both"/>
        <w:rPr>
          <w:rFonts w:ascii="Cambria" w:hAnsi="Cambria" w:cs="Arial"/>
          <w:sz w:val="21"/>
          <w:szCs w:val="21"/>
        </w:rPr>
      </w:pPr>
      <w:r>
        <w:rPr>
          <w:rFonts w:ascii="Cambria" w:hAnsi="Cambria" w:cs="Arial"/>
          <w:sz w:val="21"/>
          <w:szCs w:val="21"/>
        </w:rPr>
        <w:t>została złożona przez Wykonawcę:</w:t>
      </w:r>
    </w:p>
    <w:p w14:paraId="6BC55772" w14:textId="0776B5A1" w:rsidR="00A16C83" w:rsidRDefault="004F2C59" w:rsidP="007C62E1">
      <w:pPr>
        <w:pStyle w:val="Akapitzlist"/>
        <w:numPr>
          <w:ilvl w:val="2"/>
          <w:numId w:val="8"/>
        </w:numPr>
        <w:spacing w:before="120" w:after="120"/>
        <w:ind w:left="1701" w:hanging="567"/>
        <w:contextualSpacing w:val="0"/>
        <w:jc w:val="both"/>
        <w:rPr>
          <w:rFonts w:ascii="Cambria" w:hAnsi="Cambria" w:cs="Arial"/>
          <w:sz w:val="21"/>
          <w:szCs w:val="21"/>
        </w:rPr>
      </w:pPr>
      <w:r>
        <w:rPr>
          <w:rFonts w:ascii="Cambria" w:hAnsi="Cambria" w:cs="Arial"/>
          <w:sz w:val="21"/>
          <w:szCs w:val="21"/>
        </w:rPr>
        <w:t xml:space="preserve">podlegającego wykluczeniu z </w:t>
      </w:r>
      <w:r w:rsidR="00291F0F">
        <w:rPr>
          <w:rFonts w:ascii="Cambria" w:hAnsi="Cambria" w:cs="Arial"/>
          <w:sz w:val="21"/>
          <w:szCs w:val="21"/>
        </w:rPr>
        <w:t>P</w:t>
      </w:r>
      <w:r>
        <w:rPr>
          <w:rFonts w:ascii="Cambria" w:hAnsi="Cambria" w:cs="Arial"/>
          <w:sz w:val="21"/>
          <w:szCs w:val="21"/>
        </w:rPr>
        <w:t>ostępowania;</w:t>
      </w:r>
    </w:p>
    <w:p w14:paraId="7D757BDF" w14:textId="7A71911F" w:rsidR="004F2C59" w:rsidRDefault="004F2C59" w:rsidP="007C62E1">
      <w:pPr>
        <w:pStyle w:val="Akapitzlist"/>
        <w:numPr>
          <w:ilvl w:val="2"/>
          <w:numId w:val="8"/>
        </w:numPr>
        <w:spacing w:before="120" w:after="120"/>
        <w:ind w:left="1701" w:hanging="567"/>
        <w:contextualSpacing w:val="0"/>
        <w:jc w:val="both"/>
        <w:rPr>
          <w:rFonts w:ascii="Cambria" w:hAnsi="Cambria" w:cs="Arial"/>
          <w:sz w:val="21"/>
          <w:szCs w:val="21"/>
        </w:rPr>
      </w:pPr>
      <w:r>
        <w:rPr>
          <w:rFonts w:ascii="Cambria" w:hAnsi="Cambria" w:cs="Arial"/>
          <w:sz w:val="21"/>
          <w:szCs w:val="21"/>
        </w:rPr>
        <w:t xml:space="preserve">niespełniającego warunków udziału w </w:t>
      </w:r>
      <w:r w:rsidR="00291F0F">
        <w:rPr>
          <w:rFonts w:ascii="Cambria" w:hAnsi="Cambria" w:cs="Arial"/>
          <w:sz w:val="21"/>
          <w:szCs w:val="21"/>
        </w:rPr>
        <w:t>P</w:t>
      </w:r>
      <w:r>
        <w:rPr>
          <w:rFonts w:ascii="Cambria" w:hAnsi="Cambria" w:cs="Arial"/>
          <w:sz w:val="21"/>
          <w:szCs w:val="21"/>
        </w:rPr>
        <w:t>ostępowaniu;</w:t>
      </w:r>
    </w:p>
    <w:p w14:paraId="27A235DD" w14:textId="39E9E938" w:rsidR="004F2C59" w:rsidRPr="004F2C59" w:rsidRDefault="004F2C59" w:rsidP="007C62E1">
      <w:pPr>
        <w:pStyle w:val="Akapitzlist"/>
        <w:numPr>
          <w:ilvl w:val="2"/>
          <w:numId w:val="8"/>
        </w:numPr>
        <w:spacing w:before="120" w:after="120"/>
        <w:ind w:left="1701" w:hanging="567"/>
        <w:contextualSpacing w:val="0"/>
        <w:jc w:val="both"/>
        <w:rPr>
          <w:rFonts w:ascii="Cambria" w:hAnsi="Cambria" w:cs="Arial"/>
          <w:sz w:val="21"/>
          <w:szCs w:val="21"/>
        </w:rPr>
      </w:pPr>
      <w:r>
        <w:rPr>
          <w:rFonts w:ascii="Cambria" w:hAnsi="Cambria" w:cs="Arial"/>
          <w:sz w:val="21"/>
          <w:szCs w:val="21"/>
        </w:rPr>
        <w:t xml:space="preserve">który nie złożył w przewidzianym terminie oświadczenia o niepodleganiu wykluczeniu z postępowania lub </w:t>
      </w:r>
      <w:r w:rsidR="00291F0F">
        <w:rPr>
          <w:rFonts w:ascii="Cambria" w:hAnsi="Cambria" w:cs="Arial"/>
          <w:sz w:val="21"/>
          <w:szCs w:val="21"/>
        </w:rPr>
        <w:t>P</w:t>
      </w:r>
      <w:r>
        <w:rPr>
          <w:rFonts w:ascii="Cambria" w:hAnsi="Cambria" w:cs="Arial"/>
          <w:sz w:val="21"/>
          <w:szCs w:val="21"/>
        </w:rPr>
        <w:t>odmiotowego środka dowodowego potwierdzający brak podstaw wykluczenia lub spełnianie warunków udziału w postępowaniu lub innych dokumentów lub oświadczeń;</w:t>
      </w:r>
    </w:p>
    <w:p w14:paraId="47636B3B" w14:textId="23468451" w:rsidR="00A16C83" w:rsidRDefault="00A16C83" w:rsidP="007C62E1">
      <w:pPr>
        <w:pStyle w:val="Akapitzlist"/>
        <w:numPr>
          <w:ilvl w:val="0"/>
          <w:numId w:val="22"/>
        </w:numPr>
        <w:spacing w:before="120" w:after="120"/>
        <w:contextualSpacing w:val="0"/>
        <w:jc w:val="both"/>
        <w:rPr>
          <w:rFonts w:ascii="Cambria" w:hAnsi="Cambria" w:cs="Arial"/>
          <w:sz w:val="21"/>
          <w:szCs w:val="21"/>
        </w:rPr>
      </w:pPr>
      <w:r w:rsidRPr="00A16C83">
        <w:rPr>
          <w:rFonts w:ascii="Cambria" w:hAnsi="Cambria" w:cs="Arial"/>
          <w:sz w:val="21"/>
          <w:szCs w:val="21"/>
        </w:rPr>
        <w:t>je</w:t>
      </w:r>
      <w:r w:rsidR="004F2C59">
        <w:rPr>
          <w:rFonts w:ascii="Cambria" w:hAnsi="Cambria" w:cs="Arial"/>
          <w:sz w:val="21"/>
          <w:szCs w:val="21"/>
        </w:rPr>
        <w:t>st nieważna na podstawie odrębnych przepisów;</w:t>
      </w:r>
    </w:p>
    <w:p w14:paraId="639C5121" w14:textId="49493DFB" w:rsidR="004F2C59" w:rsidRDefault="004F2C59" w:rsidP="007C62E1">
      <w:pPr>
        <w:pStyle w:val="Akapitzlist"/>
        <w:numPr>
          <w:ilvl w:val="0"/>
          <w:numId w:val="22"/>
        </w:numPr>
        <w:spacing w:before="120" w:after="120"/>
        <w:contextualSpacing w:val="0"/>
        <w:jc w:val="both"/>
        <w:rPr>
          <w:rFonts w:ascii="Cambria" w:hAnsi="Cambria" w:cs="Arial"/>
          <w:sz w:val="21"/>
          <w:szCs w:val="21"/>
        </w:rPr>
      </w:pPr>
      <w:r>
        <w:rPr>
          <w:rFonts w:ascii="Cambria" w:hAnsi="Cambria" w:cs="Arial"/>
          <w:sz w:val="21"/>
          <w:szCs w:val="21"/>
        </w:rPr>
        <w:lastRenderedPageBreak/>
        <w:t>jej treść jest niezgodna z warunkami zamówienia</w:t>
      </w:r>
    </w:p>
    <w:p w14:paraId="6AF2DFFF" w14:textId="77777777" w:rsidR="004F2C59" w:rsidRDefault="004F2C59" w:rsidP="007C62E1">
      <w:pPr>
        <w:pStyle w:val="Akapitzlist"/>
        <w:numPr>
          <w:ilvl w:val="0"/>
          <w:numId w:val="22"/>
        </w:numPr>
        <w:spacing w:before="120" w:after="120"/>
        <w:contextualSpacing w:val="0"/>
        <w:jc w:val="both"/>
        <w:rPr>
          <w:rFonts w:ascii="Cambria" w:hAnsi="Cambria" w:cs="Arial"/>
          <w:sz w:val="21"/>
          <w:szCs w:val="21"/>
        </w:rPr>
      </w:pPr>
      <w:r w:rsidRPr="004F2C59">
        <w:rPr>
          <w:rFonts w:ascii="Cambria" w:hAnsi="Cambria" w:cs="Arial"/>
          <w:sz w:val="21"/>
          <w:szCs w:val="21"/>
        </w:rPr>
        <w:t xml:space="preserve">nie została sporządzona lub przekazana w sposób zgodny z wymaganiami technicznymi oraz organizacyjnymi sporządzania lub przekazywania ofert przy użyciu środków komunikacji elektronicznej określonymi przez zamawiającego; </w:t>
      </w:r>
    </w:p>
    <w:p w14:paraId="080E4ADD" w14:textId="4673FE62" w:rsidR="00A16C83" w:rsidRDefault="004F2C59" w:rsidP="007C62E1">
      <w:pPr>
        <w:pStyle w:val="Akapitzlist"/>
        <w:numPr>
          <w:ilvl w:val="0"/>
          <w:numId w:val="22"/>
        </w:numPr>
        <w:spacing w:before="120" w:after="120"/>
        <w:contextualSpacing w:val="0"/>
        <w:jc w:val="both"/>
        <w:rPr>
          <w:rFonts w:ascii="Cambria" w:hAnsi="Cambria" w:cs="Arial"/>
          <w:sz w:val="21"/>
          <w:szCs w:val="21"/>
        </w:rPr>
      </w:pPr>
      <w:r>
        <w:rPr>
          <w:rFonts w:ascii="Cambria" w:hAnsi="Cambria" w:cs="Arial"/>
          <w:sz w:val="21"/>
          <w:szCs w:val="21"/>
        </w:rPr>
        <w:t xml:space="preserve">została złożona w warunkach nieuczciwej konkurencji </w:t>
      </w:r>
      <w:r w:rsidR="00A16C83" w:rsidRPr="00A16C83">
        <w:rPr>
          <w:rFonts w:ascii="Cambria" w:hAnsi="Cambria" w:cs="Arial"/>
          <w:sz w:val="21"/>
          <w:szCs w:val="21"/>
        </w:rPr>
        <w:t>jej złożenie stanowi czyn nieuczciwej konkurencji w rozumieniu przepisów o zwalczaniu nieuczciwej konkurencji;</w:t>
      </w:r>
    </w:p>
    <w:p w14:paraId="60979004" w14:textId="77777777" w:rsidR="00A16C83" w:rsidRDefault="00A16C83" w:rsidP="007C62E1">
      <w:pPr>
        <w:pStyle w:val="Akapitzlist"/>
        <w:numPr>
          <w:ilvl w:val="0"/>
          <w:numId w:val="22"/>
        </w:numPr>
        <w:spacing w:before="120" w:after="120"/>
        <w:contextualSpacing w:val="0"/>
        <w:jc w:val="both"/>
        <w:rPr>
          <w:rFonts w:ascii="Cambria" w:hAnsi="Cambria" w:cs="Arial"/>
          <w:sz w:val="21"/>
          <w:szCs w:val="21"/>
        </w:rPr>
      </w:pPr>
      <w:r w:rsidRPr="00A16C83">
        <w:rPr>
          <w:rFonts w:ascii="Cambria" w:hAnsi="Cambria" w:cs="Arial"/>
          <w:sz w:val="21"/>
          <w:szCs w:val="21"/>
        </w:rPr>
        <w:t>zawiera rażąco niska cenę lub koszt w stosunku do przedmiotu zamówienia;</w:t>
      </w:r>
    </w:p>
    <w:p w14:paraId="03529937" w14:textId="77777777" w:rsidR="00A16C83" w:rsidRDefault="00A16C83" w:rsidP="007C62E1">
      <w:pPr>
        <w:pStyle w:val="Akapitzlist"/>
        <w:numPr>
          <w:ilvl w:val="0"/>
          <w:numId w:val="22"/>
        </w:numPr>
        <w:spacing w:before="120" w:after="120"/>
        <w:contextualSpacing w:val="0"/>
        <w:jc w:val="both"/>
        <w:rPr>
          <w:rFonts w:ascii="Cambria" w:hAnsi="Cambria" w:cs="Arial"/>
          <w:sz w:val="21"/>
          <w:szCs w:val="21"/>
        </w:rPr>
      </w:pPr>
      <w:r w:rsidRPr="00A16C83">
        <w:rPr>
          <w:rFonts w:ascii="Cambria" w:hAnsi="Cambria" w:cs="Arial"/>
          <w:sz w:val="21"/>
          <w:szCs w:val="21"/>
        </w:rPr>
        <w:t>zawiera błędy w obliczeniu ceny;</w:t>
      </w:r>
    </w:p>
    <w:p w14:paraId="4C68B3DE" w14:textId="3EB84382" w:rsidR="00A16C83" w:rsidRDefault="00A16C83" w:rsidP="007C62E1">
      <w:pPr>
        <w:pStyle w:val="Akapitzlist"/>
        <w:numPr>
          <w:ilvl w:val="0"/>
          <w:numId w:val="22"/>
        </w:numPr>
        <w:spacing w:before="120" w:after="120"/>
        <w:contextualSpacing w:val="0"/>
        <w:jc w:val="both"/>
        <w:rPr>
          <w:rFonts w:ascii="Cambria" w:hAnsi="Cambria" w:cs="Arial"/>
          <w:sz w:val="21"/>
          <w:szCs w:val="21"/>
        </w:rPr>
      </w:pPr>
      <w:r w:rsidRPr="00A16C83">
        <w:rPr>
          <w:rFonts w:ascii="Cambria" w:hAnsi="Cambria" w:cs="Arial"/>
          <w:sz w:val="21"/>
          <w:szCs w:val="21"/>
        </w:rPr>
        <w:t>Wykonawca w terminie 3 dni od dnia doręczenia zawiadomienia nie zgodził się na poprawienie omyłki, polegającej na niezgodności oferty z</w:t>
      </w:r>
      <w:r>
        <w:rPr>
          <w:rFonts w:ascii="Cambria" w:hAnsi="Cambria" w:cs="Arial"/>
          <w:sz w:val="21"/>
          <w:szCs w:val="21"/>
        </w:rPr>
        <w:t xml:space="preserve"> Zapytaniem ofertowym</w:t>
      </w:r>
      <w:r w:rsidRPr="00A16C83">
        <w:rPr>
          <w:rFonts w:ascii="Cambria" w:hAnsi="Cambria" w:cs="Arial"/>
          <w:sz w:val="21"/>
          <w:szCs w:val="21"/>
        </w:rPr>
        <w:t>, nie powodującej istotnych zmian w treści oferty</w:t>
      </w:r>
      <w:r w:rsidR="004F2C59">
        <w:rPr>
          <w:rFonts w:ascii="Cambria" w:hAnsi="Cambria" w:cs="Arial"/>
          <w:sz w:val="21"/>
          <w:szCs w:val="21"/>
        </w:rPr>
        <w:t>;</w:t>
      </w:r>
      <w:r w:rsidRPr="00A16C83">
        <w:rPr>
          <w:rFonts w:ascii="Cambria" w:hAnsi="Cambria" w:cs="Arial"/>
          <w:sz w:val="21"/>
          <w:szCs w:val="21"/>
        </w:rPr>
        <w:t xml:space="preserve"> </w:t>
      </w:r>
    </w:p>
    <w:p w14:paraId="29D867C8" w14:textId="02B65DED" w:rsidR="00A16C83" w:rsidRDefault="004F2C59" w:rsidP="007C62E1">
      <w:pPr>
        <w:pStyle w:val="Akapitzlist"/>
        <w:numPr>
          <w:ilvl w:val="0"/>
          <w:numId w:val="22"/>
        </w:numPr>
        <w:spacing w:before="120" w:after="120"/>
        <w:contextualSpacing w:val="0"/>
        <w:jc w:val="both"/>
        <w:rPr>
          <w:rFonts w:ascii="Cambria" w:hAnsi="Cambria" w:cs="Arial"/>
          <w:sz w:val="21"/>
          <w:szCs w:val="21"/>
        </w:rPr>
      </w:pPr>
      <w:r w:rsidRPr="004F2C59">
        <w:rPr>
          <w:rFonts w:ascii="Cambria" w:hAnsi="Cambria" w:cs="Arial"/>
          <w:sz w:val="21"/>
          <w:szCs w:val="21"/>
        </w:rPr>
        <w:t>wykonawca nie wniósł wadium lub wniósł w sposób nieprawidłowy lub nie utrzymywał wadium nieprzerwanie do upływu terminu związania ofertą</w:t>
      </w:r>
      <w:r w:rsidR="00C2133F">
        <w:rPr>
          <w:rFonts w:ascii="Cambria" w:hAnsi="Cambria" w:cs="Arial"/>
          <w:sz w:val="21"/>
          <w:szCs w:val="21"/>
        </w:rPr>
        <w:t xml:space="preserve"> lub wniósł wniosek o zwrot wadium</w:t>
      </w:r>
      <w:r w:rsidR="00A16C83" w:rsidRPr="00A16C83">
        <w:rPr>
          <w:rFonts w:ascii="Cambria" w:hAnsi="Cambria" w:cs="Arial"/>
          <w:sz w:val="21"/>
          <w:szCs w:val="21"/>
        </w:rPr>
        <w:t xml:space="preserve">; </w:t>
      </w:r>
    </w:p>
    <w:p w14:paraId="32105FC3" w14:textId="77777777" w:rsidR="00A16C83" w:rsidRDefault="00A16C83" w:rsidP="007C62E1">
      <w:pPr>
        <w:pStyle w:val="Akapitzlist"/>
        <w:numPr>
          <w:ilvl w:val="0"/>
          <w:numId w:val="22"/>
        </w:numPr>
        <w:spacing w:before="120" w:after="120"/>
        <w:contextualSpacing w:val="0"/>
        <w:jc w:val="both"/>
        <w:rPr>
          <w:rFonts w:ascii="Cambria" w:hAnsi="Cambria" w:cs="Arial"/>
          <w:sz w:val="21"/>
          <w:szCs w:val="21"/>
        </w:rPr>
      </w:pPr>
      <w:r w:rsidRPr="00A16C83">
        <w:rPr>
          <w:rFonts w:ascii="Cambria" w:hAnsi="Cambria" w:cs="Arial"/>
          <w:sz w:val="21"/>
          <w:szCs w:val="21"/>
        </w:rPr>
        <w:t xml:space="preserve">Wykonawca nie wyraził pisemnej zgody na przedłużenie terminu związania ofertą; </w:t>
      </w:r>
    </w:p>
    <w:p w14:paraId="3A6FBE90" w14:textId="77777777" w:rsidR="00F41F2B" w:rsidRDefault="00A16C83" w:rsidP="007C62E1">
      <w:pPr>
        <w:pStyle w:val="Akapitzlist"/>
        <w:numPr>
          <w:ilvl w:val="0"/>
          <w:numId w:val="22"/>
        </w:numPr>
        <w:spacing w:before="120" w:after="120"/>
        <w:contextualSpacing w:val="0"/>
        <w:jc w:val="both"/>
        <w:rPr>
          <w:rFonts w:ascii="Cambria" w:hAnsi="Cambria" w:cs="Arial"/>
          <w:sz w:val="21"/>
          <w:szCs w:val="21"/>
        </w:rPr>
      </w:pPr>
      <w:r w:rsidRPr="00A16C83">
        <w:rPr>
          <w:rFonts w:ascii="Cambria" w:hAnsi="Cambria" w:cs="Arial"/>
          <w:sz w:val="21"/>
          <w:szCs w:val="21"/>
        </w:rPr>
        <w:t>jej przyjęcie naruszałoby bezpieczeństwo publiczne lub istotny interes bezpieczeństwa państwa, a tego bezpieczeństwa lub interesu nie można zagwarantować w inny sposób</w:t>
      </w:r>
      <w:r w:rsidR="00F41F2B">
        <w:rPr>
          <w:rFonts w:ascii="Cambria" w:hAnsi="Cambria" w:cs="Arial"/>
          <w:sz w:val="21"/>
          <w:szCs w:val="21"/>
        </w:rPr>
        <w:t>,</w:t>
      </w:r>
    </w:p>
    <w:p w14:paraId="4EE23FE3" w14:textId="6C1206A0" w:rsidR="00A16C83" w:rsidRDefault="00F41F2B" w:rsidP="007C62E1">
      <w:pPr>
        <w:pStyle w:val="Akapitzlist"/>
        <w:numPr>
          <w:ilvl w:val="0"/>
          <w:numId w:val="22"/>
        </w:numPr>
        <w:spacing w:before="120" w:after="120"/>
        <w:contextualSpacing w:val="0"/>
        <w:jc w:val="both"/>
        <w:rPr>
          <w:rFonts w:ascii="Cambria" w:hAnsi="Cambria" w:cs="Arial"/>
          <w:sz w:val="21"/>
          <w:szCs w:val="21"/>
        </w:rPr>
      </w:pPr>
      <w:r>
        <w:rPr>
          <w:rFonts w:ascii="Cambria" w:hAnsi="Cambria" w:cs="Arial"/>
          <w:sz w:val="21"/>
          <w:szCs w:val="21"/>
        </w:rPr>
        <w:t>Wykonawca pomimo wyboru jego oferty jako najkorzystniejszej, uchyla się od zawarcia Umowy</w:t>
      </w:r>
      <w:r w:rsidR="00A16C83" w:rsidRPr="00A16C83">
        <w:rPr>
          <w:rFonts w:ascii="Cambria" w:hAnsi="Cambria" w:cs="Arial"/>
          <w:sz w:val="21"/>
          <w:szCs w:val="21"/>
        </w:rPr>
        <w:t>.</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32096E96" w14:textId="77777777" w:rsidTr="00332E60">
        <w:tc>
          <w:tcPr>
            <w:tcW w:w="9071" w:type="dxa"/>
            <w:shd w:val="clear" w:color="auto" w:fill="E7E6E6"/>
          </w:tcPr>
          <w:p w14:paraId="01082F41" w14:textId="5C26205A" w:rsidR="00A53927" w:rsidRPr="001C69A5" w:rsidRDefault="00A53927" w:rsidP="0075131E">
            <w:pPr>
              <w:spacing w:before="120" w:after="120"/>
              <w:ind w:left="654" w:hanging="654"/>
              <w:jc w:val="both"/>
              <w:rPr>
                <w:rFonts w:ascii="Cambria" w:hAnsi="Cambria" w:cs="Arial"/>
                <w:b/>
                <w:bCs/>
                <w:sz w:val="21"/>
                <w:szCs w:val="21"/>
              </w:rPr>
            </w:pPr>
            <w:r w:rsidRPr="001C69A5">
              <w:rPr>
                <w:rFonts w:ascii="Cambria" w:hAnsi="Cambria" w:cs="Arial"/>
                <w:b/>
                <w:bCs/>
                <w:sz w:val="21"/>
                <w:szCs w:val="21"/>
              </w:rPr>
              <w:t>1</w:t>
            </w:r>
            <w:r w:rsidR="00A54714" w:rsidRPr="001C69A5">
              <w:rPr>
                <w:rFonts w:ascii="Cambria" w:hAnsi="Cambria" w:cs="Arial"/>
                <w:b/>
                <w:bCs/>
                <w:sz w:val="21"/>
                <w:szCs w:val="21"/>
              </w:rPr>
              <w:t>5</w:t>
            </w:r>
            <w:r w:rsidRPr="001C69A5">
              <w:rPr>
                <w:rFonts w:ascii="Cambria" w:hAnsi="Cambria" w:cs="Arial"/>
                <w:b/>
                <w:bCs/>
                <w:sz w:val="21"/>
                <w:szCs w:val="21"/>
              </w:rPr>
              <w:t xml:space="preserve">. </w:t>
            </w:r>
            <w:r w:rsidRPr="001C69A5">
              <w:rPr>
                <w:rFonts w:ascii="Cambria" w:hAnsi="Cambria" w:cs="Arial"/>
                <w:b/>
                <w:bCs/>
                <w:sz w:val="21"/>
                <w:szCs w:val="21"/>
              </w:rPr>
              <w:tab/>
            </w:r>
            <w:r w:rsidR="00C33101" w:rsidRPr="001C69A5">
              <w:rPr>
                <w:rFonts w:ascii="Cambria" w:hAnsi="Cambria" w:cs="Arial"/>
                <w:b/>
                <w:bCs/>
                <w:sz w:val="21"/>
                <w:szCs w:val="21"/>
              </w:rPr>
              <w:t>INFORMACJA O FORMALNOŚCIACH, JAKIE MUSZĄ ZOSTAĆ DOPEŁNIONE PO WYBORZE OFERT W CELU ZAWARCIA UMOW</w:t>
            </w:r>
            <w:r w:rsidR="00695BD5" w:rsidRPr="001C69A5">
              <w:rPr>
                <w:rFonts w:ascii="Cambria" w:hAnsi="Cambria" w:cs="Arial"/>
                <w:b/>
                <w:bCs/>
                <w:sz w:val="21"/>
                <w:szCs w:val="21"/>
              </w:rPr>
              <w:t>Y</w:t>
            </w:r>
            <w:r w:rsidR="00C33101" w:rsidRPr="001C69A5">
              <w:rPr>
                <w:rFonts w:ascii="Cambria" w:hAnsi="Cambria" w:cs="Arial"/>
                <w:b/>
                <w:bCs/>
                <w:sz w:val="21"/>
                <w:szCs w:val="21"/>
              </w:rPr>
              <w:t xml:space="preserve"> W SPRAWIE ZAMÓWIENIA </w:t>
            </w:r>
          </w:p>
        </w:tc>
      </w:tr>
    </w:tbl>
    <w:p w14:paraId="01AF1A02" w14:textId="3DB3F436" w:rsidR="00A53927" w:rsidRPr="001C69A5" w:rsidRDefault="00A53927" w:rsidP="00291F0F">
      <w:pPr>
        <w:spacing w:before="120" w:after="120"/>
        <w:ind w:left="709" w:hanging="709"/>
        <w:jc w:val="both"/>
        <w:rPr>
          <w:rFonts w:ascii="Cambria" w:hAnsi="Cambria" w:cs="Arial"/>
          <w:sz w:val="21"/>
          <w:szCs w:val="21"/>
        </w:rPr>
      </w:pPr>
      <w:r w:rsidRPr="001C69A5">
        <w:rPr>
          <w:rFonts w:ascii="Cambria" w:hAnsi="Cambria" w:cs="Arial"/>
          <w:sz w:val="21"/>
          <w:szCs w:val="21"/>
        </w:rPr>
        <w:t>1</w:t>
      </w:r>
      <w:r w:rsidR="00A54714" w:rsidRPr="001C69A5">
        <w:rPr>
          <w:rFonts w:ascii="Cambria" w:hAnsi="Cambria" w:cs="Arial"/>
          <w:sz w:val="21"/>
          <w:szCs w:val="21"/>
        </w:rPr>
        <w:t>5</w:t>
      </w:r>
      <w:r w:rsidRPr="001C69A5">
        <w:rPr>
          <w:rFonts w:ascii="Cambria" w:hAnsi="Cambria" w:cs="Arial"/>
          <w:sz w:val="21"/>
          <w:szCs w:val="21"/>
        </w:rPr>
        <w:t>.1.</w:t>
      </w:r>
      <w:r w:rsidRPr="001C69A5">
        <w:rPr>
          <w:rFonts w:ascii="Cambria" w:hAnsi="Cambria" w:cs="Arial"/>
          <w:b/>
          <w:sz w:val="21"/>
          <w:szCs w:val="21"/>
        </w:rPr>
        <w:t xml:space="preserve"> </w:t>
      </w:r>
      <w:r w:rsidRPr="001C69A5">
        <w:rPr>
          <w:rFonts w:ascii="Cambria" w:hAnsi="Cambria" w:cs="Arial"/>
          <w:b/>
          <w:sz w:val="21"/>
          <w:szCs w:val="21"/>
        </w:rPr>
        <w:tab/>
      </w:r>
      <w:r w:rsidRPr="001C69A5">
        <w:rPr>
          <w:rFonts w:ascii="Cambria" w:hAnsi="Cambria" w:cs="Arial"/>
          <w:sz w:val="21"/>
          <w:szCs w:val="21"/>
        </w:rPr>
        <w:t>Przed zawarciem umowy w sprawie zamówienia, Wykonawca, którego oferta została uznana za najkorzystniejszą zobowiązany jest dopełnić następujących formalności:</w:t>
      </w:r>
    </w:p>
    <w:p w14:paraId="7F54754E" w14:textId="720E5635" w:rsidR="005436DC" w:rsidRDefault="00D7639E" w:rsidP="00291F0F">
      <w:pPr>
        <w:spacing w:before="120" w:after="120"/>
        <w:ind w:left="1418" w:hanging="709"/>
        <w:jc w:val="both"/>
        <w:rPr>
          <w:rFonts w:ascii="Cambria" w:hAnsi="Cambria" w:cs="Arial"/>
          <w:sz w:val="21"/>
          <w:szCs w:val="21"/>
        </w:rPr>
      </w:pPr>
      <w:r w:rsidRPr="001C69A5">
        <w:rPr>
          <w:rFonts w:ascii="Cambria" w:hAnsi="Cambria" w:cs="Arial"/>
          <w:sz w:val="21"/>
          <w:szCs w:val="21"/>
        </w:rPr>
        <w:t>1</w:t>
      </w:r>
      <w:r w:rsidR="00A53927" w:rsidRPr="001C69A5">
        <w:rPr>
          <w:rFonts w:ascii="Cambria" w:hAnsi="Cambria" w:cs="Arial"/>
          <w:sz w:val="21"/>
          <w:szCs w:val="21"/>
        </w:rPr>
        <w:t>)</w:t>
      </w:r>
      <w:r w:rsidR="00A53927" w:rsidRPr="001C69A5">
        <w:rPr>
          <w:rFonts w:ascii="Cambria" w:hAnsi="Cambria" w:cs="Arial"/>
          <w:sz w:val="21"/>
          <w:szCs w:val="21"/>
        </w:rPr>
        <w:tab/>
      </w:r>
      <w:r w:rsidR="005436DC" w:rsidRPr="005436DC">
        <w:rPr>
          <w:rFonts w:ascii="Cambria" w:hAnsi="Cambria" w:cs="Arial"/>
          <w:sz w:val="21"/>
          <w:szCs w:val="21"/>
        </w:rPr>
        <w:t>wnieść wymagane zabezpiecz</w:t>
      </w:r>
      <w:r w:rsidR="005436DC">
        <w:rPr>
          <w:rFonts w:ascii="Cambria" w:hAnsi="Cambria" w:cs="Arial"/>
          <w:sz w:val="21"/>
          <w:szCs w:val="21"/>
        </w:rPr>
        <w:t>e</w:t>
      </w:r>
      <w:r w:rsidR="005436DC" w:rsidRPr="005436DC">
        <w:rPr>
          <w:rFonts w:ascii="Cambria" w:hAnsi="Cambria" w:cs="Arial"/>
          <w:sz w:val="21"/>
          <w:szCs w:val="21"/>
        </w:rPr>
        <w:t xml:space="preserve">nie należytego wykonania umowy; </w:t>
      </w:r>
    </w:p>
    <w:p w14:paraId="358571CB" w14:textId="39358C1F" w:rsidR="00A53927" w:rsidRPr="001C69A5" w:rsidRDefault="005436DC" w:rsidP="00291F0F">
      <w:pPr>
        <w:spacing w:before="120" w:after="120"/>
        <w:ind w:left="1418" w:hanging="709"/>
        <w:jc w:val="both"/>
        <w:rPr>
          <w:rFonts w:ascii="Cambria" w:hAnsi="Cambria" w:cs="Arial"/>
          <w:sz w:val="21"/>
          <w:szCs w:val="21"/>
        </w:rPr>
      </w:pPr>
      <w:r>
        <w:rPr>
          <w:rFonts w:ascii="Cambria" w:hAnsi="Cambria" w:cs="Arial"/>
          <w:sz w:val="21"/>
          <w:szCs w:val="21"/>
        </w:rPr>
        <w:t>2)</w:t>
      </w:r>
      <w:r>
        <w:rPr>
          <w:rFonts w:ascii="Cambria" w:hAnsi="Cambria" w:cs="Arial"/>
          <w:sz w:val="21"/>
          <w:szCs w:val="21"/>
        </w:rPr>
        <w:tab/>
      </w:r>
      <w:r w:rsidR="00A53927" w:rsidRPr="001C69A5">
        <w:rPr>
          <w:rFonts w:ascii="Cambria" w:hAnsi="Cambria" w:cs="Arial"/>
          <w:sz w:val="21"/>
          <w:szCs w:val="21"/>
        </w:rPr>
        <w:t xml:space="preserve">przedłożyć Zamawiającemu: </w:t>
      </w:r>
    </w:p>
    <w:p w14:paraId="44AA9F50" w14:textId="072BC37D" w:rsidR="005436DC" w:rsidRDefault="00A53927" w:rsidP="00291F0F">
      <w:pPr>
        <w:spacing w:before="120" w:after="120"/>
        <w:ind w:left="2127" w:hanging="711"/>
        <w:jc w:val="both"/>
        <w:rPr>
          <w:rFonts w:ascii="Cambria" w:hAnsi="Cambria" w:cs="Arial"/>
          <w:sz w:val="21"/>
          <w:szCs w:val="21"/>
        </w:rPr>
      </w:pPr>
      <w:r w:rsidRPr="001C69A5">
        <w:rPr>
          <w:rFonts w:ascii="Cambria" w:hAnsi="Cambria" w:cs="Arial"/>
          <w:sz w:val="21"/>
          <w:szCs w:val="21"/>
        </w:rPr>
        <w:t>a)</w:t>
      </w:r>
      <w:r w:rsidRPr="001C69A5">
        <w:rPr>
          <w:rFonts w:ascii="Cambria" w:hAnsi="Cambria" w:cs="Arial"/>
          <w:sz w:val="21"/>
          <w:szCs w:val="21"/>
        </w:rPr>
        <w:tab/>
      </w:r>
      <w:r w:rsidR="005436DC" w:rsidRPr="005436DC">
        <w:rPr>
          <w:rFonts w:ascii="Cambria" w:hAnsi="Cambria" w:cs="Arial"/>
          <w:sz w:val="21"/>
          <w:szCs w:val="21"/>
        </w:rPr>
        <w:t xml:space="preserve">polisy ubezpieczeniowe zgodne z wymaganiami Zamawiającego, określonymi w projekcie umowy, stanowiącym załącznik nr </w:t>
      </w:r>
      <w:r w:rsidR="005436DC">
        <w:rPr>
          <w:rFonts w:ascii="Cambria" w:hAnsi="Cambria" w:cs="Arial"/>
          <w:sz w:val="21"/>
          <w:szCs w:val="21"/>
        </w:rPr>
        <w:t>5</w:t>
      </w:r>
      <w:r w:rsidR="005436DC" w:rsidRPr="005436DC">
        <w:rPr>
          <w:rFonts w:ascii="Cambria" w:hAnsi="Cambria" w:cs="Arial"/>
          <w:sz w:val="21"/>
          <w:szCs w:val="21"/>
        </w:rPr>
        <w:t xml:space="preserve"> do</w:t>
      </w:r>
      <w:r w:rsidR="005436DC">
        <w:rPr>
          <w:rFonts w:ascii="Cambria" w:hAnsi="Cambria" w:cs="Arial"/>
          <w:sz w:val="21"/>
          <w:szCs w:val="21"/>
        </w:rPr>
        <w:t xml:space="preserve"> Zapytania ofertowego</w:t>
      </w:r>
      <w:r w:rsidR="005436DC" w:rsidRPr="005436DC">
        <w:rPr>
          <w:rFonts w:ascii="Cambria" w:hAnsi="Cambria" w:cs="Arial"/>
          <w:sz w:val="21"/>
          <w:szCs w:val="21"/>
        </w:rPr>
        <w:t>,</w:t>
      </w:r>
    </w:p>
    <w:p w14:paraId="62070E22" w14:textId="5FE2F511" w:rsidR="007A68BA" w:rsidRDefault="005436DC" w:rsidP="00291F0F">
      <w:pPr>
        <w:spacing w:before="120" w:after="120"/>
        <w:ind w:left="2127" w:hanging="711"/>
        <w:jc w:val="both"/>
        <w:rPr>
          <w:rFonts w:ascii="Cambria" w:hAnsi="Cambria" w:cs="Arial"/>
          <w:sz w:val="21"/>
          <w:szCs w:val="21"/>
        </w:rPr>
      </w:pPr>
      <w:r>
        <w:rPr>
          <w:rFonts w:ascii="Cambria" w:hAnsi="Cambria" w:cs="Arial"/>
          <w:sz w:val="21"/>
          <w:szCs w:val="21"/>
        </w:rPr>
        <w:t xml:space="preserve">b) </w:t>
      </w:r>
      <w:r>
        <w:rPr>
          <w:rFonts w:ascii="Cambria" w:hAnsi="Cambria" w:cs="Arial"/>
          <w:sz w:val="21"/>
          <w:szCs w:val="21"/>
        </w:rPr>
        <w:tab/>
      </w:r>
      <w:r w:rsidRPr="00A35509">
        <w:rPr>
          <w:rFonts w:ascii="Cambria" w:hAnsi="Cambria" w:cs="Arial"/>
          <w:sz w:val="21"/>
          <w:szCs w:val="21"/>
        </w:rPr>
        <w:t>poświadczone za zgodność z oryginałem przez Wykonawcę kopie dokumentów potwierdzających, że osoby wskazane w złożonym przez Wykonawcę wykazie osób posiadają wymagane przez Zamawiającego aktualne uprawnienia budowlane do pełnienia samodzielnych funkcji technicznych w budownictwie</w:t>
      </w:r>
      <w:r w:rsidR="00893C64">
        <w:rPr>
          <w:rFonts w:ascii="Cambria" w:hAnsi="Cambria" w:cs="Arial"/>
          <w:sz w:val="21"/>
          <w:szCs w:val="21"/>
        </w:rPr>
        <w:t xml:space="preserve"> lub kompetencje</w:t>
      </w:r>
      <w:r w:rsidRPr="00A35509">
        <w:rPr>
          <w:rFonts w:ascii="Cambria" w:hAnsi="Cambria" w:cs="Arial"/>
          <w:sz w:val="21"/>
          <w:szCs w:val="21"/>
        </w:rPr>
        <w:t xml:space="preserve">, </w:t>
      </w:r>
    </w:p>
    <w:p w14:paraId="2D06577A" w14:textId="77777777" w:rsidR="005436DC" w:rsidRDefault="005436DC" w:rsidP="00291F0F">
      <w:pPr>
        <w:spacing w:before="120" w:after="120"/>
        <w:ind w:left="2127" w:hanging="709"/>
        <w:jc w:val="both"/>
        <w:rPr>
          <w:rFonts w:ascii="Cambria" w:hAnsi="Cambria" w:cs="Arial"/>
          <w:sz w:val="21"/>
          <w:szCs w:val="21"/>
        </w:rPr>
      </w:pPr>
      <w:r>
        <w:rPr>
          <w:rFonts w:ascii="Cambria" w:hAnsi="Cambria" w:cs="Arial"/>
          <w:sz w:val="21"/>
          <w:szCs w:val="21"/>
        </w:rPr>
        <w:t xml:space="preserve">c) </w:t>
      </w:r>
      <w:r>
        <w:rPr>
          <w:rFonts w:ascii="Cambria" w:hAnsi="Cambria" w:cs="Arial"/>
          <w:sz w:val="21"/>
          <w:szCs w:val="21"/>
        </w:rPr>
        <w:tab/>
      </w:r>
      <w:r w:rsidRPr="00A35509">
        <w:rPr>
          <w:rFonts w:ascii="Cambria" w:hAnsi="Cambria" w:cs="Arial"/>
          <w:sz w:val="21"/>
          <w:szCs w:val="21"/>
        </w:rPr>
        <w:t>poświadczone za zgodność z oryginałem przez Wykonawcę kopie dokumentów potwierdzających przynależność osób, o których mowa w lit. b) do właściwej izby samorządu zawodowego;</w:t>
      </w:r>
    </w:p>
    <w:p w14:paraId="587517BE" w14:textId="477CAB9D" w:rsidR="00E92C05" w:rsidRDefault="005436DC" w:rsidP="00291F0F">
      <w:pPr>
        <w:spacing w:before="120" w:after="120"/>
        <w:ind w:left="2127" w:hanging="709"/>
        <w:jc w:val="both"/>
        <w:rPr>
          <w:rFonts w:ascii="Cambria" w:hAnsi="Cambria" w:cs="Arial"/>
          <w:sz w:val="21"/>
          <w:szCs w:val="21"/>
        </w:rPr>
      </w:pPr>
      <w:r>
        <w:rPr>
          <w:rFonts w:ascii="Cambria" w:hAnsi="Cambria" w:cs="Arial"/>
          <w:sz w:val="21"/>
          <w:szCs w:val="21"/>
        </w:rPr>
        <w:t xml:space="preserve">d) </w:t>
      </w:r>
      <w:r>
        <w:rPr>
          <w:rFonts w:ascii="Cambria" w:hAnsi="Cambria" w:cs="Arial"/>
          <w:sz w:val="21"/>
          <w:szCs w:val="21"/>
        </w:rPr>
        <w:tab/>
      </w:r>
      <w:r w:rsidR="00E92C05" w:rsidRPr="001C69A5">
        <w:rPr>
          <w:rFonts w:ascii="Cambria" w:hAnsi="Cambria" w:cs="Arial"/>
          <w:sz w:val="21"/>
          <w:szCs w:val="21"/>
        </w:rPr>
        <w:t>kopię umowy regulującej współpracę Wykonawców wspólnie ubiegających się o udzielenie zamówienia (np. umowę konsorcjum), jeżeli zamówienie będzie realizowane przez Wykonawców wspólnie ubiegających się o udzielenie zamówienia</w:t>
      </w:r>
      <w:r w:rsidR="0048589E">
        <w:rPr>
          <w:rFonts w:ascii="Cambria" w:hAnsi="Cambria" w:cs="Arial"/>
          <w:sz w:val="21"/>
          <w:szCs w:val="21"/>
        </w:rPr>
        <w:t>.</w:t>
      </w:r>
    </w:p>
    <w:p w14:paraId="200B2BED" w14:textId="6C952F56" w:rsidR="005436DC" w:rsidRDefault="005436DC" w:rsidP="00291F0F">
      <w:pPr>
        <w:spacing w:before="120" w:after="120"/>
        <w:ind w:left="1560" w:hanging="851"/>
        <w:jc w:val="both"/>
        <w:rPr>
          <w:rFonts w:ascii="Cambria" w:hAnsi="Cambria" w:cs="Arial"/>
          <w:sz w:val="21"/>
          <w:szCs w:val="21"/>
        </w:rPr>
      </w:pPr>
      <w:r>
        <w:rPr>
          <w:rFonts w:ascii="Cambria" w:hAnsi="Cambria" w:cs="Arial"/>
          <w:sz w:val="21"/>
          <w:szCs w:val="21"/>
        </w:rPr>
        <w:t xml:space="preserve">3) </w:t>
      </w:r>
      <w:r>
        <w:rPr>
          <w:rFonts w:ascii="Cambria" w:hAnsi="Cambria" w:cs="Arial"/>
          <w:sz w:val="21"/>
          <w:szCs w:val="21"/>
        </w:rPr>
        <w:tab/>
        <w:t>wziąć udział w obowiązkowym procesie wdrażania („Onboarding”);</w:t>
      </w:r>
    </w:p>
    <w:p w14:paraId="3E3C54C1" w14:textId="4276A87F" w:rsidR="00F41F2B" w:rsidRPr="001C69A5" w:rsidRDefault="00F41F2B" w:rsidP="00EE5FF3">
      <w:pPr>
        <w:spacing w:before="120" w:after="120"/>
        <w:ind w:left="709" w:hanging="709"/>
        <w:jc w:val="both"/>
        <w:rPr>
          <w:rFonts w:ascii="Cambria" w:hAnsi="Cambria" w:cs="Arial"/>
          <w:sz w:val="21"/>
          <w:szCs w:val="21"/>
        </w:rPr>
      </w:pPr>
      <w:r w:rsidRPr="08750494">
        <w:rPr>
          <w:rFonts w:ascii="Cambria" w:hAnsi="Cambria" w:cs="Arial"/>
          <w:sz w:val="21"/>
          <w:szCs w:val="21"/>
        </w:rPr>
        <w:t xml:space="preserve">15.2. </w:t>
      </w:r>
      <w:r>
        <w:tab/>
      </w:r>
      <w:r w:rsidRPr="08750494">
        <w:rPr>
          <w:rFonts w:ascii="Cambria" w:hAnsi="Cambria" w:cs="Arial"/>
          <w:sz w:val="21"/>
          <w:szCs w:val="21"/>
        </w:rPr>
        <w:t>Niedopełnienie którejkolwiek z formalności przez Wykonawcę będzie traktowane jako uchylanie się od zawarcia umowy, czego skutkiem będzie odrzucenie</w:t>
      </w:r>
      <w:r w:rsidR="00EE5FF3">
        <w:rPr>
          <w:rFonts w:ascii="Cambria" w:hAnsi="Cambria" w:cs="Arial"/>
          <w:sz w:val="21"/>
          <w:szCs w:val="21"/>
        </w:rPr>
        <w:t xml:space="preserve"> oferty</w:t>
      </w:r>
      <w:r w:rsidRPr="08750494">
        <w:rPr>
          <w:rFonts w:ascii="Cambria" w:hAnsi="Cambria" w:cs="Arial"/>
          <w:sz w:val="21"/>
          <w:szCs w:val="21"/>
        </w:rPr>
        <w:t xml:space="preserve"> </w:t>
      </w:r>
      <w:r w:rsidR="00EE5FF3">
        <w:rPr>
          <w:rFonts w:ascii="Cambria" w:hAnsi="Cambria" w:cs="Arial"/>
          <w:sz w:val="21"/>
          <w:szCs w:val="21"/>
        </w:rPr>
        <w:t>na podstawie</w:t>
      </w:r>
      <w:r w:rsidRPr="08750494">
        <w:rPr>
          <w:rFonts w:ascii="Cambria" w:hAnsi="Cambria" w:cs="Arial"/>
          <w:sz w:val="21"/>
          <w:szCs w:val="21"/>
        </w:rPr>
        <w:t xml:space="preserve"> pkt 14</w:t>
      </w:r>
      <w:r w:rsidR="00EE5FF3">
        <w:rPr>
          <w:rFonts w:ascii="Cambria" w:hAnsi="Cambria" w:cs="Arial"/>
          <w:sz w:val="21"/>
          <w:szCs w:val="21"/>
        </w:rPr>
        <w:t>.10</w:t>
      </w:r>
      <w:r w:rsidRPr="08750494">
        <w:rPr>
          <w:rFonts w:ascii="Cambria" w:hAnsi="Cambria" w:cs="Arial"/>
          <w:sz w:val="21"/>
          <w:szCs w:val="21"/>
        </w:rPr>
        <w:t xml:space="preserve"> ppkt 13) Zapytania ofertowego.</w:t>
      </w:r>
      <w:r w:rsidR="00EE5FF3">
        <w:rPr>
          <w:rFonts w:ascii="Cambria" w:hAnsi="Cambria" w:cs="Arial"/>
          <w:sz w:val="21"/>
          <w:szCs w:val="21"/>
        </w:rPr>
        <w:t xml:space="preserve"> W takim przypadku, Zamawiający </w:t>
      </w:r>
      <w:r w:rsidR="00EE5FF3" w:rsidRPr="00EE5FF3">
        <w:rPr>
          <w:rFonts w:ascii="Cambria" w:hAnsi="Cambria" w:cs="Arial"/>
          <w:sz w:val="21"/>
          <w:szCs w:val="21"/>
        </w:rPr>
        <w:t xml:space="preserve">może dokonać </w:t>
      </w:r>
      <w:r w:rsidR="00EE5FF3" w:rsidRPr="00EE5FF3">
        <w:rPr>
          <w:rFonts w:ascii="Cambria" w:hAnsi="Cambria" w:cs="Arial"/>
          <w:sz w:val="21"/>
          <w:szCs w:val="21"/>
        </w:rPr>
        <w:lastRenderedPageBreak/>
        <w:t>ponownego badania i oceny ofert spośród ofert pozostałych w postępowaniu wykonawców oraz wybrać najkorzystniejszą ofertę</w:t>
      </w:r>
      <w:r w:rsidR="00EE5FF3">
        <w:rPr>
          <w:rFonts w:ascii="Cambria" w:hAnsi="Cambria" w:cs="Arial"/>
          <w:sz w:val="21"/>
          <w:szCs w:val="21"/>
        </w:rPr>
        <w:t xml:space="preserve"> lub odwołać Postępowanie.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2BB97B6C" w14:textId="77777777">
        <w:tc>
          <w:tcPr>
            <w:tcW w:w="9071" w:type="dxa"/>
            <w:shd w:val="clear" w:color="auto" w:fill="E7E6E6"/>
          </w:tcPr>
          <w:p w14:paraId="62492912" w14:textId="67D470D4" w:rsidR="00A53927" w:rsidRPr="001C69A5" w:rsidRDefault="00A53927" w:rsidP="0075131E">
            <w:pPr>
              <w:spacing w:before="120" w:after="120"/>
              <w:ind w:left="654" w:hanging="654"/>
              <w:jc w:val="both"/>
              <w:rPr>
                <w:rFonts w:ascii="Cambria" w:hAnsi="Cambria" w:cs="Arial"/>
                <w:b/>
                <w:bCs/>
                <w:sz w:val="21"/>
                <w:szCs w:val="21"/>
              </w:rPr>
            </w:pPr>
            <w:r w:rsidRPr="001C69A5">
              <w:rPr>
                <w:rFonts w:ascii="Cambria" w:hAnsi="Cambria" w:cs="Arial"/>
                <w:b/>
                <w:bCs/>
                <w:sz w:val="21"/>
                <w:szCs w:val="21"/>
              </w:rPr>
              <w:t>1</w:t>
            </w:r>
            <w:r w:rsidR="00A54714" w:rsidRPr="001C69A5">
              <w:rPr>
                <w:rFonts w:ascii="Cambria" w:hAnsi="Cambria" w:cs="Arial"/>
                <w:b/>
                <w:bCs/>
                <w:sz w:val="21"/>
                <w:szCs w:val="21"/>
              </w:rPr>
              <w:t>6</w:t>
            </w:r>
            <w:r w:rsidRPr="001C69A5">
              <w:rPr>
                <w:rFonts w:ascii="Cambria" w:hAnsi="Cambria" w:cs="Arial"/>
                <w:b/>
                <w:bCs/>
                <w:sz w:val="21"/>
                <w:szCs w:val="21"/>
              </w:rPr>
              <w:t xml:space="preserve">. </w:t>
            </w:r>
            <w:r w:rsidRPr="001C69A5">
              <w:rPr>
                <w:rFonts w:ascii="Cambria" w:hAnsi="Cambria" w:cs="Arial"/>
                <w:b/>
                <w:bCs/>
                <w:sz w:val="21"/>
                <w:szCs w:val="21"/>
              </w:rPr>
              <w:tab/>
              <w:t xml:space="preserve">PROJEKTOWANE POSTANOWIENIA UMOWY W SPRAWIE ZAMÓWIENIA, KTÓRE ZOSTANĄ WPROWADZONE DO UMOWY W SPRAWIE ZAMÓWIENIA </w:t>
            </w:r>
          </w:p>
        </w:tc>
      </w:tr>
    </w:tbl>
    <w:p w14:paraId="485D9C62" w14:textId="5BF95DFD" w:rsidR="00A53927" w:rsidRPr="001C69A5" w:rsidRDefault="00A53927" w:rsidP="0041409D">
      <w:pPr>
        <w:spacing w:before="120" w:after="120"/>
        <w:ind w:left="709" w:hanging="709"/>
        <w:jc w:val="both"/>
        <w:rPr>
          <w:rFonts w:ascii="Cambria" w:hAnsi="Cambria" w:cs="Cambria"/>
          <w:b/>
          <w:bCs/>
          <w:sz w:val="21"/>
          <w:szCs w:val="21"/>
        </w:rPr>
      </w:pPr>
      <w:r w:rsidRPr="001C69A5">
        <w:rPr>
          <w:rFonts w:ascii="Cambria" w:hAnsi="Cambria" w:cs="Cambria"/>
          <w:sz w:val="21"/>
          <w:szCs w:val="21"/>
        </w:rPr>
        <w:t>1</w:t>
      </w:r>
      <w:r w:rsidR="00A54714" w:rsidRPr="001C69A5">
        <w:rPr>
          <w:rFonts w:ascii="Cambria" w:hAnsi="Cambria" w:cs="Cambria"/>
          <w:sz w:val="21"/>
          <w:szCs w:val="21"/>
        </w:rPr>
        <w:t>6</w:t>
      </w:r>
      <w:r w:rsidRPr="001C69A5">
        <w:rPr>
          <w:rFonts w:ascii="Cambria" w:hAnsi="Cambria" w:cs="Cambria"/>
          <w:sz w:val="21"/>
          <w:szCs w:val="21"/>
        </w:rPr>
        <w:t>.1.</w:t>
      </w:r>
      <w:r w:rsidRPr="001C69A5">
        <w:rPr>
          <w:rFonts w:ascii="Cambria" w:hAnsi="Cambria" w:cs="Cambria"/>
          <w:b/>
          <w:sz w:val="21"/>
          <w:szCs w:val="21"/>
        </w:rPr>
        <w:tab/>
      </w:r>
      <w:r w:rsidRPr="001C69A5">
        <w:rPr>
          <w:rFonts w:ascii="Cambria" w:hAnsi="Cambria" w:cs="Cambria"/>
          <w:bCs/>
          <w:sz w:val="21"/>
          <w:szCs w:val="21"/>
        </w:rPr>
        <w:t xml:space="preserve">Projektowane postanowienia </w:t>
      </w:r>
      <w:r w:rsidRPr="00562629">
        <w:rPr>
          <w:rFonts w:ascii="Cambria" w:hAnsi="Cambria" w:cs="Cambria"/>
          <w:bCs/>
          <w:sz w:val="21"/>
          <w:szCs w:val="21"/>
        </w:rPr>
        <w:t>umowy w sprawie zamówienia zawiera</w:t>
      </w:r>
      <w:r w:rsidRPr="00562629">
        <w:rPr>
          <w:rFonts w:ascii="Cambria" w:hAnsi="Cambria" w:cs="Cambria"/>
          <w:b/>
          <w:sz w:val="21"/>
          <w:szCs w:val="21"/>
        </w:rPr>
        <w:t xml:space="preserve"> </w:t>
      </w:r>
      <w:r w:rsidRPr="00562629">
        <w:rPr>
          <w:rFonts w:ascii="Cambria" w:hAnsi="Cambria" w:cs="Cambria"/>
          <w:sz w:val="21"/>
          <w:szCs w:val="21"/>
        </w:rPr>
        <w:t xml:space="preserve">wzór umowy stanowiący </w:t>
      </w:r>
      <w:r w:rsidR="001D1B94" w:rsidRPr="00562629">
        <w:rPr>
          <w:rFonts w:ascii="Cambria" w:hAnsi="Cambria" w:cs="Cambria"/>
          <w:bCs/>
          <w:sz w:val="21"/>
          <w:szCs w:val="21"/>
        </w:rPr>
        <w:t xml:space="preserve">załącznik nr </w:t>
      </w:r>
      <w:r w:rsidR="00AE433B" w:rsidRPr="00562629">
        <w:rPr>
          <w:rFonts w:ascii="Cambria" w:hAnsi="Cambria" w:cs="Cambria"/>
          <w:bCs/>
          <w:sz w:val="21"/>
          <w:szCs w:val="21"/>
        </w:rPr>
        <w:t>5</w:t>
      </w:r>
      <w:r w:rsidRPr="00562629">
        <w:rPr>
          <w:rFonts w:ascii="Cambria" w:hAnsi="Cambria" w:cs="Cambria"/>
          <w:bCs/>
          <w:sz w:val="21"/>
          <w:szCs w:val="21"/>
        </w:rPr>
        <w:t xml:space="preserve"> do </w:t>
      </w:r>
      <w:r w:rsidR="00AE433B" w:rsidRPr="00562629">
        <w:rPr>
          <w:rFonts w:ascii="Cambria" w:hAnsi="Cambria" w:cs="Cambria"/>
          <w:bCs/>
          <w:sz w:val="21"/>
          <w:szCs w:val="21"/>
        </w:rPr>
        <w:t>Zapytania</w:t>
      </w:r>
      <w:r w:rsidR="00AE433B" w:rsidRPr="001C69A5">
        <w:rPr>
          <w:rFonts w:ascii="Cambria" w:hAnsi="Cambria" w:cs="Cambria"/>
          <w:bCs/>
          <w:sz w:val="21"/>
          <w:szCs w:val="21"/>
        </w:rPr>
        <w:t xml:space="preserve"> ofertowego</w:t>
      </w:r>
      <w:r w:rsidRPr="001C69A5">
        <w:rPr>
          <w:rFonts w:ascii="Cambria" w:hAnsi="Cambria" w:cs="Cambria"/>
          <w:bCs/>
          <w:sz w:val="21"/>
          <w:szCs w:val="21"/>
        </w:rPr>
        <w:t>.</w:t>
      </w:r>
      <w:r w:rsidRPr="001C69A5">
        <w:rPr>
          <w:rFonts w:ascii="Cambria" w:hAnsi="Cambria" w:cs="Cambria"/>
          <w:b/>
          <w:bCs/>
          <w:sz w:val="21"/>
          <w:szCs w:val="21"/>
        </w:rPr>
        <w:t xml:space="preserve"> </w:t>
      </w:r>
    </w:p>
    <w:p w14:paraId="4A4535AA" w14:textId="1708DC18" w:rsidR="00A53927" w:rsidRPr="001C69A5" w:rsidRDefault="00366E94" w:rsidP="0041409D">
      <w:pPr>
        <w:spacing w:before="120" w:after="120"/>
        <w:ind w:left="709" w:hanging="709"/>
        <w:jc w:val="both"/>
        <w:rPr>
          <w:rFonts w:ascii="Cambria" w:hAnsi="Cambria" w:cs="Cambria"/>
          <w:sz w:val="21"/>
          <w:szCs w:val="21"/>
        </w:rPr>
      </w:pPr>
      <w:r w:rsidRPr="001C69A5">
        <w:rPr>
          <w:rFonts w:ascii="Cambria" w:hAnsi="Cambria" w:cs="Cambria"/>
          <w:bCs/>
          <w:sz w:val="21"/>
          <w:szCs w:val="21"/>
        </w:rPr>
        <w:t>1</w:t>
      </w:r>
      <w:r w:rsidR="00A54714" w:rsidRPr="001C69A5">
        <w:rPr>
          <w:rFonts w:ascii="Cambria" w:hAnsi="Cambria" w:cs="Cambria"/>
          <w:bCs/>
          <w:sz w:val="21"/>
          <w:szCs w:val="21"/>
        </w:rPr>
        <w:t>6</w:t>
      </w:r>
      <w:r w:rsidR="00A53927" w:rsidRPr="001C69A5">
        <w:rPr>
          <w:rFonts w:ascii="Cambria" w:hAnsi="Cambria" w:cs="Cambria"/>
          <w:bCs/>
          <w:sz w:val="21"/>
          <w:szCs w:val="21"/>
        </w:rPr>
        <w:t>.2.</w:t>
      </w:r>
      <w:r w:rsidR="00A53927" w:rsidRPr="001C69A5">
        <w:rPr>
          <w:rFonts w:ascii="Cambria" w:hAnsi="Cambria" w:cs="Cambria"/>
          <w:b/>
          <w:bCs/>
          <w:sz w:val="21"/>
          <w:szCs w:val="21"/>
        </w:rPr>
        <w:tab/>
      </w:r>
      <w:r w:rsidR="00A53927" w:rsidRPr="001C69A5">
        <w:rPr>
          <w:rFonts w:ascii="Cambria" w:hAnsi="Cambria" w:cs="Cambria"/>
          <w:sz w:val="21"/>
          <w:szCs w:val="21"/>
        </w:rPr>
        <w:t xml:space="preserve">Umowa zostanie zawarta na podstawie złożonej oferty Wykonawcy. Zamawiający przewiduje możliwość zmian postanowień zawartej umowy w stosunku do treści oferty, na podstawie której dokonano wyboru Wykonawcy, </w:t>
      </w:r>
      <w:r w:rsidR="00134452">
        <w:rPr>
          <w:rFonts w:ascii="Cambria" w:hAnsi="Cambria" w:cs="Cambria"/>
          <w:sz w:val="21"/>
          <w:szCs w:val="21"/>
        </w:rPr>
        <w:t xml:space="preserve">w szczególności </w:t>
      </w:r>
      <w:r w:rsidR="00A53927" w:rsidRPr="001C69A5">
        <w:rPr>
          <w:rFonts w:ascii="Cambria" w:hAnsi="Cambria" w:cs="Cambria"/>
          <w:sz w:val="21"/>
          <w:szCs w:val="21"/>
        </w:rPr>
        <w:t>w przypadku wystąpienia co najmniej jednej z okoliczności w niej wymienionych z uwzględnieniem podanych we wzorze umowy warunków ich wprowadzenia.</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3D4F7F6A" w14:textId="77777777" w:rsidTr="00BC3565">
        <w:trPr>
          <w:trHeight w:val="679"/>
        </w:trPr>
        <w:tc>
          <w:tcPr>
            <w:tcW w:w="9071" w:type="dxa"/>
            <w:shd w:val="clear" w:color="auto" w:fill="E7E6E6"/>
            <w:vAlign w:val="center"/>
          </w:tcPr>
          <w:p w14:paraId="1DC22D45" w14:textId="364D4016" w:rsidR="00A53927" w:rsidRPr="001C69A5" w:rsidRDefault="00325514" w:rsidP="00BC3565">
            <w:pPr>
              <w:spacing w:before="120" w:after="120"/>
              <w:ind w:left="654" w:hanging="654"/>
              <w:rPr>
                <w:rFonts w:ascii="Cambria" w:hAnsi="Cambria" w:cs="Cambria"/>
                <w:b/>
                <w:bCs/>
                <w:sz w:val="21"/>
                <w:szCs w:val="21"/>
              </w:rPr>
            </w:pPr>
            <w:r w:rsidRPr="001C69A5">
              <w:rPr>
                <w:rFonts w:ascii="Cambria" w:hAnsi="Cambria" w:cs="Cambria"/>
                <w:b/>
                <w:bCs/>
                <w:sz w:val="21"/>
                <w:szCs w:val="21"/>
              </w:rPr>
              <w:t>1</w:t>
            </w:r>
            <w:r w:rsidR="00A54714" w:rsidRPr="001C69A5">
              <w:rPr>
                <w:rFonts w:ascii="Cambria" w:hAnsi="Cambria" w:cs="Cambria"/>
                <w:b/>
                <w:bCs/>
                <w:sz w:val="21"/>
                <w:szCs w:val="21"/>
              </w:rPr>
              <w:t>7</w:t>
            </w:r>
            <w:r w:rsidR="00A53927" w:rsidRPr="001C69A5">
              <w:rPr>
                <w:rFonts w:ascii="Cambria" w:hAnsi="Cambria" w:cs="Cambria"/>
                <w:b/>
                <w:bCs/>
                <w:sz w:val="21"/>
                <w:szCs w:val="21"/>
              </w:rPr>
              <w:t xml:space="preserve">. </w:t>
            </w:r>
            <w:r w:rsidR="00A53927" w:rsidRPr="001C69A5">
              <w:rPr>
                <w:rFonts w:ascii="Cambria" w:hAnsi="Cambria" w:cs="Cambria"/>
                <w:b/>
                <w:bCs/>
                <w:sz w:val="21"/>
                <w:szCs w:val="21"/>
              </w:rPr>
              <w:tab/>
            </w:r>
            <w:r w:rsidR="0048589E" w:rsidRPr="001C69A5">
              <w:rPr>
                <w:rFonts w:ascii="Cambria" w:hAnsi="Cambria" w:cs="Arial"/>
                <w:b/>
                <w:bCs/>
                <w:sz w:val="21"/>
                <w:szCs w:val="21"/>
              </w:rPr>
              <w:t xml:space="preserve">POSTANOWIENIA </w:t>
            </w:r>
            <w:r w:rsidR="0048589E">
              <w:rPr>
                <w:rFonts w:ascii="Cambria" w:hAnsi="Cambria" w:cs="Arial"/>
                <w:b/>
                <w:bCs/>
                <w:sz w:val="21"/>
                <w:szCs w:val="21"/>
              </w:rPr>
              <w:t>DODATKOWE</w:t>
            </w:r>
          </w:p>
        </w:tc>
      </w:tr>
    </w:tbl>
    <w:p w14:paraId="657A2CD1" w14:textId="44169CDD" w:rsidR="0048589E" w:rsidRDefault="0048589E" w:rsidP="00291F0F">
      <w:pPr>
        <w:spacing w:before="120" w:after="120"/>
        <w:ind w:left="709" w:hanging="709"/>
        <w:jc w:val="both"/>
        <w:rPr>
          <w:rFonts w:ascii="Cambria" w:hAnsi="Cambria" w:cs="Arial"/>
          <w:bCs/>
          <w:sz w:val="21"/>
          <w:szCs w:val="21"/>
        </w:rPr>
      </w:pPr>
      <w:r>
        <w:rPr>
          <w:rFonts w:ascii="Cambria" w:eastAsia="Times New Roman" w:hAnsi="Cambria" w:cs="Cambria"/>
          <w:sz w:val="21"/>
          <w:szCs w:val="21"/>
        </w:rPr>
        <w:t>17.</w:t>
      </w:r>
      <w:r w:rsidR="00B222C7">
        <w:rPr>
          <w:rFonts w:ascii="Cambria" w:hAnsi="Cambria" w:cs="Arial"/>
          <w:bCs/>
          <w:sz w:val="21"/>
          <w:szCs w:val="21"/>
        </w:rPr>
        <w:t>1.</w:t>
      </w:r>
      <w:r>
        <w:rPr>
          <w:rFonts w:ascii="Cambria" w:hAnsi="Cambria" w:cs="Arial"/>
          <w:bCs/>
          <w:sz w:val="21"/>
          <w:szCs w:val="21"/>
        </w:rPr>
        <w:tab/>
      </w:r>
      <w:r w:rsidR="00EB2917">
        <w:rPr>
          <w:rFonts w:ascii="Cambria" w:hAnsi="Cambria" w:cs="Arial"/>
          <w:bCs/>
          <w:sz w:val="21"/>
          <w:szCs w:val="21"/>
        </w:rPr>
        <w:t>Wykonawcy nie przysługują środki ochrony prawnej, o którym mowa w PZP.</w:t>
      </w:r>
    </w:p>
    <w:p w14:paraId="73FF1A0B" w14:textId="6BDC9930" w:rsidR="00EB2917" w:rsidRDefault="00EB2917" w:rsidP="00291F0F">
      <w:pPr>
        <w:spacing w:before="120" w:after="120"/>
        <w:ind w:left="709" w:hanging="709"/>
        <w:jc w:val="both"/>
        <w:rPr>
          <w:rFonts w:ascii="Cambria" w:hAnsi="Cambria" w:cs="Arial"/>
          <w:bCs/>
          <w:sz w:val="21"/>
          <w:szCs w:val="21"/>
        </w:rPr>
      </w:pPr>
      <w:r>
        <w:rPr>
          <w:rFonts w:ascii="Cambria" w:hAnsi="Cambria" w:cs="Arial"/>
          <w:bCs/>
          <w:sz w:val="21"/>
          <w:szCs w:val="21"/>
        </w:rPr>
        <w:t>17.</w:t>
      </w:r>
      <w:r w:rsidR="00B222C7">
        <w:rPr>
          <w:rFonts w:ascii="Cambria" w:hAnsi="Cambria" w:cs="Arial"/>
          <w:bCs/>
          <w:sz w:val="21"/>
          <w:szCs w:val="21"/>
        </w:rPr>
        <w:t>2.</w:t>
      </w:r>
      <w:r>
        <w:rPr>
          <w:rFonts w:ascii="Cambria" w:hAnsi="Cambria" w:cs="Arial"/>
          <w:bCs/>
          <w:sz w:val="21"/>
          <w:szCs w:val="21"/>
        </w:rPr>
        <w:t xml:space="preserve"> </w:t>
      </w:r>
      <w:r>
        <w:rPr>
          <w:rFonts w:ascii="Cambria" w:hAnsi="Cambria" w:cs="Arial"/>
          <w:bCs/>
          <w:sz w:val="21"/>
          <w:szCs w:val="21"/>
        </w:rPr>
        <w:tab/>
        <w:t>Zamawiający nie przewiduje udzielenia zaliczek na poczet wykonania zamówienia.</w:t>
      </w:r>
    </w:p>
    <w:p w14:paraId="68922818" w14:textId="08979F1C" w:rsidR="00DA651D" w:rsidRDefault="005C21A6" w:rsidP="00291F0F">
      <w:pPr>
        <w:spacing w:before="120" w:after="120"/>
        <w:ind w:left="709" w:hanging="709"/>
        <w:jc w:val="both"/>
        <w:rPr>
          <w:rFonts w:ascii="Cambria" w:hAnsi="Cambria" w:cs="Arial"/>
          <w:bCs/>
          <w:sz w:val="21"/>
          <w:szCs w:val="21"/>
        </w:rPr>
      </w:pPr>
      <w:r>
        <w:rPr>
          <w:rFonts w:ascii="Cambria" w:hAnsi="Cambria" w:cs="Arial"/>
          <w:bCs/>
          <w:sz w:val="21"/>
          <w:szCs w:val="21"/>
        </w:rPr>
        <w:t>17.</w:t>
      </w:r>
      <w:r w:rsidR="00B222C7">
        <w:rPr>
          <w:rFonts w:ascii="Cambria" w:hAnsi="Cambria" w:cs="Arial"/>
          <w:bCs/>
          <w:sz w:val="21"/>
          <w:szCs w:val="21"/>
        </w:rPr>
        <w:t>3.</w:t>
      </w:r>
      <w:r>
        <w:rPr>
          <w:rFonts w:ascii="Cambria" w:hAnsi="Cambria" w:cs="Arial"/>
          <w:bCs/>
          <w:sz w:val="21"/>
          <w:szCs w:val="21"/>
        </w:rPr>
        <w:t xml:space="preserve"> </w:t>
      </w:r>
      <w:r>
        <w:rPr>
          <w:rFonts w:ascii="Cambria" w:hAnsi="Cambria" w:cs="Arial"/>
          <w:bCs/>
          <w:sz w:val="21"/>
          <w:szCs w:val="21"/>
        </w:rPr>
        <w:tab/>
        <w:t>Jeżeli Wykonawca, którego oferta została wybrana jako najkorzystniejsza, uchyla się od zawarcia umowy w sprawie zamówienia Zamawiający może dokonać ponownego badania i oceny ofert spośród ofert pozostałych w postępowaniu wykonawców i wybrać najkorzystniejszą ofertę albo unieważnić postępowanie.</w:t>
      </w:r>
    </w:p>
    <w:p w14:paraId="66C92933" w14:textId="205D8AA2" w:rsidR="00DA71C3" w:rsidRDefault="00DA71C3" w:rsidP="00291F0F">
      <w:pPr>
        <w:spacing w:before="120" w:after="120"/>
        <w:ind w:left="709" w:hanging="709"/>
        <w:jc w:val="both"/>
        <w:rPr>
          <w:rFonts w:ascii="Cambria" w:hAnsi="Cambria" w:cs="Arial"/>
          <w:bCs/>
          <w:sz w:val="21"/>
          <w:szCs w:val="21"/>
        </w:rPr>
      </w:pPr>
      <w:r>
        <w:rPr>
          <w:rFonts w:ascii="Cambria" w:hAnsi="Cambria" w:cs="Arial"/>
          <w:bCs/>
          <w:sz w:val="21"/>
          <w:szCs w:val="21"/>
        </w:rPr>
        <w:t>17.</w:t>
      </w:r>
      <w:r w:rsidR="00B222C7">
        <w:rPr>
          <w:rFonts w:ascii="Cambria" w:hAnsi="Cambria" w:cs="Arial"/>
          <w:bCs/>
          <w:sz w:val="21"/>
          <w:szCs w:val="21"/>
        </w:rPr>
        <w:t>4.</w:t>
      </w:r>
      <w:r>
        <w:rPr>
          <w:rFonts w:ascii="Cambria" w:hAnsi="Cambria" w:cs="Arial"/>
          <w:bCs/>
          <w:sz w:val="21"/>
          <w:szCs w:val="21"/>
        </w:rPr>
        <w:t xml:space="preserve"> </w:t>
      </w:r>
      <w:r>
        <w:rPr>
          <w:rFonts w:ascii="Cambria" w:hAnsi="Cambria" w:cs="Arial"/>
          <w:bCs/>
          <w:sz w:val="21"/>
          <w:szCs w:val="21"/>
        </w:rPr>
        <w:tab/>
      </w:r>
      <w:r w:rsidRPr="00DA71C3">
        <w:rPr>
          <w:rFonts w:ascii="Cambria" w:hAnsi="Cambria" w:cs="Arial"/>
          <w:bCs/>
          <w:sz w:val="21"/>
          <w:szCs w:val="21"/>
        </w:rPr>
        <w:t xml:space="preserve">W razie wystąpienia w treści niniejszego Zapytania Ofertowego lub w jego załącznikach odwołania się do jakichkolwiek znaków towarowych, patentów lub pochodzenia, źródła lub szczególnych procesów, które charakteryzują usługi lub produkty dostarczane przez konkretnego Wykonawcę należy je rozumieć jako określenie wymaganych parametrów technicznych lub standardów jakościowych. Oznacza to, iż Zamawiający dopuszcza składnie ofert równoważnych dla zastosowanych usług lub produktów z zachowaniem ich wymogów w zakresie jakości. W przypadku przywołania w </w:t>
      </w:r>
      <w:r w:rsidR="00893C64">
        <w:rPr>
          <w:rFonts w:ascii="Cambria" w:hAnsi="Cambria" w:cs="Arial"/>
          <w:bCs/>
          <w:sz w:val="21"/>
          <w:szCs w:val="21"/>
        </w:rPr>
        <w:t xml:space="preserve">Zapytaniu ofertowym </w:t>
      </w:r>
      <w:r w:rsidRPr="00DA71C3">
        <w:rPr>
          <w:rFonts w:ascii="Cambria" w:hAnsi="Cambria" w:cs="Arial"/>
          <w:bCs/>
          <w:sz w:val="21"/>
          <w:szCs w:val="21"/>
        </w:rPr>
        <w:t xml:space="preserve"> norm, europejskich ocen technicznych, aprobat, specyfikacji technicznych i systemów referencji technicznych, Zamawiający dopuszcza rozwiązania równoważne opisywanym. Wskazanie ma jedynie za zadanie sprecyzowanie oczekiwań jakościowych czy funkcjonalnych Zamawiającego. Zamawiający dopuszcza rozwiązania równoważne pod warunkiem spełnienia tego samego poziomu jakościowego/funkcjonalnego założonego w opisie zamówienia. Wszystkie ewentualne nazwy własne i marki handlowe zawarte w zapytaniu i w opisie przedmiotu zamówienia zostały użyte w celu sprecyzowania oczekiwań jakościowych czy funkcjonalnych Zamawiającego</w:t>
      </w:r>
      <w:r>
        <w:rPr>
          <w:rFonts w:ascii="Cambria" w:hAnsi="Cambria" w:cs="Arial"/>
          <w:bCs/>
          <w:sz w:val="21"/>
          <w:szCs w:val="21"/>
        </w:rPr>
        <w:t xml:space="preserve">. </w:t>
      </w:r>
      <w:r w:rsidRPr="00DA71C3">
        <w:rPr>
          <w:rFonts w:ascii="Cambria" w:hAnsi="Cambria" w:cs="Arial"/>
          <w:bCs/>
          <w:sz w:val="21"/>
          <w:szCs w:val="21"/>
        </w:rPr>
        <w:t>Obowiązek udowodnienia, że usługa lub produkt równoważny spełnia wymogi i opis określony przez Zamawiającego, spoczywa na Wykonawcy</w:t>
      </w:r>
      <w:r>
        <w:rPr>
          <w:rFonts w:ascii="Cambria" w:hAnsi="Cambria" w:cs="Arial"/>
          <w:bCs/>
          <w:sz w:val="21"/>
          <w:szCs w:val="21"/>
        </w:rPr>
        <w:t>.</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721E2DEC" w14:textId="77777777" w:rsidTr="00BC3565">
        <w:tc>
          <w:tcPr>
            <w:tcW w:w="9071" w:type="dxa"/>
            <w:shd w:val="clear" w:color="auto" w:fill="E7E6E6"/>
            <w:vAlign w:val="center"/>
          </w:tcPr>
          <w:p w14:paraId="79BD66D0" w14:textId="51AC1BF9" w:rsidR="00A53927" w:rsidRPr="001C69A5" w:rsidRDefault="0099642A" w:rsidP="00BC3565">
            <w:pPr>
              <w:spacing w:before="120" w:after="120"/>
              <w:rPr>
                <w:rFonts w:ascii="Cambria" w:hAnsi="Cambria" w:cs="Arial"/>
                <w:b/>
                <w:bCs/>
                <w:sz w:val="21"/>
                <w:szCs w:val="21"/>
              </w:rPr>
            </w:pPr>
            <w:r w:rsidRPr="001C69A5">
              <w:rPr>
                <w:rFonts w:ascii="Cambria" w:hAnsi="Cambria" w:cs="Arial"/>
                <w:b/>
                <w:bCs/>
                <w:sz w:val="21"/>
                <w:szCs w:val="21"/>
              </w:rPr>
              <w:t>18</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 xml:space="preserve">ZABEZPIECZENIE NALEŻYTEGO WYKONANIA UMOWY </w:t>
            </w:r>
          </w:p>
        </w:tc>
      </w:tr>
    </w:tbl>
    <w:p w14:paraId="51999E97" w14:textId="77777777"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 xml:space="preserve">18.1. </w:t>
      </w:r>
      <w:r w:rsidRPr="00A35509">
        <w:rPr>
          <w:rFonts w:ascii="Cambria" w:hAnsi="Cambria" w:cs="Arial"/>
          <w:sz w:val="21"/>
          <w:szCs w:val="21"/>
        </w:rPr>
        <w:tab/>
        <w:t>Zamawiający wymaga wniesienia zabezpieczenia należytego wykonania umowy przez wykonawcę, którego oferta została uznana za najkorzystniejszą.</w:t>
      </w:r>
    </w:p>
    <w:p w14:paraId="0D65F9F3" w14:textId="6BC04C72"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18.2.</w:t>
      </w:r>
      <w:r w:rsidRPr="00A35509">
        <w:rPr>
          <w:rFonts w:ascii="Cambria" w:hAnsi="Cambria" w:cs="Arial"/>
          <w:sz w:val="21"/>
          <w:szCs w:val="21"/>
        </w:rPr>
        <w:tab/>
        <w:t xml:space="preserve">Zabezpieczenie należytego wykonania umowy wynosić będzie: </w:t>
      </w:r>
      <w:r w:rsidR="00222AA4">
        <w:rPr>
          <w:rFonts w:ascii="Cambria" w:hAnsi="Cambria" w:cs="Arial"/>
          <w:sz w:val="21"/>
          <w:szCs w:val="21"/>
        </w:rPr>
        <w:t>10</w:t>
      </w:r>
      <w:r w:rsidRPr="00A35509">
        <w:rPr>
          <w:rFonts w:ascii="Cambria" w:hAnsi="Cambria" w:cs="Arial"/>
          <w:sz w:val="21"/>
          <w:szCs w:val="21"/>
        </w:rPr>
        <w:t xml:space="preserve"> % ceny podanej w ofercie brutto</w:t>
      </w:r>
      <w:r w:rsidR="009C6706">
        <w:rPr>
          <w:rFonts w:ascii="Cambria" w:hAnsi="Cambria" w:cs="Arial"/>
          <w:sz w:val="21"/>
          <w:szCs w:val="21"/>
        </w:rPr>
        <w:t xml:space="preserve"> za wykonanie zamówienia podstawowego</w:t>
      </w:r>
      <w:r w:rsidRPr="00A35509">
        <w:rPr>
          <w:rFonts w:ascii="Cambria" w:hAnsi="Cambria" w:cs="Arial"/>
          <w:sz w:val="21"/>
          <w:szCs w:val="21"/>
        </w:rPr>
        <w:t>.</w:t>
      </w:r>
    </w:p>
    <w:p w14:paraId="1C3292C1" w14:textId="77777777"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 xml:space="preserve">18.3. </w:t>
      </w:r>
      <w:r w:rsidRPr="00A35509">
        <w:rPr>
          <w:rFonts w:ascii="Cambria" w:hAnsi="Cambria" w:cs="Arial"/>
          <w:sz w:val="21"/>
          <w:szCs w:val="21"/>
        </w:rPr>
        <w:tab/>
        <w:t>Zabezpieczenie może być wnoszone według wyboru Wykonawcy w jednej lub w kilku następujących formach:</w:t>
      </w:r>
    </w:p>
    <w:p w14:paraId="5B34C7C9" w14:textId="77777777" w:rsidR="005436DC" w:rsidRPr="00A35509" w:rsidRDefault="005436DC" w:rsidP="00291F0F">
      <w:pPr>
        <w:spacing w:before="120" w:after="120"/>
        <w:ind w:left="1418" w:hanging="567"/>
        <w:jc w:val="both"/>
        <w:rPr>
          <w:rFonts w:ascii="Cambria" w:hAnsi="Cambria" w:cs="Arial"/>
          <w:sz w:val="21"/>
          <w:szCs w:val="21"/>
        </w:rPr>
      </w:pPr>
      <w:r w:rsidRPr="00A35509">
        <w:rPr>
          <w:rFonts w:ascii="Cambria" w:hAnsi="Cambria" w:cs="Arial"/>
          <w:sz w:val="21"/>
          <w:szCs w:val="21"/>
        </w:rPr>
        <w:t>1)</w:t>
      </w:r>
      <w:r w:rsidRPr="00A35509">
        <w:rPr>
          <w:rFonts w:ascii="Cambria" w:hAnsi="Cambria" w:cs="Arial"/>
          <w:sz w:val="21"/>
          <w:szCs w:val="21"/>
        </w:rPr>
        <w:tab/>
        <w:t>pieniądzu;</w:t>
      </w:r>
    </w:p>
    <w:p w14:paraId="12E14369" w14:textId="77777777" w:rsidR="005436DC" w:rsidRPr="00A35509" w:rsidRDefault="005436DC" w:rsidP="00291F0F">
      <w:pPr>
        <w:spacing w:before="120" w:after="120"/>
        <w:ind w:left="1418" w:hanging="567"/>
        <w:jc w:val="both"/>
        <w:rPr>
          <w:rFonts w:ascii="Cambria" w:hAnsi="Cambria" w:cs="Arial"/>
          <w:sz w:val="21"/>
          <w:szCs w:val="21"/>
        </w:rPr>
      </w:pPr>
      <w:r w:rsidRPr="00A35509">
        <w:rPr>
          <w:rFonts w:ascii="Cambria" w:hAnsi="Cambria" w:cs="Arial"/>
          <w:sz w:val="21"/>
          <w:szCs w:val="21"/>
        </w:rPr>
        <w:lastRenderedPageBreak/>
        <w:t>2)</w:t>
      </w:r>
      <w:r w:rsidRPr="00A35509">
        <w:rPr>
          <w:rFonts w:ascii="Cambria" w:hAnsi="Cambria" w:cs="Arial"/>
          <w:sz w:val="21"/>
          <w:szCs w:val="21"/>
        </w:rPr>
        <w:tab/>
        <w:t>poręczeniach bankowych lub poręczeniach spółdzielczej kasy oszczędnościowo-kredytowej, z tym że zobowiązanie kasy jest zawsze zobowiązaniem pieniężnym;</w:t>
      </w:r>
    </w:p>
    <w:p w14:paraId="66E3E15E" w14:textId="77777777" w:rsidR="005436DC" w:rsidRPr="00D21F69" w:rsidRDefault="005436DC" w:rsidP="00291F0F">
      <w:pPr>
        <w:spacing w:before="120" w:after="120"/>
        <w:ind w:left="1418" w:hanging="567"/>
        <w:jc w:val="both"/>
        <w:rPr>
          <w:rFonts w:ascii="Cambria" w:hAnsi="Cambria" w:cs="Arial"/>
          <w:sz w:val="21"/>
          <w:szCs w:val="21"/>
        </w:rPr>
      </w:pPr>
      <w:r w:rsidRPr="00A35509">
        <w:rPr>
          <w:rFonts w:ascii="Cambria" w:hAnsi="Cambria" w:cs="Arial"/>
          <w:sz w:val="21"/>
          <w:szCs w:val="21"/>
        </w:rPr>
        <w:t>3)</w:t>
      </w:r>
      <w:r w:rsidRPr="00A35509">
        <w:rPr>
          <w:rFonts w:ascii="Cambria" w:hAnsi="Cambria" w:cs="Arial"/>
          <w:sz w:val="21"/>
          <w:szCs w:val="21"/>
        </w:rPr>
        <w:tab/>
        <w:t>gwarancjach bankowych</w:t>
      </w:r>
      <w:r w:rsidRPr="00D21F69">
        <w:rPr>
          <w:rFonts w:ascii="Cambria" w:hAnsi="Cambria" w:cs="Arial"/>
          <w:sz w:val="21"/>
          <w:szCs w:val="21"/>
        </w:rPr>
        <w:t>;</w:t>
      </w:r>
    </w:p>
    <w:p w14:paraId="4F49C543" w14:textId="77777777" w:rsidR="005436DC" w:rsidRPr="00D21F69" w:rsidRDefault="005436DC" w:rsidP="00291F0F">
      <w:pPr>
        <w:spacing w:before="120" w:after="120"/>
        <w:ind w:left="1418" w:hanging="567"/>
        <w:jc w:val="both"/>
        <w:rPr>
          <w:rFonts w:ascii="Cambria" w:hAnsi="Cambria" w:cs="Arial"/>
          <w:sz w:val="21"/>
          <w:szCs w:val="21"/>
        </w:rPr>
      </w:pPr>
      <w:r w:rsidRPr="00D21F69">
        <w:rPr>
          <w:rFonts w:ascii="Cambria" w:hAnsi="Cambria" w:cs="Arial"/>
          <w:sz w:val="21"/>
          <w:szCs w:val="21"/>
        </w:rPr>
        <w:t>4)</w:t>
      </w:r>
      <w:r w:rsidRPr="00D21F69">
        <w:rPr>
          <w:rFonts w:ascii="Cambria" w:hAnsi="Cambria" w:cs="Arial"/>
          <w:sz w:val="21"/>
          <w:szCs w:val="21"/>
        </w:rPr>
        <w:tab/>
        <w:t>gwarancjach ubezpieczeniowych;</w:t>
      </w:r>
    </w:p>
    <w:p w14:paraId="5C218DAE" w14:textId="06F9684F" w:rsidR="005436DC" w:rsidRPr="00D21F69" w:rsidRDefault="005436DC" w:rsidP="00DD7448">
      <w:pPr>
        <w:spacing w:before="120" w:after="120"/>
        <w:ind w:left="709" w:hanging="709"/>
        <w:jc w:val="both"/>
        <w:rPr>
          <w:rFonts w:ascii="Cambria" w:hAnsi="Cambria" w:cs="Arial"/>
          <w:sz w:val="21"/>
          <w:szCs w:val="21"/>
        </w:rPr>
      </w:pPr>
      <w:r w:rsidRPr="08750494">
        <w:rPr>
          <w:rFonts w:ascii="Cambria" w:hAnsi="Cambria" w:cs="Arial"/>
          <w:sz w:val="21"/>
          <w:szCs w:val="21"/>
        </w:rPr>
        <w:t>18.4.</w:t>
      </w:r>
      <w:r>
        <w:tab/>
      </w:r>
      <w:r w:rsidRPr="08750494">
        <w:rPr>
          <w:rFonts w:ascii="Cambria" w:hAnsi="Cambria" w:cs="Arial"/>
          <w:sz w:val="21"/>
          <w:szCs w:val="21"/>
        </w:rPr>
        <w:t xml:space="preserve">Zamawiający zwróci </w:t>
      </w:r>
      <w:r w:rsidR="00DD7448" w:rsidRPr="08750494">
        <w:rPr>
          <w:rFonts w:ascii="Cambria" w:hAnsi="Cambria" w:cs="Arial"/>
          <w:sz w:val="21"/>
          <w:szCs w:val="21"/>
        </w:rPr>
        <w:t xml:space="preserve"> zabezpieczeni</w:t>
      </w:r>
      <w:r w:rsidR="009C6706" w:rsidRPr="08750494">
        <w:rPr>
          <w:rFonts w:ascii="Cambria" w:hAnsi="Cambria" w:cs="Arial"/>
          <w:sz w:val="21"/>
          <w:szCs w:val="21"/>
        </w:rPr>
        <w:t>e</w:t>
      </w:r>
      <w:r w:rsidR="00DD7448" w:rsidRPr="08750494">
        <w:rPr>
          <w:rFonts w:ascii="Cambria" w:hAnsi="Cambria" w:cs="Arial"/>
          <w:sz w:val="21"/>
          <w:szCs w:val="21"/>
        </w:rPr>
        <w:t xml:space="preserve"> w terminie 30 dni od dnia zakończenia Umowy.</w:t>
      </w:r>
    </w:p>
    <w:p w14:paraId="0E452D19" w14:textId="03BAC59D" w:rsidR="005436DC" w:rsidRPr="004A2408" w:rsidRDefault="005436DC" w:rsidP="00291F0F">
      <w:pPr>
        <w:spacing w:before="120" w:after="120"/>
        <w:ind w:left="709" w:hanging="709"/>
        <w:jc w:val="both"/>
        <w:rPr>
          <w:rFonts w:ascii="Cambria" w:hAnsi="Cambria" w:cs="Arial"/>
          <w:bCs/>
          <w:i/>
          <w:sz w:val="21"/>
          <w:szCs w:val="21"/>
        </w:rPr>
      </w:pPr>
      <w:r w:rsidRPr="00D21F69">
        <w:rPr>
          <w:rFonts w:ascii="Cambria" w:hAnsi="Cambria" w:cs="Arial"/>
          <w:sz w:val="21"/>
          <w:szCs w:val="21"/>
        </w:rPr>
        <w:t>18.5.</w:t>
      </w:r>
      <w:r w:rsidRPr="00D21F69">
        <w:rPr>
          <w:rFonts w:ascii="Cambria" w:hAnsi="Cambria" w:cs="Arial"/>
          <w:sz w:val="21"/>
          <w:szCs w:val="21"/>
        </w:rPr>
        <w:tab/>
        <w:t>Zabezpieczenie wnoszone w pieniądzu Wykonawca</w:t>
      </w:r>
      <w:r w:rsidRPr="00A35509">
        <w:rPr>
          <w:rFonts w:ascii="Cambria" w:hAnsi="Cambria" w:cs="Arial"/>
          <w:sz w:val="21"/>
          <w:szCs w:val="21"/>
        </w:rPr>
        <w:t xml:space="preserve"> wpłaci przed zawarciem Umowy na rachunek bankowy Zamawiającego o numerze: </w:t>
      </w:r>
      <w:r w:rsidR="00B7407F" w:rsidRPr="00B7407F">
        <w:rPr>
          <w:rFonts w:ascii="Cambria" w:hAnsi="Cambria" w:cs="Arial"/>
          <w:bCs/>
          <w:sz w:val="21"/>
          <w:szCs w:val="21"/>
        </w:rPr>
        <w:t xml:space="preserve">30 1090 2851 0000 0001 5825 6235 </w:t>
      </w:r>
      <w:r w:rsidRPr="00B7407F">
        <w:rPr>
          <w:rFonts w:ascii="Cambria" w:hAnsi="Cambria" w:cs="Arial"/>
          <w:sz w:val="21"/>
          <w:szCs w:val="21"/>
        </w:rPr>
        <w:t>tytułem:</w:t>
      </w:r>
      <w:r w:rsidRPr="00A35509">
        <w:rPr>
          <w:rFonts w:ascii="Cambria" w:hAnsi="Cambria" w:cs="Arial"/>
          <w:sz w:val="21"/>
          <w:szCs w:val="21"/>
        </w:rPr>
        <w:t xml:space="preserve"> </w:t>
      </w:r>
      <w:r w:rsidRPr="00A35509">
        <w:rPr>
          <w:rFonts w:ascii="Cambria" w:hAnsi="Cambria" w:cs="Arial"/>
          <w:i/>
          <w:sz w:val="21"/>
          <w:szCs w:val="21"/>
        </w:rPr>
        <w:t>„na Zabezpieczenie należytego wykonania umowy</w:t>
      </w:r>
      <w:r>
        <w:rPr>
          <w:rFonts w:ascii="Cambria" w:hAnsi="Cambria" w:cs="Arial"/>
          <w:bCs/>
          <w:i/>
          <w:sz w:val="21"/>
          <w:szCs w:val="21"/>
        </w:rPr>
        <w:t xml:space="preserve"> na </w:t>
      </w:r>
      <w:r w:rsidR="002C6045" w:rsidRPr="002C6045">
        <w:rPr>
          <w:rFonts w:ascii="Cambria" w:hAnsi="Cambria" w:cs="Arial"/>
          <w:bCs/>
          <w:i/>
          <w:sz w:val="21"/>
          <w:szCs w:val="21"/>
        </w:rPr>
        <w:t>„Świadczenie usługi doradztwa technicznego oraz nadzoru inwestorskiego przy zadaniu inwestycyjnym</w:t>
      </w:r>
      <w:r w:rsidR="002C6045">
        <w:rPr>
          <w:rFonts w:ascii="Cambria" w:hAnsi="Cambria" w:cs="Arial"/>
          <w:bCs/>
          <w:i/>
          <w:sz w:val="21"/>
          <w:szCs w:val="21"/>
        </w:rPr>
        <w:t xml:space="preserve">: </w:t>
      </w:r>
      <w:r w:rsidR="002C6045" w:rsidRPr="002C6045">
        <w:rPr>
          <w:rFonts w:ascii="Cambria" w:hAnsi="Cambria" w:cs="Arial"/>
          <w:bCs/>
          <w:i/>
          <w:sz w:val="21"/>
          <w:szCs w:val="21"/>
        </w:rPr>
        <w:t>Etap II Budowa ciepłowni słonecznej”</w:t>
      </w:r>
      <w:r w:rsidRPr="004A2408">
        <w:rPr>
          <w:rFonts w:ascii="Cambria" w:hAnsi="Cambria" w:cs="Arial"/>
          <w:bCs/>
          <w:i/>
          <w:sz w:val="21"/>
          <w:szCs w:val="21"/>
        </w:rPr>
        <w:t xml:space="preserve">” </w:t>
      </w:r>
    </w:p>
    <w:p w14:paraId="39C4E7CE" w14:textId="4B3F7814"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w:t>
      </w:r>
      <w:r w:rsidR="00222AA4">
        <w:rPr>
          <w:rFonts w:ascii="Cambria" w:hAnsi="Cambria" w:cs="Arial"/>
          <w:sz w:val="21"/>
          <w:szCs w:val="21"/>
        </w:rPr>
        <w:t>6</w:t>
      </w:r>
      <w:r w:rsidRPr="00A35509">
        <w:rPr>
          <w:rFonts w:ascii="Cambria" w:hAnsi="Cambria" w:cs="Arial"/>
          <w:sz w:val="21"/>
          <w:szCs w:val="21"/>
        </w:rPr>
        <w:t>.</w:t>
      </w:r>
      <w:r w:rsidRPr="00A35509">
        <w:rPr>
          <w:rFonts w:ascii="Cambria" w:hAnsi="Cambria" w:cs="Arial"/>
          <w:sz w:val="21"/>
          <w:szCs w:val="21"/>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wskazany przez Wykonawcę.</w:t>
      </w:r>
    </w:p>
    <w:p w14:paraId="51FD94EA" w14:textId="5CEE7F90"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w:t>
      </w:r>
      <w:r w:rsidR="00222AA4">
        <w:rPr>
          <w:rFonts w:ascii="Cambria" w:hAnsi="Cambria" w:cs="Arial"/>
          <w:sz w:val="21"/>
          <w:szCs w:val="21"/>
        </w:rPr>
        <w:t>7</w:t>
      </w:r>
      <w:r w:rsidRPr="00A35509">
        <w:rPr>
          <w:rFonts w:ascii="Cambria" w:hAnsi="Cambria" w:cs="Arial"/>
          <w:sz w:val="21"/>
          <w:szCs w:val="21"/>
        </w:rPr>
        <w:t>.</w:t>
      </w:r>
      <w:r w:rsidRPr="00A35509">
        <w:rPr>
          <w:rFonts w:ascii="Cambria" w:hAnsi="Cambria" w:cs="Arial"/>
          <w:sz w:val="21"/>
          <w:szCs w:val="21"/>
        </w:rPr>
        <w:tab/>
        <w:t>Jeżeli zabezpieczenie wniesiono w postaci gwarancji lub poręczenia, to taka gwarancja/ poręczenie ma być sporządzona zgodnie z obowiązującym prawem i winny zawierać następujące elementy:</w:t>
      </w:r>
    </w:p>
    <w:p w14:paraId="0846AF00" w14:textId="0459363D"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1)</w:t>
      </w:r>
      <w:r w:rsidRPr="00A35509">
        <w:rPr>
          <w:rFonts w:ascii="Cambria" w:hAnsi="Cambria" w:cs="Arial"/>
          <w:sz w:val="21"/>
          <w:szCs w:val="21"/>
        </w:rPr>
        <w:tab/>
        <w:t>nazwę dającego zlecenie (Wykonawcy), beneficjenta gwarancji /poręczenia (Zamawiającego), gwaranta/poręczyciela (banku lub instytucji ubezpieczeniowej udzielających gwarancji/poręczenia) oraz wskazanie ich siedzib;</w:t>
      </w:r>
    </w:p>
    <w:p w14:paraId="1AB44C3F"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2)</w:t>
      </w:r>
      <w:r w:rsidRPr="00A35509">
        <w:rPr>
          <w:rFonts w:ascii="Cambria" w:hAnsi="Cambria" w:cs="Arial"/>
          <w:sz w:val="21"/>
          <w:szCs w:val="21"/>
        </w:rPr>
        <w:tab/>
        <w:t>oznaczenie postępowania;</w:t>
      </w:r>
    </w:p>
    <w:p w14:paraId="11DDDE0A"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3)</w:t>
      </w:r>
      <w:r w:rsidRPr="00A35509">
        <w:rPr>
          <w:rFonts w:ascii="Cambria" w:hAnsi="Cambria" w:cs="Arial"/>
          <w:sz w:val="21"/>
          <w:szCs w:val="21"/>
        </w:rPr>
        <w:tab/>
        <w:t>określenie przedmiotu postępowania;</w:t>
      </w:r>
    </w:p>
    <w:p w14:paraId="079BCE3F"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4)</w:t>
      </w:r>
      <w:r w:rsidRPr="00A35509">
        <w:rPr>
          <w:rFonts w:ascii="Cambria" w:hAnsi="Cambria" w:cs="Arial"/>
          <w:sz w:val="21"/>
          <w:szCs w:val="21"/>
        </w:rPr>
        <w:tab/>
        <w:t>określenie wierzytelności, która ma być zabezpieczona gwarancją/ poręczeniem (tj. wierzytelności służące zamawiającemu z tytułu niewykonania lub nienależytego wykonania umowy),</w:t>
      </w:r>
    </w:p>
    <w:p w14:paraId="7F440B98"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5)</w:t>
      </w:r>
      <w:r w:rsidRPr="00A35509">
        <w:rPr>
          <w:rFonts w:ascii="Cambria" w:hAnsi="Cambria" w:cs="Arial"/>
          <w:sz w:val="21"/>
          <w:szCs w:val="21"/>
        </w:rPr>
        <w:tab/>
        <w:t>kwotę gwarancji/poręczenia;</w:t>
      </w:r>
    </w:p>
    <w:p w14:paraId="707DB5B6"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6)</w:t>
      </w:r>
      <w:r w:rsidRPr="00A35509">
        <w:rPr>
          <w:rFonts w:ascii="Cambria" w:hAnsi="Cambria" w:cs="Arial"/>
          <w:sz w:val="21"/>
          <w:szCs w:val="21"/>
        </w:rPr>
        <w:tab/>
        <w:t>termin ważności gwarancji/poręczenia uwzględniający postanowienia w sprawie zwrotu zabezpieczenia należytego wykonania umowy.</w:t>
      </w:r>
    </w:p>
    <w:p w14:paraId="21B0EBC0" w14:textId="44A0B185"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w:t>
      </w:r>
      <w:r w:rsidR="00222AA4">
        <w:rPr>
          <w:rFonts w:ascii="Cambria" w:hAnsi="Cambria" w:cs="Arial"/>
          <w:sz w:val="21"/>
          <w:szCs w:val="21"/>
        </w:rPr>
        <w:t>10</w:t>
      </w:r>
      <w:r w:rsidRPr="00A35509">
        <w:rPr>
          <w:rFonts w:ascii="Cambria" w:hAnsi="Cambria" w:cs="Arial"/>
          <w:sz w:val="21"/>
          <w:szCs w:val="21"/>
        </w:rPr>
        <w:t>.</w:t>
      </w:r>
      <w:r w:rsidRPr="00A35509">
        <w:rPr>
          <w:rFonts w:ascii="Cambria" w:hAnsi="Cambria" w:cs="Arial"/>
          <w:sz w:val="21"/>
          <w:szCs w:val="21"/>
        </w:rPr>
        <w:tab/>
        <w:t xml:space="preserve">Ponadto, jeżeli zabezpieczenie będzie wystawione w formie poręczenia lub gwarancji, to powinno zawierać: </w:t>
      </w:r>
    </w:p>
    <w:p w14:paraId="1B50D621" w14:textId="1D5F7D0C"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1)</w:t>
      </w:r>
      <w:r w:rsidRPr="00A35509">
        <w:rPr>
          <w:rFonts w:ascii="Cambria" w:hAnsi="Cambria" w:cs="Arial"/>
          <w:sz w:val="21"/>
          <w:szCs w:val="21"/>
        </w:rPr>
        <w:tab/>
        <w:t xml:space="preserve">oświadczenie poręczyciela lub gwaranta, występującego, jako główny dłużnik Zamawiającego w imieniu Wykonawcy, o zapłacie kwoty poręczonej lub gwarantowanej, stanowiącej zabezpieczenie wykonania nieodwołalne i bezwarunkowo, bezspornie oraz na pierwsze wezwanie Zamawiającego; </w:t>
      </w:r>
    </w:p>
    <w:p w14:paraId="07337E5E"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2)</w:t>
      </w:r>
      <w:r w:rsidRPr="00A35509">
        <w:rPr>
          <w:rFonts w:ascii="Cambria" w:hAnsi="Cambria" w:cs="Arial"/>
          <w:sz w:val="21"/>
          <w:szCs w:val="21"/>
        </w:rPr>
        <w:tab/>
        <w:t xml:space="preserve">postanowienie, iż żadna zmiana czy uzupełnienie lub inna modyfikacja warunków Umowy, które mogą zostać przeprowadzone na podstawie tej Umowy lub w jakichkolwiek dokumentach umownych, jakie mogą zostać sporządzone między Zamawiającym a Wykonawcą, nie zwalniają poręczyciela lub gwaranta od odpowiedzialności wynikającej z niniejszej gwarancji; </w:t>
      </w:r>
    </w:p>
    <w:p w14:paraId="5D838F79" w14:textId="77777777" w:rsidR="005436DC" w:rsidRPr="00A35509" w:rsidRDefault="005436DC" w:rsidP="00291F0F">
      <w:pPr>
        <w:spacing w:before="120" w:after="120"/>
        <w:ind w:left="1560" w:hanging="709"/>
        <w:jc w:val="both"/>
        <w:rPr>
          <w:rFonts w:ascii="Cambria" w:hAnsi="Cambria" w:cs="Arial"/>
          <w:sz w:val="21"/>
          <w:szCs w:val="21"/>
        </w:rPr>
      </w:pPr>
      <w:r w:rsidRPr="00A35509">
        <w:rPr>
          <w:rFonts w:ascii="Cambria" w:hAnsi="Cambria" w:cs="Arial"/>
          <w:sz w:val="21"/>
          <w:szCs w:val="21"/>
        </w:rPr>
        <w:t>3)</w:t>
      </w:r>
      <w:r w:rsidRPr="00A35509">
        <w:rPr>
          <w:rFonts w:ascii="Cambria" w:hAnsi="Cambria" w:cs="Arial"/>
          <w:sz w:val="21"/>
          <w:szCs w:val="21"/>
        </w:rPr>
        <w:tab/>
        <w:t>oświadczenie, że poręczyciel lub gwarant zrzeka się obowiązku notyfikacji o takiej zmianie, uzupełnieniu czy modyfikacji.</w:t>
      </w:r>
    </w:p>
    <w:p w14:paraId="1B23FF0F" w14:textId="77777777" w:rsidR="005436DC" w:rsidRPr="00A35509" w:rsidRDefault="005436DC" w:rsidP="00291F0F">
      <w:pPr>
        <w:spacing w:before="120" w:after="120"/>
        <w:ind w:left="709" w:hanging="1"/>
        <w:jc w:val="both"/>
        <w:rPr>
          <w:rFonts w:ascii="Cambria" w:hAnsi="Cambria" w:cs="Arial"/>
          <w:sz w:val="21"/>
          <w:szCs w:val="21"/>
        </w:rPr>
      </w:pPr>
      <w:r w:rsidRPr="00A35509">
        <w:rPr>
          <w:rFonts w:ascii="Cambria" w:hAnsi="Cambria" w:cs="Arial"/>
          <w:sz w:val="21"/>
          <w:szCs w:val="21"/>
        </w:rPr>
        <w:t xml:space="preserve">Ponadto poręczenie lub gwarancja: </w:t>
      </w:r>
    </w:p>
    <w:p w14:paraId="4EFC9DB8" w14:textId="77777777" w:rsidR="005436DC" w:rsidRPr="00A35509" w:rsidRDefault="005436DC" w:rsidP="00291F0F">
      <w:pPr>
        <w:tabs>
          <w:tab w:val="left" w:pos="1560"/>
        </w:tabs>
        <w:spacing w:before="120" w:after="120"/>
        <w:ind w:left="1560" w:hanging="709"/>
        <w:jc w:val="both"/>
        <w:rPr>
          <w:rFonts w:ascii="Cambria" w:hAnsi="Cambria" w:cs="Arial"/>
          <w:sz w:val="21"/>
          <w:szCs w:val="21"/>
        </w:rPr>
      </w:pPr>
      <w:r w:rsidRPr="00A35509">
        <w:rPr>
          <w:rFonts w:ascii="Cambria" w:hAnsi="Cambria" w:cs="Arial"/>
          <w:sz w:val="21"/>
          <w:szCs w:val="21"/>
        </w:rPr>
        <w:t>4)</w:t>
      </w:r>
      <w:r w:rsidRPr="00A35509">
        <w:rPr>
          <w:rFonts w:ascii="Cambria" w:hAnsi="Cambria" w:cs="Arial"/>
          <w:sz w:val="21"/>
          <w:szCs w:val="21"/>
        </w:rPr>
        <w:tab/>
        <w:t xml:space="preserve">nie będzie przewidywać właściwości prawa innego niż prawo Rzeczypospolitej Polskiej; </w:t>
      </w:r>
    </w:p>
    <w:p w14:paraId="4C3B6952" w14:textId="77777777" w:rsidR="005436DC" w:rsidRPr="00A35509" w:rsidRDefault="005436DC" w:rsidP="00291F0F">
      <w:pPr>
        <w:tabs>
          <w:tab w:val="left" w:pos="1560"/>
        </w:tabs>
        <w:spacing w:before="120" w:after="120"/>
        <w:ind w:left="1560" w:hanging="709"/>
        <w:jc w:val="both"/>
        <w:rPr>
          <w:rFonts w:ascii="Cambria" w:hAnsi="Cambria" w:cs="Arial"/>
          <w:sz w:val="21"/>
          <w:szCs w:val="21"/>
        </w:rPr>
      </w:pPr>
      <w:r w:rsidRPr="00A35509">
        <w:rPr>
          <w:rFonts w:ascii="Cambria" w:hAnsi="Cambria" w:cs="Arial"/>
          <w:sz w:val="21"/>
          <w:szCs w:val="21"/>
        </w:rPr>
        <w:lastRenderedPageBreak/>
        <w:t>5)</w:t>
      </w:r>
      <w:r w:rsidRPr="00A35509">
        <w:rPr>
          <w:rFonts w:ascii="Cambria" w:hAnsi="Cambria" w:cs="Arial"/>
          <w:sz w:val="21"/>
          <w:szCs w:val="21"/>
        </w:rPr>
        <w:tab/>
        <w:t>nie będzie poddawać sporów ich dotyczących właściwości innych sądów niż sądy powszechne w Rzeczypospolitej Polskiej.</w:t>
      </w:r>
    </w:p>
    <w:p w14:paraId="1E444196" w14:textId="63C71EF8"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w:t>
      </w:r>
      <w:r w:rsidR="00222AA4">
        <w:rPr>
          <w:rFonts w:ascii="Cambria" w:hAnsi="Cambria" w:cs="Arial"/>
          <w:sz w:val="21"/>
          <w:szCs w:val="21"/>
        </w:rPr>
        <w:t>9</w:t>
      </w:r>
      <w:r w:rsidRPr="00A35509">
        <w:rPr>
          <w:rFonts w:ascii="Cambria" w:hAnsi="Cambria" w:cs="Arial"/>
          <w:sz w:val="21"/>
          <w:szCs w:val="21"/>
        </w:rPr>
        <w:t>.</w:t>
      </w:r>
      <w:r w:rsidRPr="00A35509">
        <w:rPr>
          <w:rFonts w:ascii="Cambria" w:hAnsi="Cambria" w:cs="Arial"/>
          <w:sz w:val="21"/>
          <w:szCs w:val="21"/>
        </w:rPr>
        <w:tab/>
        <w:t>Zabezpieczenie należytego wykonania umowy, we wszystkich formach przewidzianych w pkt 18.3., powinno zabezpieczać roszczenia wynikające z niewykonania bądź nienależytego wykonania umowy w taki sam sposób, co oznacza, iż zabezpieczenie wniesione w formie innej niż pieniądz nie może zabezpieczać roszczeń Zamawiającego w sposób mniej korzystny, niż jakby miało to miejsce w przypadku wniesienia zabezpieczenia w pieniądzu</w:t>
      </w:r>
      <w:r w:rsidRPr="00A35509">
        <w:rPr>
          <w:rFonts w:ascii="Cambria" w:hAnsi="Cambria" w:cs="Arial"/>
          <w:b/>
          <w:sz w:val="21"/>
          <w:szCs w:val="21"/>
        </w:rPr>
        <w:t xml:space="preserve">. </w:t>
      </w:r>
      <w:r w:rsidRPr="00A35509">
        <w:rPr>
          <w:rFonts w:ascii="Cambria" w:hAnsi="Cambria" w:cs="Arial"/>
          <w:sz w:val="21"/>
          <w:szCs w:val="21"/>
        </w:rPr>
        <w:t xml:space="preserve">Zamawiający nie dopuszcza możliwości uzależnienia wypłaty kwot z gwarancji/poręczenia od przedłożenia jakichkolwiek dodatkowych dokumentów, poświadczenia podpisu przez osoby trzecie, bądź spełnienia jakichkolwiek warunków, poza oświadczeniem Zamawiającego, iż żądana kwota jest należna z tytułu niewykonania bądź nienależytego wykonania umowy. </w:t>
      </w:r>
    </w:p>
    <w:p w14:paraId="3B94E651" w14:textId="68FC0042"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18.1</w:t>
      </w:r>
      <w:r w:rsidR="00031D31">
        <w:rPr>
          <w:rFonts w:ascii="Cambria" w:hAnsi="Cambria" w:cs="Arial"/>
          <w:sz w:val="21"/>
          <w:szCs w:val="21"/>
        </w:rPr>
        <w:t>0</w:t>
      </w:r>
      <w:r w:rsidRPr="00A35509">
        <w:rPr>
          <w:rFonts w:ascii="Cambria" w:hAnsi="Cambria" w:cs="Arial"/>
          <w:sz w:val="21"/>
          <w:szCs w:val="21"/>
        </w:rPr>
        <w:tab/>
        <w:t xml:space="preserve">Zamawiający, niezwłocznie po otrzymaniu stosownego dokumentu (gwarancji, poręczenia), ma prawo zgłosić do niego zastrzeżenia lub potwierdzić przyjęcie dokumentu bez zastrzeżeń. Wykonawca winien wnieść Zamawiającemu stosowny dokument gwarancji lub poręczenia w terminie umożliwiającym Zamawiającemu wykonanie tego prawa. </w:t>
      </w:r>
    </w:p>
    <w:p w14:paraId="5A548E8F" w14:textId="26A2E0F5"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18.1</w:t>
      </w:r>
      <w:r w:rsidR="00031D31">
        <w:rPr>
          <w:rFonts w:ascii="Cambria" w:hAnsi="Cambria" w:cs="Arial"/>
          <w:sz w:val="21"/>
          <w:szCs w:val="21"/>
        </w:rPr>
        <w:t>1</w:t>
      </w:r>
      <w:r w:rsidRPr="00A35509">
        <w:rPr>
          <w:rFonts w:ascii="Cambria" w:hAnsi="Cambria" w:cs="Arial"/>
          <w:sz w:val="21"/>
          <w:szCs w:val="21"/>
        </w:rPr>
        <w:t>.</w:t>
      </w:r>
      <w:r w:rsidRPr="00A35509">
        <w:rPr>
          <w:rFonts w:ascii="Cambria" w:hAnsi="Cambria" w:cs="Arial"/>
          <w:sz w:val="21"/>
          <w:szCs w:val="21"/>
        </w:rPr>
        <w:tab/>
        <w:t xml:space="preserve">W przypadku zgłoszenia zastrzeżeń, Wykonawca spełni wymagania Zamawiającego w wyznaczonym terminie. </w:t>
      </w:r>
    </w:p>
    <w:p w14:paraId="78EDFBAE" w14:textId="519CEFF1" w:rsidR="005436DC" w:rsidRPr="00A35509"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18.1</w:t>
      </w:r>
      <w:r w:rsidR="00031D31">
        <w:rPr>
          <w:rFonts w:ascii="Cambria" w:hAnsi="Cambria" w:cs="Arial"/>
          <w:sz w:val="21"/>
          <w:szCs w:val="21"/>
        </w:rPr>
        <w:t>2</w:t>
      </w:r>
      <w:r w:rsidRPr="00A35509">
        <w:rPr>
          <w:rFonts w:ascii="Cambria" w:hAnsi="Cambria" w:cs="Arial"/>
          <w:sz w:val="21"/>
          <w:szCs w:val="21"/>
        </w:rPr>
        <w:t>.</w:t>
      </w:r>
      <w:r w:rsidRPr="00A35509">
        <w:rPr>
          <w:rFonts w:ascii="Cambria" w:hAnsi="Cambria" w:cs="Arial"/>
          <w:sz w:val="21"/>
          <w:szCs w:val="21"/>
        </w:rPr>
        <w:tab/>
        <w:t>Koszty związane z wystawieniem zabezpieczenia należytego wykonania umowy ponosi Wykonawca.</w:t>
      </w:r>
    </w:p>
    <w:p w14:paraId="5CDD4C74" w14:textId="0CADE1B2" w:rsidR="005436DC" w:rsidRDefault="005436DC" w:rsidP="00291F0F">
      <w:pPr>
        <w:spacing w:before="120" w:after="120"/>
        <w:ind w:left="709" w:hanging="709"/>
        <w:jc w:val="both"/>
        <w:rPr>
          <w:rFonts w:ascii="Cambria" w:hAnsi="Cambria" w:cs="Arial"/>
          <w:sz w:val="21"/>
          <w:szCs w:val="21"/>
        </w:rPr>
      </w:pPr>
      <w:r w:rsidRPr="00A35509">
        <w:rPr>
          <w:rFonts w:ascii="Cambria" w:hAnsi="Cambria" w:cs="Arial"/>
          <w:sz w:val="21"/>
          <w:szCs w:val="21"/>
        </w:rPr>
        <w:t>18.1</w:t>
      </w:r>
      <w:r w:rsidR="00031D31">
        <w:rPr>
          <w:rFonts w:ascii="Cambria" w:hAnsi="Cambria" w:cs="Arial"/>
          <w:sz w:val="21"/>
          <w:szCs w:val="21"/>
        </w:rPr>
        <w:t>3</w:t>
      </w:r>
      <w:r w:rsidRPr="00A35509">
        <w:rPr>
          <w:rFonts w:ascii="Cambria" w:hAnsi="Cambria" w:cs="Arial"/>
          <w:sz w:val="21"/>
          <w:szCs w:val="21"/>
        </w:rPr>
        <w:t>.</w:t>
      </w:r>
      <w:r w:rsidRPr="00A35509">
        <w:rPr>
          <w:rFonts w:ascii="Cambria" w:hAnsi="Cambria" w:cs="Arial"/>
          <w:sz w:val="21"/>
          <w:szCs w:val="21"/>
        </w:rPr>
        <w:tab/>
        <w:t>W przypadku ofert składanych wspólnie przez dwóch lub więcej Wykonawców, zabezpieczenie należytego wykonania umowy może być wniesione przez wszystkich Wykonawców łącznie, przez ich część lub jednego Wykonawcę, przy czym z treści dokumentu musi wynikać, że zobowiązanie gwaranta/poręczyciela dotyczy wszystkich wykonawców, którzy złożyli ofertę wspólnie.</w:t>
      </w:r>
    </w:p>
    <w:p w14:paraId="2BDE85AE" w14:textId="280F32E1" w:rsidR="00031D31" w:rsidRPr="00A35509" w:rsidRDefault="00031D31" w:rsidP="00291F0F">
      <w:pPr>
        <w:spacing w:before="120" w:after="120"/>
        <w:ind w:left="709" w:hanging="709"/>
        <w:jc w:val="both"/>
        <w:rPr>
          <w:rFonts w:ascii="Cambria" w:hAnsi="Cambria" w:cs="Arial"/>
          <w:sz w:val="21"/>
          <w:szCs w:val="21"/>
        </w:rPr>
      </w:pPr>
      <w:r>
        <w:rPr>
          <w:rFonts w:ascii="Cambria" w:hAnsi="Cambria" w:cs="Arial"/>
          <w:sz w:val="21"/>
          <w:szCs w:val="21"/>
        </w:rPr>
        <w:t>18.14.</w:t>
      </w:r>
      <w:r>
        <w:rPr>
          <w:rFonts w:ascii="Cambria" w:hAnsi="Cambria" w:cs="Arial"/>
          <w:sz w:val="21"/>
          <w:szCs w:val="21"/>
        </w:rPr>
        <w:tab/>
        <w:t xml:space="preserve">Pozostałe wymagania odnośnie do zabezpieczenia należytego wykonania umowy określa Załącznik nr 5 do Zapytania ofertowego – Wzór umowy. </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5767FDAF" w14:textId="77777777" w:rsidTr="00BD533A">
        <w:tc>
          <w:tcPr>
            <w:tcW w:w="9071" w:type="dxa"/>
            <w:shd w:val="clear" w:color="auto" w:fill="E7E6E6"/>
            <w:vAlign w:val="center"/>
          </w:tcPr>
          <w:p w14:paraId="3EB596D3" w14:textId="5CB0993B" w:rsidR="00A53927" w:rsidRPr="001C69A5" w:rsidRDefault="00C13295" w:rsidP="00BC3565">
            <w:pPr>
              <w:spacing w:before="120" w:after="120"/>
              <w:ind w:left="654" w:hanging="709"/>
              <w:rPr>
                <w:rFonts w:ascii="Cambria" w:hAnsi="Cambria" w:cs="Arial"/>
                <w:b/>
                <w:bCs/>
                <w:sz w:val="21"/>
                <w:szCs w:val="21"/>
              </w:rPr>
            </w:pPr>
            <w:r w:rsidRPr="001C69A5">
              <w:rPr>
                <w:rFonts w:ascii="Cambria" w:hAnsi="Cambria" w:cs="Arial"/>
                <w:b/>
                <w:bCs/>
                <w:sz w:val="21"/>
                <w:szCs w:val="21"/>
              </w:rPr>
              <w:t>19</w:t>
            </w:r>
            <w:r w:rsidR="00A53927" w:rsidRPr="001C69A5">
              <w:rPr>
                <w:rFonts w:ascii="Cambria" w:hAnsi="Cambria" w:cs="Arial"/>
                <w:b/>
                <w:bCs/>
                <w:sz w:val="21"/>
                <w:szCs w:val="21"/>
              </w:rPr>
              <w:t xml:space="preserve">. </w:t>
            </w:r>
            <w:r w:rsidR="00A53927" w:rsidRPr="001C69A5">
              <w:rPr>
                <w:rFonts w:ascii="Cambria" w:hAnsi="Cambria" w:cs="Arial"/>
                <w:b/>
                <w:bCs/>
                <w:sz w:val="21"/>
                <w:szCs w:val="21"/>
              </w:rPr>
              <w:tab/>
              <w:t>KLAUZULA INFORMACYJNA DOTYCZĄCA PRZETWARZANIA DANYCH OSOBOWYCH.</w:t>
            </w:r>
          </w:p>
        </w:tc>
      </w:tr>
    </w:tbl>
    <w:p w14:paraId="0B166575" w14:textId="77777777" w:rsidR="00134452" w:rsidRDefault="002A0500" w:rsidP="00291F0F">
      <w:pPr>
        <w:tabs>
          <w:tab w:val="left" w:pos="426"/>
        </w:tabs>
        <w:suppressAutoHyphens w:val="0"/>
        <w:spacing w:before="120" w:after="120"/>
        <w:ind w:left="709" w:hanging="709"/>
        <w:jc w:val="both"/>
        <w:rPr>
          <w:rFonts w:ascii="Cambria" w:hAnsi="Cambria" w:cs="Tahoma"/>
          <w:bCs/>
          <w:sz w:val="21"/>
          <w:szCs w:val="21"/>
          <w:lang w:eastAsia="pl-PL"/>
        </w:rPr>
      </w:pPr>
      <w:r w:rsidRPr="001C69A5">
        <w:rPr>
          <w:rFonts w:ascii="Cambria" w:hAnsi="Cambria" w:cs="Arial"/>
          <w:sz w:val="21"/>
          <w:szCs w:val="21"/>
        </w:rPr>
        <w:t>19</w:t>
      </w:r>
      <w:r w:rsidR="00A53927" w:rsidRPr="001C69A5">
        <w:rPr>
          <w:rFonts w:ascii="Cambria" w:hAnsi="Cambria" w:cs="Arial"/>
          <w:sz w:val="21"/>
          <w:szCs w:val="21"/>
        </w:rPr>
        <w:t>.1.</w:t>
      </w:r>
      <w:r w:rsidR="00A53927" w:rsidRPr="001C69A5">
        <w:rPr>
          <w:rFonts w:ascii="Cambria" w:hAnsi="Cambria" w:cs="Arial"/>
          <w:sz w:val="21"/>
          <w:szCs w:val="21"/>
        </w:rPr>
        <w:tab/>
      </w:r>
      <w:r w:rsidR="00134452">
        <w:rPr>
          <w:rFonts w:ascii="Cambria" w:hAnsi="Cambria" w:cs="Tahoma"/>
          <w:bCs/>
          <w:sz w:val="21"/>
          <w:szCs w:val="21"/>
          <w:lang w:eastAsia="pl-PL"/>
        </w:rPr>
        <w:t xml:space="preserve">Stosownie do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z 04 maja 2016 r., str. 1 – „RODO”) Zamawiający informuje, iż administratorem danych osobowych jest </w:t>
      </w:r>
    </w:p>
    <w:p w14:paraId="0A578743" w14:textId="392308C9" w:rsidR="00A10C60" w:rsidRPr="00A10C60" w:rsidRDefault="00134452" w:rsidP="00A10C60">
      <w:pPr>
        <w:tabs>
          <w:tab w:val="left" w:pos="426"/>
        </w:tabs>
        <w:suppressAutoHyphens w:val="0"/>
        <w:spacing w:before="120" w:after="120"/>
        <w:ind w:left="709" w:hanging="709"/>
        <w:jc w:val="both"/>
        <w:rPr>
          <w:rFonts w:ascii="Cambria" w:hAnsi="Cambria" w:cs="Tahoma"/>
          <w:bCs/>
          <w:sz w:val="21"/>
          <w:szCs w:val="21"/>
          <w:lang w:eastAsia="pl-PL"/>
        </w:rPr>
      </w:pPr>
      <w:r>
        <w:rPr>
          <w:rFonts w:ascii="Cambria" w:hAnsi="Cambria" w:cs="Tahoma"/>
          <w:bCs/>
          <w:sz w:val="21"/>
          <w:szCs w:val="21"/>
          <w:lang w:eastAsia="pl-PL"/>
        </w:rPr>
        <w:tab/>
      </w:r>
      <w:r>
        <w:rPr>
          <w:rFonts w:ascii="Cambria" w:hAnsi="Cambria" w:cs="Tahoma"/>
          <w:bCs/>
          <w:sz w:val="21"/>
          <w:szCs w:val="21"/>
          <w:lang w:eastAsia="pl-PL"/>
        </w:rPr>
        <w:tab/>
      </w:r>
      <w:r w:rsidR="00A10C60" w:rsidRPr="00A10C60">
        <w:rPr>
          <w:rFonts w:ascii="Cambria" w:hAnsi="Cambria" w:cs="Tahoma"/>
          <w:bCs/>
          <w:sz w:val="21"/>
          <w:szCs w:val="21"/>
          <w:lang w:val="en-US" w:eastAsia="pl-PL"/>
        </w:rPr>
        <w:t xml:space="preserve">Green Future 1 Sp. z o.o ul. </w:t>
      </w:r>
      <w:r w:rsidR="00A10C60" w:rsidRPr="00A10C60">
        <w:rPr>
          <w:rFonts w:ascii="Cambria" w:hAnsi="Cambria" w:cs="Tahoma"/>
          <w:bCs/>
          <w:sz w:val="21"/>
          <w:szCs w:val="21"/>
          <w:lang w:eastAsia="pl-PL"/>
        </w:rPr>
        <w:t xml:space="preserve">Groszowa 1, 59-900 Zgorzelec_, KRS 0001095768, NIP 6152073321, </w:t>
      </w:r>
      <w:r w:rsidR="00031D31" w:rsidRPr="00031D31">
        <w:rPr>
          <w:rFonts w:ascii="Cambria" w:hAnsi="Cambria" w:cs="Tahoma"/>
          <w:bCs/>
          <w:sz w:val="21"/>
          <w:szCs w:val="21"/>
          <w:lang w:eastAsia="pl-PL"/>
        </w:rPr>
        <w:t>biuro.gf1@eon.com</w:t>
      </w:r>
      <w:hyperlink r:id="rId17" w:history="1"/>
      <w:r w:rsidR="00A10C60" w:rsidRPr="00A10C60">
        <w:rPr>
          <w:rFonts w:ascii="Cambria" w:hAnsi="Cambria" w:cs="Tahoma"/>
          <w:bCs/>
          <w:sz w:val="21"/>
          <w:szCs w:val="21"/>
          <w:lang w:eastAsia="pl-PL"/>
        </w:rPr>
        <w:t>, tel. +48 601 35 88 07.</w:t>
      </w:r>
    </w:p>
    <w:p w14:paraId="5AECD075" w14:textId="71602DA7" w:rsidR="00A10C60" w:rsidRPr="00A10C60" w:rsidRDefault="00A10C60" w:rsidP="00A10C60">
      <w:pPr>
        <w:tabs>
          <w:tab w:val="left" w:pos="426"/>
        </w:tabs>
        <w:suppressAutoHyphens w:val="0"/>
        <w:spacing w:before="120" w:after="120"/>
        <w:ind w:left="709" w:hanging="709"/>
        <w:jc w:val="both"/>
        <w:rPr>
          <w:rFonts w:ascii="Cambria" w:hAnsi="Cambria" w:cs="Tahoma"/>
          <w:bCs/>
          <w:sz w:val="21"/>
          <w:szCs w:val="21"/>
          <w:lang w:eastAsia="pl-PL"/>
        </w:rPr>
      </w:pPr>
      <w:r>
        <w:rPr>
          <w:rFonts w:ascii="Cambria" w:hAnsi="Cambria" w:cs="Tahoma"/>
          <w:bCs/>
          <w:sz w:val="21"/>
          <w:szCs w:val="21"/>
          <w:lang w:eastAsia="pl-PL"/>
        </w:rPr>
        <w:tab/>
      </w:r>
      <w:r>
        <w:rPr>
          <w:rFonts w:ascii="Cambria" w:hAnsi="Cambria" w:cs="Tahoma"/>
          <w:bCs/>
          <w:sz w:val="21"/>
          <w:szCs w:val="21"/>
          <w:lang w:eastAsia="pl-PL"/>
        </w:rPr>
        <w:tab/>
      </w:r>
      <w:r w:rsidRPr="00A10C60">
        <w:rPr>
          <w:rFonts w:ascii="Cambria" w:hAnsi="Cambria" w:cs="Tahoma"/>
          <w:bCs/>
          <w:sz w:val="21"/>
          <w:szCs w:val="21"/>
          <w:lang w:eastAsia="pl-PL"/>
        </w:rPr>
        <w:t>Źródłem pochodzenia danych jest:</w:t>
      </w:r>
    </w:p>
    <w:p w14:paraId="753EE0C3" w14:textId="23150B7D" w:rsidR="00134452" w:rsidRDefault="00A10C60" w:rsidP="00A10C60">
      <w:pPr>
        <w:tabs>
          <w:tab w:val="left" w:pos="426"/>
        </w:tabs>
        <w:suppressAutoHyphens w:val="0"/>
        <w:spacing w:before="120" w:after="120"/>
        <w:ind w:left="709" w:hanging="709"/>
        <w:jc w:val="both"/>
        <w:rPr>
          <w:rFonts w:ascii="Cambria" w:hAnsi="Cambria" w:cs="Tahoma"/>
          <w:bCs/>
          <w:sz w:val="21"/>
          <w:szCs w:val="21"/>
          <w:lang w:eastAsia="pl-PL"/>
        </w:rPr>
      </w:pPr>
      <w:r>
        <w:rPr>
          <w:rFonts w:ascii="Cambria" w:hAnsi="Cambria" w:cs="Tahoma"/>
          <w:bCs/>
          <w:sz w:val="21"/>
          <w:szCs w:val="21"/>
          <w:lang w:eastAsia="pl-PL"/>
        </w:rPr>
        <w:tab/>
      </w:r>
      <w:r>
        <w:rPr>
          <w:rFonts w:ascii="Cambria" w:hAnsi="Cambria" w:cs="Tahoma"/>
          <w:bCs/>
          <w:sz w:val="21"/>
          <w:szCs w:val="21"/>
          <w:lang w:eastAsia="pl-PL"/>
        </w:rPr>
        <w:tab/>
      </w:r>
      <w:r w:rsidRPr="00A10C60">
        <w:rPr>
          <w:rFonts w:ascii="Cambria" w:hAnsi="Cambria" w:cs="Tahoma"/>
          <w:bCs/>
          <w:sz w:val="21"/>
          <w:szCs w:val="21"/>
          <w:lang w:eastAsia="pl-PL"/>
        </w:rPr>
        <w:t>SEC Zgorzelec Sp. z o.o., ul. Groszowa 1, 59-900 Zgorzelec_, KRS 132738, NIP 615-002-43-01, www.sec.com.pl, sec.zgorzelec@sec.com.pl, tel. +48 75 775 50 01.</w:t>
      </w:r>
    </w:p>
    <w:p w14:paraId="08419FF0" w14:textId="77777777" w:rsidR="00134452" w:rsidRDefault="00134452" w:rsidP="00291F0F">
      <w:pPr>
        <w:tabs>
          <w:tab w:val="left" w:pos="426"/>
        </w:tabs>
        <w:suppressAutoHyphens w:val="0"/>
        <w:spacing w:before="120" w:after="120"/>
        <w:ind w:left="709" w:hanging="709"/>
        <w:jc w:val="both"/>
        <w:rPr>
          <w:rFonts w:ascii="Cambria" w:hAnsi="Cambria"/>
          <w:iCs/>
          <w:sz w:val="21"/>
          <w:szCs w:val="21"/>
          <w:lang w:eastAsia="en-US"/>
        </w:rPr>
      </w:pPr>
      <w:r>
        <w:rPr>
          <w:rFonts w:ascii="Cambria" w:hAnsi="Cambria" w:cs="Arial"/>
          <w:sz w:val="21"/>
          <w:szCs w:val="21"/>
        </w:rPr>
        <w:t>19.</w:t>
      </w:r>
      <w:r>
        <w:rPr>
          <w:rFonts w:ascii="Cambria" w:hAnsi="Cambria" w:cs="Tahoma"/>
          <w:bCs/>
          <w:color w:val="000000"/>
          <w:sz w:val="21"/>
          <w:szCs w:val="21"/>
          <w:lang w:eastAsia="pl-PL"/>
        </w:rPr>
        <w:t>2.</w:t>
      </w:r>
      <w:r>
        <w:rPr>
          <w:rFonts w:ascii="Cambria" w:hAnsi="Cambria" w:cs="Tahoma"/>
          <w:bCs/>
          <w:color w:val="000000"/>
          <w:sz w:val="21"/>
          <w:szCs w:val="21"/>
          <w:lang w:eastAsia="pl-PL"/>
        </w:rPr>
        <w:tab/>
      </w:r>
      <w:r>
        <w:rPr>
          <w:rFonts w:ascii="Cambria" w:hAnsi="Cambria"/>
          <w:iCs/>
          <w:sz w:val="21"/>
          <w:szCs w:val="21"/>
        </w:rPr>
        <w:t xml:space="preserve">Zamawiający przetwarza dane osobowe zebrane w niniejszym postępowaniu w sposób gwarantujący zabezpieczenie przed ich bezprawnym rozpowszechnianiem. </w:t>
      </w:r>
    </w:p>
    <w:p w14:paraId="58A180D8" w14:textId="77777777" w:rsidR="00134452" w:rsidRDefault="00134452" w:rsidP="00291F0F">
      <w:pPr>
        <w:tabs>
          <w:tab w:val="left" w:pos="426"/>
        </w:tabs>
        <w:suppressAutoHyphens w:val="0"/>
        <w:spacing w:before="120" w:after="120"/>
        <w:ind w:left="709" w:hanging="709"/>
        <w:jc w:val="both"/>
        <w:rPr>
          <w:rFonts w:ascii="Cambria" w:hAnsi="Cambria"/>
          <w:iCs/>
          <w:sz w:val="21"/>
          <w:szCs w:val="21"/>
        </w:rPr>
      </w:pPr>
      <w:r>
        <w:rPr>
          <w:rFonts w:ascii="Cambria" w:hAnsi="Cambria" w:cs="Tahoma"/>
          <w:sz w:val="21"/>
          <w:szCs w:val="21"/>
          <w:lang w:eastAsia="pl-PL"/>
        </w:rPr>
        <w:t>19.3.</w:t>
      </w:r>
      <w:r>
        <w:rPr>
          <w:rFonts w:ascii="Cambria" w:hAnsi="Cambria" w:cs="Tahoma"/>
          <w:sz w:val="21"/>
          <w:szCs w:val="21"/>
          <w:lang w:eastAsia="pl-PL"/>
        </w:rPr>
        <w:tab/>
      </w:r>
      <w:r>
        <w:rPr>
          <w:rFonts w:ascii="Cambria" w:hAnsi="Cambria"/>
          <w:iCs/>
          <w:sz w:val="21"/>
          <w:szCs w:val="21"/>
        </w:rPr>
        <w:t>Dane osobowe wykonawcy przetwarzane będą na podstawie art. 6 ust. 1 lit. a, lit. b, lit. c i lit. f RODO w celach:</w:t>
      </w:r>
    </w:p>
    <w:p w14:paraId="46D8C352" w14:textId="77777777" w:rsidR="00134452" w:rsidRDefault="00134452" w:rsidP="00291F0F">
      <w:pPr>
        <w:pStyle w:val="Akapitzlist"/>
        <w:numPr>
          <w:ilvl w:val="0"/>
          <w:numId w:val="27"/>
        </w:numPr>
        <w:tabs>
          <w:tab w:val="left" w:pos="426"/>
        </w:tabs>
        <w:suppressAutoHyphens w:val="0"/>
        <w:spacing w:before="120" w:after="120"/>
        <w:contextualSpacing w:val="0"/>
        <w:jc w:val="both"/>
        <w:rPr>
          <w:rFonts w:ascii="Cambria" w:hAnsi="Cambria"/>
          <w:iCs/>
          <w:sz w:val="21"/>
          <w:szCs w:val="21"/>
        </w:rPr>
      </w:pPr>
      <w:r>
        <w:rPr>
          <w:rFonts w:ascii="Cambria" w:hAnsi="Cambria"/>
          <w:iCs/>
          <w:sz w:val="21"/>
          <w:szCs w:val="21"/>
        </w:rPr>
        <w:t>prowadzenia postępowania wyboru wykonawcy, zawarcia i realizacji umowy,</w:t>
      </w:r>
    </w:p>
    <w:p w14:paraId="04CA0D5D" w14:textId="677FA052" w:rsidR="00134452" w:rsidRDefault="00134452" w:rsidP="00291F0F">
      <w:pPr>
        <w:pStyle w:val="Akapitzlist"/>
        <w:numPr>
          <w:ilvl w:val="0"/>
          <w:numId w:val="27"/>
        </w:numPr>
        <w:tabs>
          <w:tab w:val="left" w:pos="426"/>
        </w:tabs>
        <w:suppressAutoHyphens w:val="0"/>
        <w:spacing w:before="120" w:after="120"/>
        <w:contextualSpacing w:val="0"/>
        <w:jc w:val="both"/>
        <w:rPr>
          <w:rFonts w:ascii="Cambria" w:hAnsi="Cambria"/>
          <w:iCs/>
          <w:sz w:val="21"/>
          <w:szCs w:val="21"/>
        </w:rPr>
      </w:pPr>
      <w:r>
        <w:rPr>
          <w:rFonts w:ascii="Cambria" w:hAnsi="Cambria"/>
          <w:iCs/>
          <w:sz w:val="21"/>
          <w:szCs w:val="21"/>
        </w:rPr>
        <w:t>dochodzenia należności, co jest naszym prawnie uzasadnionym interesem</w:t>
      </w:r>
      <w:r w:rsidR="00A10C60">
        <w:rPr>
          <w:rFonts w:ascii="Cambria" w:hAnsi="Cambria"/>
          <w:iCs/>
          <w:sz w:val="21"/>
          <w:szCs w:val="21"/>
        </w:rPr>
        <w:t xml:space="preserve"> administratora</w:t>
      </w:r>
      <w:r>
        <w:rPr>
          <w:rFonts w:ascii="Cambria" w:hAnsi="Cambria"/>
          <w:iCs/>
          <w:sz w:val="21"/>
          <w:szCs w:val="21"/>
        </w:rPr>
        <w:t>,</w:t>
      </w:r>
    </w:p>
    <w:p w14:paraId="566F63D4" w14:textId="7588089F" w:rsidR="00134452" w:rsidRDefault="00134452" w:rsidP="00291F0F">
      <w:pPr>
        <w:pStyle w:val="Akapitzlist"/>
        <w:numPr>
          <w:ilvl w:val="0"/>
          <w:numId w:val="27"/>
        </w:numPr>
        <w:tabs>
          <w:tab w:val="left" w:pos="426"/>
        </w:tabs>
        <w:suppressAutoHyphens w:val="0"/>
        <w:spacing w:before="120" w:after="120"/>
        <w:contextualSpacing w:val="0"/>
        <w:jc w:val="both"/>
        <w:rPr>
          <w:rFonts w:ascii="Cambria" w:hAnsi="Cambria"/>
          <w:iCs/>
          <w:sz w:val="21"/>
          <w:szCs w:val="21"/>
        </w:rPr>
      </w:pPr>
      <w:r>
        <w:rPr>
          <w:rFonts w:ascii="Cambria" w:hAnsi="Cambria"/>
          <w:iCs/>
          <w:sz w:val="21"/>
          <w:szCs w:val="21"/>
        </w:rPr>
        <w:lastRenderedPageBreak/>
        <w:t>ewentualnych sporów sądowych, w tym ustalenia, dochodzenia lub obrony przed roszczeniami, co jest naszym prawnie uzasadnionym interesem</w:t>
      </w:r>
      <w:r w:rsidR="00A10C60">
        <w:rPr>
          <w:rFonts w:ascii="Cambria" w:hAnsi="Cambria"/>
          <w:iCs/>
          <w:sz w:val="21"/>
          <w:szCs w:val="21"/>
        </w:rPr>
        <w:t xml:space="preserve"> administratora</w:t>
      </w:r>
      <w:r>
        <w:rPr>
          <w:rFonts w:ascii="Cambria" w:hAnsi="Cambria"/>
          <w:iCs/>
          <w:sz w:val="21"/>
          <w:szCs w:val="21"/>
        </w:rPr>
        <w:t>,</w:t>
      </w:r>
    </w:p>
    <w:p w14:paraId="0A559AF4" w14:textId="04133BA7" w:rsidR="00134452" w:rsidRDefault="00134452" w:rsidP="00291F0F">
      <w:pPr>
        <w:pStyle w:val="Akapitzlist"/>
        <w:numPr>
          <w:ilvl w:val="0"/>
          <w:numId w:val="27"/>
        </w:numPr>
        <w:tabs>
          <w:tab w:val="left" w:pos="426"/>
        </w:tabs>
        <w:suppressAutoHyphens w:val="0"/>
        <w:spacing w:before="120" w:after="120"/>
        <w:contextualSpacing w:val="0"/>
        <w:jc w:val="both"/>
        <w:rPr>
          <w:rFonts w:ascii="Cambria" w:hAnsi="Cambria"/>
          <w:iCs/>
          <w:sz w:val="21"/>
          <w:szCs w:val="21"/>
        </w:rPr>
      </w:pPr>
      <w:r>
        <w:rPr>
          <w:rFonts w:ascii="Cambria" w:hAnsi="Cambria"/>
          <w:iCs/>
          <w:sz w:val="21"/>
          <w:szCs w:val="21"/>
        </w:rPr>
        <w:t>archiwalnych (dowodowych) dla zabezpieczenia informacji na wypadek prawnej potrzeby wykazania faktów, co jest naszym prawnie uzasadnionym interesem</w:t>
      </w:r>
      <w:r w:rsidR="00A10C60">
        <w:rPr>
          <w:rFonts w:ascii="Cambria" w:hAnsi="Cambria"/>
          <w:iCs/>
          <w:sz w:val="21"/>
          <w:szCs w:val="21"/>
        </w:rPr>
        <w:t xml:space="preserve"> administratora</w:t>
      </w:r>
      <w:r>
        <w:rPr>
          <w:rFonts w:ascii="Cambria" w:hAnsi="Cambria"/>
          <w:iCs/>
          <w:sz w:val="21"/>
          <w:szCs w:val="21"/>
        </w:rPr>
        <w:t>,</w:t>
      </w:r>
    </w:p>
    <w:p w14:paraId="11263B71" w14:textId="65E84C90" w:rsidR="00134452" w:rsidRDefault="00134452" w:rsidP="00291F0F">
      <w:pPr>
        <w:pStyle w:val="Akapitzlist"/>
        <w:numPr>
          <w:ilvl w:val="0"/>
          <w:numId w:val="27"/>
        </w:numPr>
        <w:tabs>
          <w:tab w:val="left" w:pos="426"/>
        </w:tabs>
        <w:suppressAutoHyphens w:val="0"/>
        <w:spacing w:before="120" w:after="120"/>
        <w:contextualSpacing w:val="0"/>
        <w:jc w:val="both"/>
        <w:rPr>
          <w:rFonts w:ascii="Cambria" w:hAnsi="Cambria"/>
          <w:iCs/>
          <w:sz w:val="21"/>
          <w:szCs w:val="21"/>
        </w:rPr>
      </w:pPr>
      <w:r>
        <w:rPr>
          <w:rFonts w:ascii="Cambria" w:hAnsi="Cambria"/>
          <w:iCs/>
          <w:sz w:val="21"/>
          <w:szCs w:val="21"/>
        </w:rPr>
        <w:t>wywiązania się z obowiązków prawnych, np. obowiązku wystawienia faktury lub innego dokumentu wymaganego przepisami prawa</w:t>
      </w:r>
      <w:r w:rsidR="00E23D1B">
        <w:rPr>
          <w:rFonts w:ascii="Cambria" w:hAnsi="Cambria"/>
          <w:iCs/>
          <w:sz w:val="21"/>
          <w:szCs w:val="21"/>
        </w:rPr>
        <w:t>.</w:t>
      </w:r>
    </w:p>
    <w:p w14:paraId="02C30564" w14:textId="1BCE1AB7" w:rsidR="00134452" w:rsidRDefault="00134452" w:rsidP="00291F0F">
      <w:pPr>
        <w:spacing w:before="120" w:after="120"/>
        <w:ind w:left="705" w:hanging="705"/>
        <w:jc w:val="both"/>
        <w:rPr>
          <w:rFonts w:ascii="Cambria" w:hAnsi="Cambria"/>
          <w:iCs/>
          <w:sz w:val="21"/>
          <w:szCs w:val="21"/>
        </w:rPr>
      </w:pPr>
      <w:r>
        <w:rPr>
          <w:rFonts w:ascii="Cambria" w:hAnsi="Cambria"/>
          <w:iCs/>
          <w:sz w:val="21"/>
          <w:szCs w:val="21"/>
        </w:rPr>
        <w:t>19.4.</w:t>
      </w:r>
      <w:r>
        <w:rPr>
          <w:rFonts w:ascii="Cambria" w:hAnsi="Cambria"/>
          <w:iCs/>
          <w:sz w:val="21"/>
          <w:szCs w:val="21"/>
        </w:rPr>
        <w:tab/>
        <w:t>Do przetwarzania danych osobowych, o których mowa w art. 10 RODO mogą być dopuszczone wyłącznie osoby posiadające upoważnienie. Osoby dopuszczone do przetwarzania takich danych są obowiązane do zachowania ich w poufności</w:t>
      </w:r>
      <w:r w:rsidR="00E23D1B">
        <w:rPr>
          <w:rFonts w:ascii="Cambria" w:hAnsi="Cambria"/>
          <w:iCs/>
          <w:sz w:val="21"/>
          <w:szCs w:val="21"/>
        </w:rPr>
        <w:t>.</w:t>
      </w:r>
      <w:r>
        <w:rPr>
          <w:rFonts w:ascii="Cambria" w:hAnsi="Cambria"/>
          <w:iCs/>
          <w:sz w:val="21"/>
          <w:szCs w:val="21"/>
        </w:rPr>
        <w:t xml:space="preserve"> </w:t>
      </w:r>
    </w:p>
    <w:p w14:paraId="0EB28EAB" w14:textId="77777777" w:rsidR="00134452" w:rsidRDefault="00134452" w:rsidP="00291F0F">
      <w:pPr>
        <w:tabs>
          <w:tab w:val="left" w:pos="426"/>
        </w:tabs>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19.5.</w:t>
      </w:r>
      <w:r>
        <w:rPr>
          <w:rFonts w:ascii="Cambria" w:hAnsi="Cambria" w:cs="Tahoma"/>
          <w:sz w:val="21"/>
          <w:szCs w:val="21"/>
          <w:lang w:eastAsia="pl-PL"/>
        </w:rPr>
        <w:tab/>
        <w:t>Zamawiający przetwarza poniższe dane:</w:t>
      </w:r>
    </w:p>
    <w:p w14:paraId="7317F895" w14:textId="6386E25E" w:rsidR="00134452" w:rsidRDefault="00134452" w:rsidP="00291F0F">
      <w:pPr>
        <w:pStyle w:val="Akapitzlist"/>
        <w:numPr>
          <w:ilvl w:val="0"/>
          <w:numId w:val="28"/>
        </w:numPr>
        <w:tabs>
          <w:tab w:val="left" w:pos="426"/>
        </w:tabs>
        <w:suppressAutoHyphens w:val="0"/>
        <w:spacing w:before="120" w:after="120"/>
        <w:contextualSpacing w:val="0"/>
        <w:jc w:val="both"/>
        <w:rPr>
          <w:rFonts w:ascii="Cambria" w:hAnsi="Cambria" w:cs="Tahoma"/>
          <w:sz w:val="21"/>
          <w:szCs w:val="21"/>
          <w:lang w:eastAsia="pl-PL"/>
        </w:rPr>
      </w:pPr>
      <w:r>
        <w:rPr>
          <w:rFonts w:ascii="Cambria" w:hAnsi="Cambria" w:cs="Tahoma"/>
          <w:sz w:val="21"/>
          <w:szCs w:val="21"/>
          <w:lang w:eastAsia="pl-PL"/>
        </w:rPr>
        <w:t xml:space="preserve">dane niezbędne do zawarcia, realizacji, a także rozwiązania </w:t>
      </w:r>
      <w:r w:rsidR="00E23D1B">
        <w:rPr>
          <w:rFonts w:ascii="Cambria" w:hAnsi="Cambria" w:cs="Tahoma"/>
          <w:sz w:val="21"/>
          <w:szCs w:val="21"/>
          <w:lang w:eastAsia="pl-PL"/>
        </w:rPr>
        <w:t xml:space="preserve">zawartych </w:t>
      </w:r>
      <w:r>
        <w:rPr>
          <w:rFonts w:ascii="Cambria" w:hAnsi="Cambria" w:cs="Tahoma"/>
          <w:sz w:val="21"/>
          <w:szCs w:val="21"/>
          <w:lang w:eastAsia="pl-PL"/>
        </w:rPr>
        <w:t>umów zawartych  – m.in. imię, nazwisko, dane kontaktowe oraz inne, określone bezpośrednio w dokumentacji przetargowej, specyfikacji zamówienia oraz w zamówieniu,</w:t>
      </w:r>
    </w:p>
    <w:p w14:paraId="79A86163" w14:textId="1394BC93" w:rsidR="00134452" w:rsidRDefault="00134452" w:rsidP="00291F0F">
      <w:pPr>
        <w:pStyle w:val="Akapitzlist"/>
        <w:numPr>
          <w:ilvl w:val="0"/>
          <w:numId w:val="28"/>
        </w:numPr>
        <w:tabs>
          <w:tab w:val="left" w:pos="426"/>
        </w:tabs>
        <w:suppressAutoHyphens w:val="0"/>
        <w:spacing w:before="120" w:after="120"/>
        <w:contextualSpacing w:val="0"/>
        <w:jc w:val="both"/>
        <w:rPr>
          <w:rFonts w:ascii="Cambria" w:hAnsi="Cambria" w:cs="Tahoma"/>
          <w:sz w:val="21"/>
          <w:szCs w:val="21"/>
          <w:lang w:eastAsia="pl-PL"/>
        </w:rPr>
      </w:pPr>
      <w:r>
        <w:rPr>
          <w:rFonts w:ascii="Cambria" w:hAnsi="Cambria" w:cs="Tahoma"/>
          <w:sz w:val="21"/>
          <w:szCs w:val="21"/>
          <w:lang w:eastAsia="pl-PL"/>
        </w:rPr>
        <w:t xml:space="preserve">nagrania wizerunku - dane nagrywane w siedzibie </w:t>
      </w:r>
      <w:r w:rsidR="00E23D1B">
        <w:rPr>
          <w:rFonts w:ascii="Cambria" w:hAnsi="Cambria" w:cs="Tahoma"/>
          <w:sz w:val="21"/>
          <w:szCs w:val="21"/>
          <w:lang w:eastAsia="pl-PL"/>
        </w:rPr>
        <w:t>Zamawiającego</w:t>
      </w:r>
      <w:r>
        <w:rPr>
          <w:rFonts w:ascii="Cambria" w:hAnsi="Cambria" w:cs="Tahoma"/>
          <w:sz w:val="21"/>
          <w:szCs w:val="21"/>
          <w:lang w:eastAsia="pl-PL"/>
        </w:rPr>
        <w:t xml:space="preserve"> związane z zabezpieczeniem mienia.</w:t>
      </w:r>
    </w:p>
    <w:p w14:paraId="4BAD1D82" w14:textId="77777777" w:rsidR="00134452" w:rsidRDefault="00134452" w:rsidP="00291F0F">
      <w:pPr>
        <w:tabs>
          <w:tab w:val="left" w:pos="426"/>
        </w:tabs>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19.6.</w:t>
      </w:r>
      <w:r>
        <w:rPr>
          <w:rFonts w:ascii="Cambria" w:hAnsi="Cambria" w:cs="Tahoma"/>
          <w:sz w:val="21"/>
          <w:szCs w:val="21"/>
          <w:lang w:eastAsia="pl-PL"/>
        </w:rPr>
        <w:tab/>
        <w:t>Odbiorcami danych osobowych będą osoby lub podmioty, którym dokumentacja postępowania zostanie udostępniona w oparciu o przepisy o dostępie do informacji publicznej.</w:t>
      </w:r>
    </w:p>
    <w:p w14:paraId="4B51D885" w14:textId="0DF44ABB" w:rsidR="00134452" w:rsidRDefault="00134452" w:rsidP="00291F0F">
      <w:pPr>
        <w:tabs>
          <w:tab w:val="left" w:pos="709"/>
        </w:tabs>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19.7.</w:t>
      </w:r>
      <w:r>
        <w:rPr>
          <w:rFonts w:ascii="Cambria" w:hAnsi="Cambria" w:cs="Tahoma"/>
          <w:sz w:val="21"/>
          <w:szCs w:val="21"/>
          <w:lang w:eastAsia="pl-PL"/>
        </w:rPr>
        <w:tab/>
        <w:t xml:space="preserve">Dane osobowe mogą być przekazywane do podmiotów, którym przekazanie danych jest niezbędne do zawarcia i realizacji umowy oraz wszystkim zainteresowanym, wnioskującym o wgląd do ofert, podmioty świadczące na rzecz </w:t>
      </w:r>
      <w:r w:rsidR="004D3A6F">
        <w:rPr>
          <w:rFonts w:ascii="Cambria" w:hAnsi="Cambria" w:cs="Tahoma"/>
          <w:sz w:val="21"/>
          <w:szCs w:val="21"/>
          <w:lang w:eastAsia="pl-PL"/>
        </w:rPr>
        <w:t>Z</w:t>
      </w:r>
      <w:r>
        <w:rPr>
          <w:rFonts w:ascii="Cambria" w:hAnsi="Cambria" w:cs="Tahoma"/>
          <w:sz w:val="21"/>
          <w:szCs w:val="21"/>
          <w:lang w:eastAsia="pl-PL"/>
        </w:rPr>
        <w:t>amawiającego usługi informatyczne, usługi w zakresie dochodzenia należności z umowy oraz w zakresie wystawiania i dostarczania faktur oraz podmioty przetwarzające dane na podstawie zawartych umów. Odbiorcą danych osobowych będą również organy państwowe w zakresie wykonywanych zadań. W przypadku zamówień współfinansowanych ze środków UE, odbiorcą części danych będzie również CINEA. Dane te mogą być przekazywane do spółek z grupy E.ON edis energia oraz wykonawcy Zadania Inwestycyjnego.</w:t>
      </w:r>
    </w:p>
    <w:p w14:paraId="1DEC4D6C" w14:textId="114D6AB4" w:rsidR="00134452" w:rsidRDefault="00134452" w:rsidP="00291F0F">
      <w:pPr>
        <w:tabs>
          <w:tab w:val="left" w:pos="709"/>
        </w:tabs>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19.8.</w:t>
      </w:r>
      <w:r>
        <w:rPr>
          <w:rFonts w:ascii="Cambria" w:hAnsi="Cambria" w:cs="Tahoma"/>
          <w:sz w:val="21"/>
          <w:szCs w:val="21"/>
          <w:lang w:eastAsia="pl-PL"/>
        </w:rPr>
        <w:tab/>
        <w:t>Dane osobowe będą przetwarzane przez okres niezbędny do realizacji wskazanych w pkt 19.3 Zapytania ofertowego celów przetwarzania, tj.:</w:t>
      </w:r>
    </w:p>
    <w:p w14:paraId="0D62D951" w14:textId="77777777" w:rsidR="00134452" w:rsidRDefault="00134452" w:rsidP="00291F0F">
      <w:pPr>
        <w:pStyle w:val="Akapitzlist"/>
        <w:numPr>
          <w:ilvl w:val="0"/>
          <w:numId w:val="29"/>
        </w:numPr>
        <w:tabs>
          <w:tab w:val="left" w:pos="709"/>
        </w:tabs>
        <w:suppressAutoHyphens w:val="0"/>
        <w:spacing w:before="120" w:after="120"/>
        <w:contextualSpacing w:val="0"/>
        <w:jc w:val="both"/>
        <w:rPr>
          <w:rFonts w:ascii="Cambria" w:hAnsi="Cambria" w:cs="Tahoma"/>
          <w:sz w:val="21"/>
          <w:szCs w:val="21"/>
          <w:lang w:eastAsia="pl-PL"/>
        </w:rPr>
      </w:pPr>
      <w:r>
        <w:rPr>
          <w:rFonts w:ascii="Cambria" w:hAnsi="Cambria" w:cs="Tahoma"/>
          <w:sz w:val="21"/>
          <w:szCs w:val="21"/>
          <w:lang w:eastAsia="pl-PL"/>
        </w:rPr>
        <w:t>w zakresie wyboru wykonawcy, zawarcia i realizacji umowy będą przechowywane przez okres obowiązywania umowy, a następnie 5 lat, albo 15 lat w przypadku zamówień współfinansowanych ze środków UE, począwszy od 1 stycznia roku kalendarzowego następującego po zakończeniu okresu obowiązywania umowy,</w:t>
      </w:r>
    </w:p>
    <w:p w14:paraId="2437AAEE" w14:textId="77777777" w:rsidR="00134452" w:rsidRDefault="00134452" w:rsidP="00291F0F">
      <w:pPr>
        <w:pStyle w:val="Akapitzlist"/>
        <w:numPr>
          <w:ilvl w:val="0"/>
          <w:numId w:val="29"/>
        </w:numPr>
        <w:tabs>
          <w:tab w:val="left" w:pos="709"/>
        </w:tabs>
        <w:suppressAutoHyphens w:val="0"/>
        <w:spacing w:before="120" w:after="120"/>
        <w:contextualSpacing w:val="0"/>
        <w:jc w:val="both"/>
        <w:rPr>
          <w:rFonts w:ascii="Cambria" w:hAnsi="Cambria" w:cs="Tahoma"/>
          <w:sz w:val="21"/>
          <w:szCs w:val="21"/>
          <w:lang w:eastAsia="pl-PL"/>
        </w:rPr>
      </w:pPr>
      <w:r>
        <w:rPr>
          <w:rFonts w:ascii="Cambria" w:hAnsi="Cambria" w:cs="Tahoma"/>
          <w:sz w:val="21"/>
          <w:szCs w:val="21"/>
          <w:lang w:eastAsia="pl-PL"/>
        </w:rPr>
        <w:t>w zakresie dochodzenia należności – przez okres 5 lat od zakończenia umowy, począwszy od 1 stycznia roku kalendarzowego następującego po zakończeniu okresu obowiązywania umowy,</w:t>
      </w:r>
    </w:p>
    <w:p w14:paraId="06A53046" w14:textId="77777777" w:rsidR="00134452" w:rsidRDefault="00134452" w:rsidP="00291F0F">
      <w:pPr>
        <w:pStyle w:val="Akapitzlist"/>
        <w:numPr>
          <w:ilvl w:val="0"/>
          <w:numId w:val="29"/>
        </w:numPr>
        <w:tabs>
          <w:tab w:val="left" w:pos="709"/>
        </w:tabs>
        <w:suppressAutoHyphens w:val="0"/>
        <w:spacing w:before="120" w:after="120"/>
        <w:contextualSpacing w:val="0"/>
        <w:jc w:val="both"/>
        <w:rPr>
          <w:rFonts w:ascii="Cambria" w:hAnsi="Cambria" w:cs="Tahoma"/>
          <w:sz w:val="21"/>
          <w:szCs w:val="21"/>
          <w:lang w:eastAsia="pl-PL"/>
        </w:rPr>
      </w:pPr>
      <w:r>
        <w:rPr>
          <w:rFonts w:ascii="Cambria" w:hAnsi="Cambria" w:cs="Tahoma"/>
          <w:sz w:val="21"/>
          <w:szCs w:val="21"/>
          <w:lang w:eastAsia="pl-PL"/>
        </w:rPr>
        <w:t>w zakresie sporów sądowych przez okres 10 lat od dnia wydania prawomocnego orzeczenia kończącego postępowanie.</w:t>
      </w:r>
    </w:p>
    <w:p w14:paraId="0A39AFAB" w14:textId="620328DF" w:rsidR="00134452" w:rsidRDefault="00134452" w:rsidP="00291F0F">
      <w:pPr>
        <w:tabs>
          <w:tab w:val="left" w:pos="709"/>
        </w:tabs>
        <w:suppressAutoHyphens w:val="0"/>
        <w:spacing w:before="120" w:after="120"/>
        <w:ind w:left="708"/>
        <w:jc w:val="both"/>
        <w:rPr>
          <w:rFonts w:ascii="Cambria" w:hAnsi="Cambria" w:cs="Tahoma"/>
          <w:sz w:val="21"/>
          <w:szCs w:val="21"/>
          <w:lang w:eastAsia="pl-PL"/>
        </w:rPr>
      </w:pPr>
      <w:r>
        <w:rPr>
          <w:rFonts w:ascii="Cambria" w:hAnsi="Cambria" w:cs="Tahoma"/>
          <w:sz w:val="21"/>
          <w:szCs w:val="21"/>
          <w:lang w:eastAsia="pl-PL"/>
        </w:rPr>
        <w:tab/>
        <w:t>Powyższe okresy dotyczą również Wykonawców, którzy złożyli oferty, a których ofert nie wybrano.</w:t>
      </w:r>
    </w:p>
    <w:p w14:paraId="6214FC79" w14:textId="37CE7C95" w:rsidR="00134452" w:rsidRDefault="00134452" w:rsidP="00291F0F">
      <w:pPr>
        <w:tabs>
          <w:tab w:val="left" w:pos="426"/>
        </w:tabs>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19.9.</w:t>
      </w:r>
      <w:r>
        <w:rPr>
          <w:rFonts w:ascii="Cambria" w:hAnsi="Cambria" w:cs="Tahoma"/>
          <w:sz w:val="21"/>
          <w:szCs w:val="21"/>
          <w:lang w:eastAsia="pl-PL"/>
        </w:rPr>
        <w:tab/>
        <w:t>Niezależnie od postanowień pkt 19.</w:t>
      </w:r>
      <w:r w:rsidR="00E23D1B">
        <w:rPr>
          <w:rFonts w:ascii="Cambria" w:hAnsi="Cambria" w:cs="Tahoma"/>
          <w:sz w:val="21"/>
          <w:szCs w:val="21"/>
          <w:lang w:eastAsia="pl-PL"/>
        </w:rPr>
        <w:t>8</w:t>
      </w:r>
      <w:r>
        <w:rPr>
          <w:rFonts w:ascii="Cambria" w:hAnsi="Cambria" w:cs="Tahoma"/>
          <w:sz w:val="21"/>
          <w:szCs w:val="21"/>
          <w:lang w:eastAsia="pl-PL"/>
        </w:rPr>
        <w:t xml:space="preserve">. powyżej, w przypadku zawarcia umowy dane osobowe będą przetwarzane do upływu okresu przedawnienia roszczeń wynikających z umowy. </w:t>
      </w:r>
    </w:p>
    <w:p w14:paraId="5A26A77D" w14:textId="77777777" w:rsidR="00134452" w:rsidRDefault="00134452" w:rsidP="00291F0F">
      <w:pPr>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19.10.</w:t>
      </w:r>
      <w:r>
        <w:rPr>
          <w:rFonts w:ascii="Cambria" w:hAnsi="Cambria" w:cs="Tahoma"/>
          <w:sz w:val="21"/>
          <w:szCs w:val="21"/>
          <w:lang w:eastAsia="pl-PL"/>
        </w:rPr>
        <w:tab/>
        <w:t xml:space="preserve">Dane osobowe pozyskane w związku z prowadzeniem niniejszego postępowania o udzielenie zamówienia mogą zostać przekazane podmiotom świadczącym usługi doradcze, w tym usługi prawne, i konsultingowe, </w:t>
      </w:r>
    </w:p>
    <w:p w14:paraId="17F45814" w14:textId="77777777" w:rsidR="00134452" w:rsidRDefault="00134452" w:rsidP="00291F0F">
      <w:pPr>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lastRenderedPageBreak/>
        <w:t>19.11.</w:t>
      </w:r>
      <w:r>
        <w:rPr>
          <w:rFonts w:ascii="Cambria" w:hAnsi="Cambria" w:cs="Tahoma"/>
          <w:sz w:val="21"/>
          <w:szCs w:val="21"/>
          <w:lang w:eastAsia="pl-PL"/>
        </w:rPr>
        <w:tab/>
        <w:t>Stosownie do art. 22 RODO, decyzje dotyczące danych osobowych nie będą podejmowane w sposób zautomatyzowany.</w:t>
      </w:r>
    </w:p>
    <w:p w14:paraId="13E3BFCD" w14:textId="77777777" w:rsidR="00134452" w:rsidRDefault="00134452" w:rsidP="00291F0F">
      <w:pPr>
        <w:suppressAutoHyphens w:val="0"/>
        <w:spacing w:before="120" w:after="120"/>
        <w:ind w:left="709" w:hanging="709"/>
        <w:jc w:val="both"/>
        <w:rPr>
          <w:rFonts w:ascii="Cambria" w:hAnsi="Cambria" w:cs="Tahoma"/>
          <w:sz w:val="21"/>
          <w:szCs w:val="21"/>
          <w:lang w:eastAsia="pl-PL"/>
        </w:rPr>
      </w:pPr>
      <w:r>
        <w:rPr>
          <w:rFonts w:ascii="Cambria" w:hAnsi="Cambria" w:cs="Tahoma"/>
          <w:sz w:val="21"/>
          <w:szCs w:val="21"/>
          <w:lang w:eastAsia="pl-PL"/>
        </w:rPr>
        <w:t>19.12.</w:t>
      </w:r>
      <w:r>
        <w:rPr>
          <w:rFonts w:ascii="Cambria" w:hAnsi="Cambria" w:cs="Tahoma"/>
          <w:sz w:val="21"/>
          <w:szCs w:val="21"/>
          <w:lang w:eastAsia="pl-PL"/>
        </w:rPr>
        <w:tab/>
        <w:t>Osoba, której dotyczą pozyskane w związku z prowadzeniem niniejszego postępowania dane osobowe, ma prawo:</w:t>
      </w:r>
    </w:p>
    <w:p w14:paraId="2341C85B" w14:textId="77777777" w:rsidR="00134452" w:rsidRDefault="00134452" w:rsidP="00291F0F">
      <w:pPr>
        <w:numPr>
          <w:ilvl w:val="0"/>
          <w:numId w:val="30"/>
        </w:numPr>
        <w:suppressAutoHyphens w:val="0"/>
        <w:spacing w:before="120" w:after="120"/>
        <w:ind w:left="1418" w:hanging="709"/>
        <w:jc w:val="both"/>
        <w:rPr>
          <w:rFonts w:ascii="Cambria" w:hAnsi="Cambria" w:cs="Tahoma"/>
          <w:sz w:val="21"/>
          <w:szCs w:val="21"/>
          <w:lang w:eastAsia="pl-PL"/>
        </w:rPr>
      </w:pPr>
      <w:r>
        <w:rPr>
          <w:rFonts w:ascii="Cambria" w:hAnsi="Cambria" w:cs="Tahoma"/>
          <w:sz w:val="21"/>
          <w:szCs w:val="21"/>
          <w:lang w:eastAsia="pl-PL"/>
        </w:rPr>
        <w:t xml:space="preserve">dostępu do swoich danych osobowych – zgodnie z art. 15 RODO, </w:t>
      </w:r>
      <w:r>
        <w:rPr>
          <w:rFonts w:ascii="Cambria" w:hAnsi="Cambria"/>
          <w:iCs/>
          <w:sz w:val="21"/>
          <w:szCs w:val="21"/>
        </w:rPr>
        <w:t>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2DB01D55" w14:textId="77777777" w:rsidR="00134452" w:rsidRDefault="00134452" w:rsidP="00291F0F">
      <w:pPr>
        <w:numPr>
          <w:ilvl w:val="0"/>
          <w:numId w:val="30"/>
        </w:numPr>
        <w:suppressAutoHyphens w:val="0"/>
        <w:spacing w:before="120" w:after="120"/>
        <w:ind w:left="1418" w:hanging="709"/>
        <w:jc w:val="both"/>
        <w:rPr>
          <w:rFonts w:ascii="Cambria" w:hAnsi="Cambria" w:cs="Tahoma"/>
          <w:sz w:val="21"/>
          <w:szCs w:val="21"/>
          <w:lang w:eastAsia="pl-PL"/>
        </w:rPr>
      </w:pPr>
      <w:r>
        <w:rPr>
          <w:rFonts w:ascii="Cambria" w:hAnsi="Cambria" w:cs="Tahoma"/>
          <w:sz w:val="21"/>
          <w:szCs w:val="21"/>
          <w:lang w:eastAsia="pl-PL"/>
        </w:rPr>
        <w:t>do sprostowana swoich danych osobowych – zgodnie z art. 16 RODO,</w:t>
      </w:r>
      <w:r>
        <w:rPr>
          <w:rFonts w:ascii="Cambria" w:hAnsi="Cambria"/>
          <w:iCs/>
          <w:sz w:val="21"/>
          <w:szCs w:val="21"/>
        </w:rPr>
        <w:t xml:space="preserve"> przy czym  skorzystanie z uprawnienia do sprostowania lub uzupełnienia danych osobowych, o którym mowa w art. 16 RODO, nie może skutkować zmianą wyniku postępowania, ani zmianą postanowień umowy oraz nie może naruszać integralności protokołu oraz jego załączników;</w:t>
      </w:r>
    </w:p>
    <w:p w14:paraId="58620A4A" w14:textId="77777777" w:rsidR="00134452" w:rsidRDefault="00134452" w:rsidP="00291F0F">
      <w:pPr>
        <w:numPr>
          <w:ilvl w:val="0"/>
          <w:numId w:val="30"/>
        </w:numPr>
        <w:suppressAutoHyphens w:val="0"/>
        <w:spacing w:before="120" w:after="120"/>
        <w:ind w:left="1418" w:hanging="709"/>
        <w:jc w:val="both"/>
        <w:rPr>
          <w:rFonts w:ascii="Cambria" w:hAnsi="Cambria" w:cs="Tahoma"/>
          <w:sz w:val="21"/>
          <w:szCs w:val="21"/>
          <w:lang w:eastAsia="pl-PL"/>
        </w:rPr>
      </w:pPr>
      <w:r>
        <w:rPr>
          <w:rFonts w:ascii="Cambria" w:hAnsi="Cambria" w:cs="Tahoma"/>
          <w:sz w:val="21"/>
          <w:szCs w:val="21"/>
          <w:lang w:eastAsia="pl-PL"/>
        </w:rPr>
        <w:t xml:space="preserve">do żądania od Zamawiającego – jako administratora, ograniczenia przetwarzania danych osobowych z zastrzeżeniem przypadków, o których mowa w art. 18 ust. 2 RODO, </w:t>
      </w:r>
      <w:r>
        <w:rPr>
          <w:rFonts w:ascii="Cambria" w:hAnsi="Cambria"/>
          <w:iCs/>
          <w:sz w:val="21"/>
          <w:szCs w:val="21"/>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44318C81" w14:textId="77777777" w:rsidR="00134452" w:rsidRDefault="00134452" w:rsidP="00291F0F">
      <w:pPr>
        <w:numPr>
          <w:ilvl w:val="0"/>
          <w:numId w:val="30"/>
        </w:numPr>
        <w:suppressAutoHyphens w:val="0"/>
        <w:spacing w:before="120" w:after="120"/>
        <w:ind w:left="1418" w:hanging="709"/>
        <w:jc w:val="both"/>
        <w:rPr>
          <w:rFonts w:ascii="Cambria" w:hAnsi="Cambria" w:cs="Tahoma"/>
          <w:sz w:val="21"/>
          <w:szCs w:val="21"/>
          <w:lang w:eastAsia="pl-PL"/>
        </w:rPr>
      </w:pPr>
      <w:r>
        <w:rPr>
          <w:rFonts w:ascii="Cambria" w:hAnsi="Cambria" w:cs="Tahoma"/>
          <w:sz w:val="21"/>
          <w:szCs w:val="21"/>
          <w:lang w:eastAsia="pl-PL"/>
        </w:rPr>
        <w:t xml:space="preserve">wniesienia </w:t>
      </w:r>
      <w:r>
        <w:rPr>
          <w:rFonts w:ascii="Cambria" w:hAnsi="Cambria" w:cs="Tahoma"/>
          <w:bCs/>
          <w:sz w:val="21"/>
          <w:szCs w:val="21"/>
          <w:lang w:eastAsia="pl-PL"/>
        </w:rPr>
        <w:t>skargi do Prezesa Urzędu Ochrony Danych Osobowych w przypadku uznania, iż przetwarzanie jej danych osobowych narusza przepisy o ochronie danych osobowych, w tym przepisy RODO.</w:t>
      </w:r>
    </w:p>
    <w:p w14:paraId="3BE7FF9D" w14:textId="77777777" w:rsidR="00134452" w:rsidRDefault="00134452" w:rsidP="00291F0F">
      <w:pPr>
        <w:suppressAutoHyphens w:val="0"/>
        <w:spacing w:before="120" w:after="120"/>
        <w:ind w:left="709" w:hanging="709"/>
        <w:jc w:val="both"/>
        <w:rPr>
          <w:rFonts w:ascii="Cambria" w:hAnsi="Cambria" w:cs="Tahoma"/>
          <w:sz w:val="21"/>
          <w:szCs w:val="21"/>
          <w:lang w:eastAsia="pl-PL"/>
        </w:rPr>
      </w:pPr>
      <w:r>
        <w:rPr>
          <w:rFonts w:ascii="Cambria" w:hAnsi="Cambria" w:cs="Tahoma"/>
          <w:bCs/>
          <w:sz w:val="21"/>
          <w:szCs w:val="21"/>
          <w:lang w:eastAsia="pl-PL"/>
        </w:rPr>
        <w:t>19.13.</w:t>
      </w:r>
      <w:r>
        <w:rPr>
          <w:rFonts w:ascii="Cambria" w:hAnsi="Cambria" w:cs="Tahoma"/>
          <w:bCs/>
          <w:sz w:val="21"/>
          <w:szCs w:val="21"/>
          <w:lang w:eastAsia="pl-PL"/>
        </w:rPr>
        <w:tab/>
        <w:t>Osobie, której dane osobowe zostały pozyskane przez Zamawiającego w związku z prowadzeniem niniejszego postępowania o udzielenie zamówienia publicznego nie przysługuje:</w:t>
      </w:r>
    </w:p>
    <w:p w14:paraId="4E460034" w14:textId="77777777" w:rsidR="00134452" w:rsidRDefault="00134452" w:rsidP="00291F0F">
      <w:pPr>
        <w:numPr>
          <w:ilvl w:val="0"/>
          <w:numId w:val="31"/>
        </w:numPr>
        <w:tabs>
          <w:tab w:val="left" w:pos="1418"/>
        </w:tabs>
        <w:suppressAutoHyphens w:val="0"/>
        <w:spacing w:before="120" w:after="120"/>
        <w:ind w:left="1418" w:hanging="709"/>
        <w:jc w:val="both"/>
        <w:rPr>
          <w:rFonts w:ascii="Cambria" w:hAnsi="Cambria" w:cs="Tahoma"/>
          <w:sz w:val="21"/>
          <w:szCs w:val="21"/>
          <w:lang w:eastAsia="pl-PL"/>
        </w:rPr>
      </w:pPr>
      <w:r>
        <w:rPr>
          <w:rFonts w:ascii="Cambria" w:hAnsi="Cambria" w:cs="Tahoma"/>
          <w:bCs/>
          <w:sz w:val="21"/>
          <w:szCs w:val="21"/>
          <w:lang w:eastAsia="pl-PL"/>
        </w:rPr>
        <w:t xml:space="preserve">prawo do usunięcia danych osobowych, o czym przesadza art. 17 ust. 3 lit. b, d lub e RODO, </w:t>
      </w:r>
    </w:p>
    <w:p w14:paraId="6E82A062" w14:textId="77777777" w:rsidR="00134452" w:rsidRDefault="00134452" w:rsidP="00291F0F">
      <w:pPr>
        <w:tabs>
          <w:tab w:val="left" w:pos="1418"/>
        </w:tabs>
        <w:spacing w:before="120" w:after="120"/>
        <w:ind w:left="1418" w:hanging="709"/>
        <w:jc w:val="both"/>
        <w:rPr>
          <w:rFonts w:ascii="Cambria" w:hAnsi="Cambria" w:cs="Tahoma"/>
          <w:bCs/>
          <w:sz w:val="21"/>
          <w:szCs w:val="21"/>
          <w:lang w:eastAsia="pl-PL"/>
        </w:rPr>
      </w:pPr>
      <w:r>
        <w:rPr>
          <w:rFonts w:ascii="Cambria" w:hAnsi="Cambria" w:cs="Tahoma"/>
          <w:bCs/>
          <w:sz w:val="21"/>
          <w:szCs w:val="21"/>
          <w:lang w:eastAsia="pl-PL"/>
        </w:rPr>
        <w:t>2)</w:t>
      </w:r>
      <w:r>
        <w:rPr>
          <w:rFonts w:ascii="Cambria" w:hAnsi="Cambria" w:cs="Tahoma"/>
          <w:bCs/>
          <w:sz w:val="21"/>
          <w:szCs w:val="21"/>
          <w:lang w:eastAsia="pl-PL"/>
        </w:rPr>
        <w:tab/>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33296E33" w14:textId="614F4F0D" w:rsidR="00A53927" w:rsidRPr="001C69A5" w:rsidRDefault="00134452" w:rsidP="00291F0F">
      <w:pPr>
        <w:spacing w:before="120" w:after="120"/>
        <w:ind w:left="709" w:hanging="709"/>
        <w:jc w:val="both"/>
        <w:rPr>
          <w:rFonts w:ascii="Cambria" w:hAnsi="Cambria" w:cs="Arial"/>
          <w:sz w:val="21"/>
          <w:szCs w:val="21"/>
        </w:rPr>
      </w:pPr>
      <w:r>
        <w:rPr>
          <w:rFonts w:ascii="Cambria" w:hAnsi="Cambria" w:cs="Tahoma"/>
          <w:bCs/>
          <w:sz w:val="21"/>
          <w:szCs w:val="21"/>
          <w:lang w:eastAsia="pl-PL"/>
        </w:rPr>
        <w:t>19.14.</w:t>
      </w:r>
      <w:r>
        <w:rPr>
          <w:rFonts w:ascii="Cambria" w:hAnsi="Cambria" w:cs="Tahoma"/>
          <w:bCs/>
          <w:sz w:val="21"/>
          <w:szCs w:val="21"/>
          <w:lang w:eastAsia="pl-PL"/>
        </w:rPr>
        <w:tab/>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1C69A5" w14:paraId="47B25EDA" w14:textId="77777777" w:rsidTr="08750494">
        <w:trPr>
          <w:trHeight w:val="300"/>
        </w:trPr>
        <w:tc>
          <w:tcPr>
            <w:tcW w:w="9071" w:type="dxa"/>
            <w:shd w:val="clear" w:color="auto" w:fill="E7E6E6" w:themeFill="background2"/>
            <w:vAlign w:val="center"/>
          </w:tcPr>
          <w:p w14:paraId="77A31D92" w14:textId="6BB1B6B1" w:rsidR="00A53927" w:rsidRPr="001C69A5" w:rsidRDefault="5EE55AC4" w:rsidP="00BC3565">
            <w:pPr>
              <w:spacing w:before="120" w:after="120"/>
              <w:ind w:left="709" w:hanging="709"/>
              <w:rPr>
                <w:rFonts w:ascii="Cambria" w:hAnsi="Cambria" w:cs="Arial"/>
                <w:b/>
                <w:bCs/>
                <w:sz w:val="21"/>
                <w:szCs w:val="21"/>
              </w:rPr>
            </w:pPr>
            <w:bookmarkStart w:id="33" w:name="_Hlk187931123"/>
            <w:bookmarkEnd w:id="32"/>
            <w:r w:rsidRPr="08750494">
              <w:rPr>
                <w:rFonts w:ascii="Cambria" w:hAnsi="Cambria" w:cs="Arial"/>
                <w:b/>
                <w:bCs/>
                <w:sz w:val="21"/>
                <w:szCs w:val="21"/>
              </w:rPr>
              <w:t>2</w:t>
            </w:r>
            <w:r w:rsidR="0048589E" w:rsidRPr="08750494">
              <w:rPr>
                <w:rFonts w:ascii="Cambria" w:hAnsi="Cambria" w:cs="Arial"/>
                <w:b/>
                <w:bCs/>
                <w:sz w:val="21"/>
                <w:szCs w:val="21"/>
              </w:rPr>
              <w:t>0</w:t>
            </w:r>
            <w:r w:rsidR="00A53927" w:rsidRPr="08750494">
              <w:rPr>
                <w:rFonts w:ascii="Cambria" w:hAnsi="Cambria" w:cs="Arial"/>
                <w:b/>
                <w:bCs/>
                <w:sz w:val="21"/>
                <w:szCs w:val="21"/>
              </w:rPr>
              <w:t xml:space="preserve">. </w:t>
            </w:r>
            <w:r w:rsidR="003C5251">
              <w:tab/>
            </w:r>
            <w:r w:rsidR="4EEDBAFE" w:rsidRPr="08750494">
              <w:rPr>
                <w:rFonts w:ascii="Cambria" w:hAnsi="Cambria" w:cs="Arial"/>
                <w:b/>
                <w:bCs/>
                <w:sz w:val="21"/>
                <w:szCs w:val="21"/>
              </w:rPr>
              <w:t>AUKCJA ELEKTRONICZNA</w:t>
            </w:r>
          </w:p>
        </w:tc>
      </w:tr>
    </w:tbl>
    <w:bookmarkEnd w:id="33"/>
    <w:p w14:paraId="24DB4E33" w14:textId="18E54FAD" w:rsidR="006F7D24" w:rsidRPr="000111D1" w:rsidRDefault="006F7D24" w:rsidP="08750494">
      <w:pPr>
        <w:spacing w:before="120" w:after="120"/>
        <w:ind w:left="709" w:hanging="709"/>
        <w:jc w:val="both"/>
        <w:rPr>
          <w:rFonts w:ascii="Cambria" w:eastAsia="Cambria" w:hAnsi="Cambria" w:cs="Cambria"/>
          <w:sz w:val="22"/>
          <w:szCs w:val="22"/>
        </w:rPr>
      </w:pPr>
      <w:r w:rsidRPr="000111D1">
        <w:rPr>
          <w:rFonts w:ascii="Cambria" w:eastAsia="Cambria" w:hAnsi="Cambria" w:cs="Cambria"/>
          <w:sz w:val="21"/>
          <w:szCs w:val="21"/>
        </w:rPr>
        <w:t>20.1.</w:t>
      </w:r>
      <w:r w:rsidR="007C0349">
        <w:rPr>
          <w:rFonts w:ascii="Cambria" w:eastAsia="Cambria" w:hAnsi="Cambria" w:cs="Cambria"/>
          <w:sz w:val="21"/>
          <w:szCs w:val="21"/>
        </w:rPr>
        <w:tab/>
      </w:r>
      <w:r w:rsidR="2EAB559E" w:rsidRPr="000111D1">
        <w:rPr>
          <w:rFonts w:ascii="Cambria" w:eastAsia="Cambria" w:hAnsi="Cambria" w:cs="Cambria"/>
          <w:sz w:val="21"/>
          <w:szCs w:val="21"/>
        </w:rPr>
        <w:t xml:space="preserve">Po dokonaniu oceny </w:t>
      </w:r>
      <w:r w:rsidR="75B3FDF6" w:rsidRPr="08750494">
        <w:rPr>
          <w:rFonts w:ascii="Cambria" w:eastAsia="Cambria" w:hAnsi="Cambria" w:cs="Cambria"/>
          <w:sz w:val="21"/>
          <w:szCs w:val="21"/>
        </w:rPr>
        <w:t>o</w:t>
      </w:r>
      <w:r w:rsidR="2EAB559E" w:rsidRPr="000111D1">
        <w:rPr>
          <w:rFonts w:ascii="Cambria" w:eastAsia="Cambria" w:hAnsi="Cambria" w:cs="Cambria"/>
          <w:sz w:val="21"/>
          <w:szCs w:val="21"/>
        </w:rPr>
        <w:t xml:space="preserve">fert, w celu wyboru </w:t>
      </w:r>
      <w:r w:rsidR="60A56909" w:rsidRPr="08750494">
        <w:rPr>
          <w:rFonts w:ascii="Cambria" w:eastAsia="Cambria" w:hAnsi="Cambria" w:cs="Cambria"/>
          <w:sz w:val="21"/>
          <w:szCs w:val="21"/>
        </w:rPr>
        <w:t>n</w:t>
      </w:r>
      <w:r w:rsidR="2EAB559E" w:rsidRPr="000111D1">
        <w:rPr>
          <w:rFonts w:ascii="Cambria" w:eastAsia="Cambria" w:hAnsi="Cambria" w:cs="Cambria"/>
          <w:sz w:val="21"/>
          <w:szCs w:val="21"/>
        </w:rPr>
        <w:t xml:space="preserve">ajkorzystniejszej </w:t>
      </w:r>
      <w:r w:rsidR="2B09F41C" w:rsidRPr="08750494">
        <w:rPr>
          <w:rFonts w:ascii="Cambria" w:eastAsia="Cambria" w:hAnsi="Cambria" w:cs="Cambria"/>
          <w:sz w:val="21"/>
          <w:szCs w:val="21"/>
        </w:rPr>
        <w:t>o</w:t>
      </w:r>
      <w:r w:rsidR="2EAB559E" w:rsidRPr="000111D1">
        <w:rPr>
          <w:rFonts w:ascii="Cambria" w:eastAsia="Cambria" w:hAnsi="Cambria" w:cs="Cambria"/>
          <w:sz w:val="21"/>
          <w:szCs w:val="21"/>
        </w:rPr>
        <w:t xml:space="preserve">ferty zostanie przeprowadzona aukcja </w:t>
      </w:r>
      <w:r w:rsidR="2EAB559E" w:rsidRPr="007C0349">
        <w:rPr>
          <w:rFonts w:ascii="Cambria" w:hAnsi="Cambria" w:cs="Tahoma"/>
          <w:bCs/>
          <w:sz w:val="21"/>
          <w:szCs w:val="21"/>
          <w:lang w:eastAsia="pl-PL"/>
        </w:rPr>
        <w:t>elektroniczna</w:t>
      </w:r>
      <w:r w:rsidR="2EAB559E" w:rsidRPr="000111D1">
        <w:rPr>
          <w:rFonts w:ascii="Cambria" w:eastAsia="Cambria" w:hAnsi="Cambria" w:cs="Cambria"/>
          <w:sz w:val="21"/>
          <w:szCs w:val="21"/>
        </w:rPr>
        <w:t xml:space="preserve">, jeżeli złożone będą co najmniej 2 </w:t>
      </w:r>
      <w:r w:rsidR="605143BD" w:rsidRPr="08750494">
        <w:rPr>
          <w:rFonts w:ascii="Cambria" w:eastAsia="Cambria" w:hAnsi="Cambria" w:cs="Cambria"/>
          <w:sz w:val="21"/>
          <w:szCs w:val="21"/>
        </w:rPr>
        <w:t>o</w:t>
      </w:r>
      <w:r w:rsidR="2EAB559E" w:rsidRPr="000111D1">
        <w:rPr>
          <w:rFonts w:ascii="Cambria" w:eastAsia="Cambria" w:hAnsi="Cambria" w:cs="Cambria"/>
          <w:sz w:val="21"/>
          <w:szCs w:val="21"/>
        </w:rPr>
        <w:t xml:space="preserve">ferty niepodlegające odrzuceniu na podstawie </w:t>
      </w:r>
      <w:r w:rsidR="3D10214C" w:rsidRPr="08750494">
        <w:rPr>
          <w:rFonts w:ascii="Cambria" w:eastAsia="Cambria" w:hAnsi="Cambria" w:cs="Cambria"/>
          <w:sz w:val="21"/>
          <w:szCs w:val="21"/>
        </w:rPr>
        <w:t xml:space="preserve">pkt </w:t>
      </w:r>
      <w:r w:rsidR="007C0349">
        <w:rPr>
          <w:rFonts w:ascii="Cambria" w:eastAsia="Cambria" w:hAnsi="Cambria" w:cs="Cambria"/>
          <w:sz w:val="21"/>
          <w:szCs w:val="21"/>
        </w:rPr>
        <w:t>14.10.</w:t>
      </w:r>
      <w:r w:rsidR="3D10214C" w:rsidRPr="08750494">
        <w:rPr>
          <w:rFonts w:ascii="Cambria" w:eastAsia="Cambria" w:hAnsi="Cambria" w:cs="Cambria"/>
          <w:sz w:val="21"/>
          <w:szCs w:val="21"/>
        </w:rPr>
        <w:t xml:space="preserve"> Zapytania ofertowego.</w:t>
      </w:r>
    </w:p>
    <w:p w14:paraId="551C7E1A" w14:textId="302E709F"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  Aukcja </w:t>
      </w:r>
      <w:r w:rsidRPr="000111D1">
        <w:rPr>
          <w:rFonts w:ascii="Cambria" w:eastAsia="Cambria" w:hAnsi="Cambria" w:cs="Cambria"/>
          <w:sz w:val="21"/>
          <w:szCs w:val="21"/>
        </w:rPr>
        <w:t>elektroniczna</w:t>
      </w:r>
      <w:r w:rsidRPr="000111D1">
        <w:rPr>
          <w:rFonts w:ascii="Cambria" w:eastAsia="Cambria" w:hAnsi="Cambria" w:cs="Cambria"/>
          <w:sz w:val="22"/>
          <w:szCs w:val="22"/>
        </w:rPr>
        <w:t xml:space="preserve"> przeprowadzona zostanie zgodnie z warunkami określonymi Zapytaniu</w:t>
      </w:r>
      <w:r w:rsidR="00A4346B">
        <w:rPr>
          <w:rFonts w:ascii="Cambria" w:eastAsia="Cambria" w:hAnsi="Cambria" w:cs="Cambria"/>
          <w:sz w:val="22"/>
          <w:szCs w:val="22"/>
        </w:rPr>
        <w:t xml:space="preserve"> </w:t>
      </w:r>
      <w:r w:rsidRPr="000111D1">
        <w:rPr>
          <w:rFonts w:ascii="Cambria" w:eastAsia="Cambria" w:hAnsi="Cambria" w:cs="Cambria"/>
          <w:sz w:val="22"/>
          <w:szCs w:val="22"/>
        </w:rPr>
        <w:t xml:space="preserve">ofertowym oraz zaproszeniu do aukcji elektronicznej. </w:t>
      </w:r>
    </w:p>
    <w:p w14:paraId="273EDD8C" w14:textId="76488E9F" w:rsidR="006F7D24" w:rsidRPr="000111D1" w:rsidRDefault="0E40916D" w:rsidP="000111D1">
      <w:pPr>
        <w:spacing w:before="120" w:after="120" w:line="252" w:lineRule="auto"/>
        <w:jc w:val="both"/>
        <w:rPr>
          <w:rFonts w:ascii="Cambria" w:eastAsia="Cambria" w:hAnsi="Cambria" w:cs="Cambria"/>
          <w:sz w:val="22"/>
          <w:szCs w:val="22"/>
        </w:rPr>
      </w:pPr>
      <w:r w:rsidRPr="000111D1">
        <w:rPr>
          <w:rFonts w:ascii="Cambria" w:eastAsia="Cambria" w:hAnsi="Cambria" w:cs="Cambria"/>
          <w:sz w:val="22"/>
          <w:szCs w:val="22"/>
        </w:rPr>
        <w:t xml:space="preserve">20.3. </w:t>
      </w:r>
      <w:r w:rsidR="006F7D24">
        <w:tab/>
      </w:r>
      <w:r w:rsidRPr="000111D1">
        <w:rPr>
          <w:rFonts w:ascii="Cambria" w:eastAsia="Cambria" w:hAnsi="Cambria" w:cs="Cambria"/>
          <w:sz w:val="22"/>
          <w:szCs w:val="22"/>
        </w:rPr>
        <w:t>Przedmiotem aukcji elektronicznej będzie wyłącznie kryterium ceny.</w:t>
      </w:r>
    </w:p>
    <w:p w14:paraId="74BA2BC8" w14:textId="170D1DC9" w:rsidR="006F7D24" w:rsidRPr="004911F2"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lastRenderedPageBreak/>
        <w:t>20.4.</w:t>
      </w:r>
      <w:r w:rsidR="006F7D24">
        <w:tab/>
      </w:r>
      <w:r w:rsidRPr="000111D1">
        <w:rPr>
          <w:rFonts w:ascii="Cambria" w:eastAsia="Cambria" w:hAnsi="Cambria" w:cs="Cambria"/>
          <w:sz w:val="22"/>
          <w:szCs w:val="22"/>
        </w:rPr>
        <w:t xml:space="preserve">Do przeprowadzenia aukcji elektronicznej zostanie wykorzystana platforma:  </w:t>
      </w:r>
    </w:p>
    <w:p w14:paraId="6E35F0D1" w14:textId="2CC3B326" w:rsidR="006F7D24" w:rsidRPr="000111D1" w:rsidRDefault="006F7D24" w:rsidP="08750494">
      <w:pPr>
        <w:spacing w:before="120" w:after="120" w:line="252" w:lineRule="auto"/>
        <w:jc w:val="both"/>
        <w:rPr>
          <w:rFonts w:ascii="Cambria" w:eastAsia="Cambria" w:hAnsi="Cambria" w:cs="Cambria"/>
          <w:sz w:val="22"/>
          <w:szCs w:val="22"/>
        </w:rPr>
      </w:pPr>
      <w:r>
        <w:tab/>
      </w:r>
      <w:hyperlink r:id="rId18" w:history="1">
        <w:r w:rsidR="0E40916D" w:rsidRPr="000111D1">
          <w:rPr>
            <w:rStyle w:val="Hipercze"/>
            <w:rFonts w:ascii="Cambria" w:eastAsia="Cambria" w:hAnsi="Cambria" w:cs="Cambria"/>
            <w:color w:val="0563C1"/>
            <w:sz w:val="22"/>
            <w:szCs w:val="22"/>
          </w:rPr>
          <w:t>www.proebiz.pl</w:t>
        </w:r>
      </w:hyperlink>
      <w:r w:rsidR="0E40916D" w:rsidRPr="000111D1">
        <w:rPr>
          <w:rFonts w:ascii="Cambria" w:eastAsia="Cambria" w:hAnsi="Cambria" w:cs="Cambria"/>
          <w:sz w:val="22"/>
          <w:szCs w:val="22"/>
        </w:rPr>
        <w:t>. Zamawiający założy Wykonawcom konta na platformie Proebiz.</w:t>
      </w:r>
    </w:p>
    <w:p w14:paraId="2D9217AB" w14:textId="13253382"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20.5.</w:t>
      </w:r>
      <w:r w:rsidR="006F7D24">
        <w:tab/>
      </w:r>
      <w:r w:rsidRPr="000111D1">
        <w:rPr>
          <w:rFonts w:ascii="Cambria" w:eastAsia="Cambria" w:hAnsi="Cambria" w:cs="Cambria"/>
          <w:sz w:val="22"/>
          <w:szCs w:val="22"/>
        </w:rPr>
        <w:t xml:space="preserve">Zamawiający zaprosi drogą elektroniczną do udziału w aukcji elektronicznej jednocześnie </w:t>
      </w:r>
      <w:r w:rsidR="006F7D24">
        <w:tab/>
      </w:r>
      <w:r w:rsidRPr="000111D1">
        <w:rPr>
          <w:rFonts w:ascii="Cambria" w:eastAsia="Cambria" w:hAnsi="Cambria" w:cs="Cambria"/>
          <w:sz w:val="22"/>
          <w:szCs w:val="22"/>
        </w:rPr>
        <w:t xml:space="preserve">wszystkich wykonawców, którzy złożyli oferty niepodlegające odrzuceniu na podstawie pkt </w:t>
      </w:r>
      <w:r w:rsidR="006F7D24">
        <w:tab/>
      </w:r>
      <w:r w:rsidRPr="000111D1">
        <w:rPr>
          <w:rFonts w:ascii="Cambria" w:eastAsia="Cambria" w:hAnsi="Cambria" w:cs="Cambria"/>
          <w:sz w:val="22"/>
          <w:szCs w:val="22"/>
        </w:rPr>
        <w:t>14.10.</w:t>
      </w:r>
      <w:r w:rsidR="00A4346B">
        <w:rPr>
          <w:rFonts w:ascii="Cambria" w:eastAsia="Cambria" w:hAnsi="Cambria" w:cs="Cambria"/>
          <w:sz w:val="22"/>
          <w:szCs w:val="22"/>
        </w:rPr>
        <w:t xml:space="preserve"> </w:t>
      </w:r>
      <w:r w:rsidRPr="000111D1">
        <w:rPr>
          <w:rFonts w:ascii="Cambria" w:eastAsia="Cambria" w:hAnsi="Cambria" w:cs="Cambria"/>
          <w:sz w:val="22"/>
          <w:szCs w:val="22"/>
        </w:rPr>
        <w:t xml:space="preserve">Zapytania ofertowego. Zaproszenie zostanie wysłane z platformy Proebiz, którego częścią jest Zgłoszenie. Wykonawca wypełnia Zgłoszenie, określa swoje dane dostępowe (login oraz hasło) i wysyłając Zgłoszenie w Proebiz, zgłasza się do postępowania. Wykonawca jest odpowiedzialny za poufność danych dostępowych. Za dzień przekazania zaproszenia do udziału w aukcji elektronicznej  uważa się dzień wysłania zaproszenia z komputera Zamawiającego. </w:t>
      </w:r>
    </w:p>
    <w:p w14:paraId="5F46094A" w14:textId="693EA667"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20.6. </w:t>
      </w:r>
      <w:r w:rsidR="006F7D24">
        <w:tab/>
      </w:r>
      <w:r w:rsidRPr="000111D1">
        <w:rPr>
          <w:rFonts w:ascii="Cambria" w:eastAsia="Cambria" w:hAnsi="Cambria" w:cs="Cambria"/>
          <w:sz w:val="22"/>
          <w:szCs w:val="22"/>
        </w:rPr>
        <w:t>W zaproszeniu do wzięcia udziału w aukcji elektronicznej Zamawiający poinformuje Wykonawców min. o:</w:t>
      </w:r>
    </w:p>
    <w:p w14:paraId="1511815A" w14:textId="02A4837E" w:rsidR="006F7D24" w:rsidRPr="000111D1" w:rsidRDefault="0E40916D" w:rsidP="000111D1">
      <w:pPr>
        <w:spacing w:before="120" w:after="120" w:line="252" w:lineRule="auto"/>
        <w:ind w:left="720"/>
        <w:jc w:val="both"/>
        <w:rPr>
          <w:rFonts w:ascii="Cambria" w:eastAsia="Cambria" w:hAnsi="Cambria" w:cs="Cambria"/>
          <w:sz w:val="22"/>
          <w:szCs w:val="22"/>
        </w:rPr>
      </w:pPr>
      <w:r w:rsidRPr="000111D1">
        <w:rPr>
          <w:rFonts w:ascii="Cambria" w:eastAsia="Cambria" w:hAnsi="Cambria" w:cs="Cambria"/>
          <w:sz w:val="22"/>
          <w:szCs w:val="22"/>
        </w:rPr>
        <w:t>20.6.1.  pozycji złożonych przez nich ofert i otrzymanej punktacji zgodnie z warunkami określonymi w Zapytaniu ofertowym,</w:t>
      </w:r>
    </w:p>
    <w:p w14:paraId="042B23D3" w14:textId="2AC8DC22" w:rsidR="006F7D24" w:rsidRPr="000111D1" w:rsidRDefault="0E40916D" w:rsidP="000111D1">
      <w:pPr>
        <w:spacing w:before="120" w:after="120" w:line="252" w:lineRule="auto"/>
        <w:ind w:left="720"/>
        <w:jc w:val="both"/>
        <w:rPr>
          <w:rFonts w:ascii="Cambria" w:eastAsia="Cambria" w:hAnsi="Cambria" w:cs="Cambria"/>
          <w:sz w:val="22"/>
          <w:szCs w:val="22"/>
        </w:rPr>
      </w:pPr>
      <w:r w:rsidRPr="000111D1">
        <w:rPr>
          <w:rFonts w:ascii="Cambria" w:eastAsia="Cambria" w:hAnsi="Cambria" w:cs="Cambria"/>
          <w:sz w:val="22"/>
          <w:szCs w:val="22"/>
        </w:rPr>
        <w:t xml:space="preserve">20.6.2. terminie otwarcia aukcji elektronicznej, </w:t>
      </w:r>
    </w:p>
    <w:p w14:paraId="13E8CCA7" w14:textId="0DEA47C5" w:rsidR="006F7D24" w:rsidRPr="000111D1" w:rsidRDefault="0E40916D" w:rsidP="000111D1">
      <w:pPr>
        <w:spacing w:before="120" w:after="120" w:line="252" w:lineRule="auto"/>
        <w:ind w:left="720"/>
        <w:jc w:val="both"/>
        <w:rPr>
          <w:rFonts w:ascii="Cambria" w:eastAsia="Cambria" w:hAnsi="Cambria" w:cs="Cambria"/>
          <w:sz w:val="22"/>
          <w:szCs w:val="22"/>
        </w:rPr>
      </w:pPr>
      <w:r w:rsidRPr="000111D1">
        <w:rPr>
          <w:rFonts w:ascii="Cambria" w:eastAsia="Cambria" w:hAnsi="Cambria" w:cs="Cambria"/>
          <w:sz w:val="22"/>
          <w:szCs w:val="22"/>
        </w:rPr>
        <w:t>20.6.3. terminie i warunkach zamknięcia aukcji elektronicznej,</w:t>
      </w:r>
    </w:p>
    <w:p w14:paraId="7E188035" w14:textId="1535B73E" w:rsidR="006F7D24" w:rsidRPr="000111D1" w:rsidRDefault="0E40916D" w:rsidP="000111D1">
      <w:pPr>
        <w:spacing w:before="120" w:after="120" w:line="252" w:lineRule="auto"/>
        <w:ind w:left="720"/>
        <w:jc w:val="both"/>
        <w:rPr>
          <w:rFonts w:ascii="Cambria" w:eastAsia="Cambria" w:hAnsi="Cambria" w:cs="Cambria"/>
          <w:sz w:val="22"/>
          <w:szCs w:val="22"/>
        </w:rPr>
      </w:pPr>
      <w:r w:rsidRPr="000111D1">
        <w:rPr>
          <w:rFonts w:ascii="Cambria" w:eastAsia="Cambria" w:hAnsi="Cambria" w:cs="Cambria"/>
          <w:sz w:val="22"/>
          <w:szCs w:val="22"/>
        </w:rPr>
        <w:t xml:space="preserve">20.6.4. szczegółowych warunkach korzystania z platformy w toku aukcji elektronicznej. </w:t>
      </w:r>
    </w:p>
    <w:p w14:paraId="5EAECB51" w14:textId="33432E79"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20.7. </w:t>
      </w:r>
      <w:r w:rsidR="006F7D24">
        <w:tab/>
      </w:r>
      <w:r w:rsidRPr="000111D1">
        <w:rPr>
          <w:rFonts w:ascii="Cambria" w:eastAsia="Cambria" w:hAnsi="Cambria" w:cs="Cambria"/>
          <w:sz w:val="22"/>
          <w:szCs w:val="22"/>
        </w:rPr>
        <w:t>Termin otwarcia aukcji elektronicznej nie może być krótszy niż 3 dni robocze od dnia przekazania zaproszenia, o którym mowa w pkt 20.5. Zapytania ofertowego.</w:t>
      </w:r>
    </w:p>
    <w:p w14:paraId="765250EA" w14:textId="1955D4A0"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20.8. </w:t>
      </w:r>
      <w:r w:rsidR="006F7D24">
        <w:tab/>
      </w:r>
      <w:r w:rsidRPr="000111D1">
        <w:rPr>
          <w:rFonts w:ascii="Cambria" w:eastAsia="Cambria" w:hAnsi="Cambria" w:cs="Cambria"/>
          <w:sz w:val="22"/>
          <w:szCs w:val="22"/>
        </w:rPr>
        <w:t>W wyznaczonym terminie następuje otwarcie aukcji elektronicznej. Ofertami początkowymi są oferty złożone w postępowaniu przed wszczęciem aukcji elektronicznej w odpowiedzi na Zapytanie ofertowe.</w:t>
      </w:r>
    </w:p>
    <w:p w14:paraId="6C2CD843" w14:textId="53434D88" w:rsidR="006F7D24" w:rsidRPr="000111D1" w:rsidRDefault="0E40916D" w:rsidP="000111D1">
      <w:pPr>
        <w:spacing w:before="120" w:after="120" w:line="252" w:lineRule="auto"/>
        <w:jc w:val="both"/>
        <w:rPr>
          <w:rFonts w:ascii="Cambria" w:eastAsia="Cambria" w:hAnsi="Cambria" w:cs="Cambria"/>
          <w:b/>
          <w:bCs/>
          <w:sz w:val="22"/>
          <w:szCs w:val="22"/>
        </w:rPr>
      </w:pPr>
      <w:r w:rsidRPr="000111D1">
        <w:rPr>
          <w:rFonts w:ascii="Cambria" w:eastAsia="Cambria" w:hAnsi="Cambria" w:cs="Cambria"/>
          <w:b/>
          <w:bCs/>
          <w:sz w:val="22"/>
          <w:szCs w:val="22"/>
        </w:rPr>
        <w:t>Aukcja próbna</w:t>
      </w:r>
    </w:p>
    <w:p w14:paraId="6EC7C7FF" w14:textId="5CC95103"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20.9.   Wykonawcy będą mogli wziąć udział w aukcji próbnej. Udział w aukcji próbnej jest nieobowiązkowy.  </w:t>
      </w:r>
    </w:p>
    <w:p w14:paraId="4A3512B8" w14:textId="5ED32B70"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20.10. Celem przeprowadzenia aukcji próbnej jest umożliwienie zapoznania się Wykonawcom                 z działaniem platformy Proebiz.</w:t>
      </w:r>
    </w:p>
    <w:p w14:paraId="3940712A" w14:textId="254DE191"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20.11. Aukcja próbna zostanie przeprowadzona na danych fikcyjnych, składane w trakcie niej oświadczenia nie będą stanowiły oferty w postępowaniu.</w:t>
      </w:r>
    </w:p>
    <w:p w14:paraId="71B1C20C" w14:textId="0D86FE20"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20.12. Termin aukcji próbnej oraz czas jej trwania Zamawiający określi w zaproszeniu, o którym mowa w pkt 20.5. Zapytania ofertowego.</w:t>
      </w:r>
    </w:p>
    <w:p w14:paraId="2A16744D" w14:textId="4C1E7098" w:rsidR="006F7D24" w:rsidRPr="000111D1" w:rsidRDefault="0E40916D" w:rsidP="000111D1">
      <w:pPr>
        <w:spacing w:before="120" w:after="120" w:line="252" w:lineRule="auto"/>
        <w:jc w:val="both"/>
        <w:rPr>
          <w:rFonts w:ascii="Cambria" w:eastAsia="Cambria" w:hAnsi="Cambria" w:cs="Cambria"/>
          <w:b/>
          <w:bCs/>
          <w:sz w:val="22"/>
          <w:szCs w:val="22"/>
        </w:rPr>
      </w:pPr>
      <w:r w:rsidRPr="000111D1">
        <w:rPr>
          <w:rFonts w:ascii="Cambria" w:eastAsia="Cambria" w:hAnsi="Cambria" w:cs="Cambria"/>
          <w:b/>
          <w:bCs/>
          <w:sz w:val="22"/>
          <w:szCs w:val="22"/>
        </w:rPr>
        <w:t>Aukcja właściwa</w:t>
      </w:r>
    </w:p>
    <w:p w14:paraId="00AAE175" w14:textId="7035CBEE"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20.13. Aukcja zostanie przeprowadzona na Sali eAukcyjnej. Link do Sali eAukcyjnej zostanie przekazany w zaproszeniu, o którym mowa w pkt 20.5. Zapytania ofertowego.</w:t>
      </w:r>
    </w:p>
    <w:p w14:paraId="6185BAD4" w14:textId="0B93C3BD" w:rsidR="006F7D24" w:rsidRPr="000111D1" w:rsidRDefault="0E40916D"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20.14. Wykonawca loguje się do Sali eAukcyjnej za pomocą ustanowionego loginu, hasła oraz specjalnego klucza (klucz zostanie przekazany Wykonawcy na adres e-mail wskazany do kontaktu w formularzu zgłoszeniowym. Wprowadzenie poprawnych danych do logowania umożliwi wejście wykonawcy do Sali e-Aukcji.  </w:t>
      </w:r>
    </w:p>
    <w:p w14:paraId="06A1FFCE" w14:textId="0351CF39" w:rsidR="006F7D24" w:rsidRPr="000111D1" w:rsidRDefault="65F0A0DF"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20.15. </w:t>
      </w:r>
      <w:r w:rsidR="0E40916D" w:rsidRPr="000111D1">
        <w:rPr>
          <w:rFonts w:ascii="Cambria" w:eastAsia="Cambria" w:hAnsi="Cambria" w:cs="Cambria"/>
          <w:sz w:val="22"/>
          <w:szCs w:val="22"/>
        </w:rPr>
        <w:t xml:space="preserve">Celem uniknięcia problemów z logowaniem, Zamawiający rekomenduje Wykonawcom wcześniejsze zalogowanie się do platformy.  </w:t>
      </w:r>
    </w:p>
    <w:p w14:paraId="2880E6A0" w14:textId="44D1CFF4" w:rsidR="006F7D24" w:rsidRPr="000111D1" w:rsidRDefault="75EEA73B"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20.16. </w:t>
      </w:r>
      <w:r w:rsidR="0E40916D" w:rsidRPr="000111D1">
        <w:rPr>
          <w:rFonts w:ascii="Cambria" w:eastAsia="Cambria" w:hAnsi="Cambria" w:cs="Cambria"/>
          <w:sz w:val="22"/>
          <w:szCs w:val="22"/>
        </w:rPr>
        <w:t>W toku aukcji elektronicznej Wykonawcy składają kolejne (korzystniejsze) postąpienia. Oferta wykonawcy przestaje wiązać w zakresie, w jakim złoży on korzystniejszą ofertę w toku aukcji elektronicznej.</w:t>
      </w:r>
    </w:p>
    <w:p w14:paraId="3428DC48" w14:textId="5F2A0C50" w:rsidR="006F7D24" w:rsidRPr="000111D1" w:rsidRDefault="2FEB69D7"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lastRenderedPageBreak/>
        <w:t xml:space="preserve">20.17. </w:t>
      </w:r>
      <w:r w:rsidR="0E40916D" w:rsidRPr="000111D1">
        <w:rPr>
          <w:rFonts w:ascii="Cambria" w:eastAsia="Cambria" w:hAnsi="Cambria" w:cs="Cambria"/>
          <w:sz w:val="22"/>
          <w:szCs w:val="22"/>
        </w:rPr>
        <w:t>Minimalna wartość postąpienia wynosi: 0,1% aktualnej wartości oferty. Maksymalna wartość jednorazowo wprowadzonego postąpienia jest ograniczona do 30% aktualnej wartości oferty (postąpienie o wielkości większej niż 30% aktualnej wartości oferty Wykonawca może wprowadzić przez zaoferowanie kilku postąpień o mniejszej wysokości).</w:t>
      </w:r>
    </w:p>
    <w:p w14:paraId="4A798605" w14:textId="2398D28F" w:rsidR="006F7D24" w:rsidRPr="000111D1" w:rsidRDefault="7AEACEB9"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20.18. </w:t>
      </w:r>
      <w:r w:rsidR="0E40916D" w:rsidRPr="000111D1">
        <w:rPr>
          <w:rFonts w:ascii="Cambria" w:eastAsia="Cambria" w:hAnsi="Cambria" w:cs="Cambria"/>
          <w:sz w:val="22"/>
          <w:szCs w:val="22"/>
        </w:rPr>
        <w:t xml:space="preserve">W trakcie aukcji elektronicznej Wykonawcy mają możliwość zmiany jedynie Ceny oferty na niższą niż w Ofercie. Pozostałe kryteria oceny ofert nie podlegają zmianie w trakcie aukcji elektronicznej, a punkty przydzielone w tych kryteriach zostaną wprowadzone do aukcji przez Zamawiającego przed jej rozpoczęciem.  </w:t>
      </w:r>
    </w:p>
    <w:p w14:paraId="5C7152DE" w14:textId="5871ED32" w:rsidR="006F7D24" w:rsidRPr="000111D1" w:rsidRDefault="0978E455"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20.19. </w:t>
      </w:r>
      <w:r w:rsidR="0E40916D" w:rsidRPr="000111D1">
        <w:rPr>
          <w:rFonts w:ascii="Cambria" w:eastAsia="Cambria" w:hAnsi="Cambria" w:cs="Cambria"/>
          <w:sz w:val="22"/>
          <w:szCs w:val="22"/>
        </w:rPr>
        <w:t xml:space="preserve">Postąpienie zostanie uznane za prawidłowo dokonane (skuteczne) wówczas, gdy zostanie ono odebrane na serwerze platformy zakupowej, za pośrednictwem której Zamawiający przeprowadza aukcję elektroniczną. Postąpienie nie zostanie uznane za prawidłowo dokonane (zostanie uznane za nieskuteczne) wówczas, gdy zostanie wysłane z komputera wykonawcy, jednak nie zostanie odebrane na serwerze platformy zakupowej, za pośrednictwem której Zamawiający przeprowadza aukcję elektroniczną. Postąpienie zostanie uznane za dokonane w momencie (w chwili), gdy zostanie ono odebrane na serwerze platformy zakupowej, za pośrednictwem której Zamawiający przeprowadza aukcję elektroniczną. </w:t>
      </w:r>
    </w:p>
    <w:p w14:paraId="39583294" w14:textId="761C3586" w:rsidR="006F7D24" w:rsidRPr="000111D1" w:rsidRDefault="5F35FD05"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20.20. </w:t>
      </w:r>
      <w:r w:rsidR="0E40916D" w:rsidRPr="000111D1">
        <w:rPr>
          <w:rFonts w:ascii="Cambria" w:eastAsia="Cambria" w:hAnsi="Cambria" w:cs="Cambria"/>
          <w:sz w:val="22"/>
          <w:szCs w:val="22"/>
        </w:rPr>
        <w:t xml:space="preserve">Postąpienie w toku aukcji elektronicznej składane są przez Wykonawców wyłącznie w postaci elektronicznej – pod rygorem nieważności. Po wpisaniu każdej ceny NALEŻY POTWIERDZIĆ CENĘ NACIŚNIĘCIEM KLAWISZA ENTER! </w:t>
      </w:r>
    </w:p>
    <w:p w14:paraId="79B55077" w14:textId="71EE51C4" w:rsidR="006F7D24" w:rsidRPr="000111D1" w:rsidRDefault="63A80013"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20.21. </w:t>
      </w:r>
      <w:r w:rsidR="0E40916D" w:rsidRPr="000111D1">
        <w:rPr>
          <w:rFonts w:ascii="Cambria" w:eastAsia="Cambria" w:hAnsi="Cambria" w:cs="Cambria"/>
          <w:sz w:val="22"/>
          <w:szCs w:val="22"/>
        </w:rPr>
        <w:t xml:space="preserve">Cały przebieg online przetargu od wysłania zaproszeń aż po jego zakończenie zostaje zaprotokołowany za pośrednictwem historii. Wszelkie przeprowadzone kroki zostają zapisane z dokładnością do sekund. Po zakończeniu online przetargu każdy uczestnik ma możliwość wglądu do własnej historii oraz protokołu uczestnika. </w:t>
      </w:r>
    </w:p>
    <w:p w14:paraId="41650F8E" w14:textId="56815AE0" w:rsidR="006F7D24" w:rsidRPr="000111D1" w:rsidRDefault="5D13B49C"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20.22. </w:t>
      </w:r>
      <w:r w:rsidR="0E40916D" w:rsidRPr="000111D1">
        <w:rPr>
          <w:rFonts w:ascii="Cambria" w:eastAsia="Cambria" w:hAnsi="Cambria" w:cs="Cambria"/>
          <w:sz w:val="22"/>
          <w:szCs w:val="22"/>
        </w:rPr>
        <w:t xml:space="preserve">W toku aukcji elektronicznej ocena ofert dokonana zostanie w świetle kryteriów oceny ofert wskazanych w </w:t>
      </w:r>
      <w:r w:rsidR="505B3F26" w:rsidRPr="000111D1">
        <w:rPr>
          <w:rFonts w:ascii="Cambria" w:eastAsia="Cambria" w:hAnsi="Cambria" w:cs="Cambria"/>
          <w:sz w:val="22"/>
          <w:szCs w:val="22"/>
        </w:rPr>
        <w:t>pkt 14</w:t>
      </w:r>
      <w:r w:rsidR="0E40916D" w:rsidRPr="000111D1">
        <w:rPr>
          <w:rFonts w:ascii="Cambria" w:eastAsia="Cambria" w:hAnsi="Cambria" w:cs="Cambria"/>
          <w:sz w:val="22"/>
          <w:szCs w:val="22"/>
        </w:rPr>
        <w:t xml:space="preserve"> Zapytania ofertowego – zgodnie z wzorem (formułą) zamieszczonym w </w:t>
      </w:r>
      <w:r w:rsidR="740C25E2" w:rsidRPr="000111D1">
        <w:rPr>
          <w:rFonts w:ascii="Cambria" w:eastAsia="Cambria" w:hAnsi="Cambria" w:cs="Cambria"/>
          <w:sz w:val="22"/>
          <w:szCs w:val="22"/>
        </w:rPr>
        <w:t>pkt 14.3.</w:t>
      </w:r>
      <w:r w:rsidR="0E40916D" w:rsidRPr="000111D1">
        <w:rPr>
          <w:rFonts w:ascii="Cambria" w:eastAsia="Cambria" w:hAnsi="Cambria" w:cs="Cambria"/>
          <w:sz w:val="22"/>
          <w:szCs w:val="22"/>
        </w:rPr>
        <w:t xml:space="preserve"> Zamawiający przy tym nie wyraża zgody na zmianę jakichkolwiek wartości wynikających z opisu przedmiotu zamówienia. </w:t>
      </w:r>
    </w:p>
    <w:p w14:paraId="3908C000" w14:textId="18723623" w:rsidR="006F7D24" w:rsidRPr="000111D1" w:rsidRDefault="61F8A37F"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20.23. </w:t>
      </w:r>
      <w:r w:rsidR="0E40916D" w:rsidRPr="000111D1">
        <w:rPr>
          <w:rFonts w:ascii="Cambria" w:eastAsia="Cambria" w:hAnsi="Cambria" w:cs="Cambria"/>
          <w:sz w:val="22"/>
          <w:szCs w:val="22"/>
        </w:rPr>
        <w:t xml:space="preserve">W toku aukcji elektronicznej każdy Wykonawca będzie widział pozycję jego oferty w klasyfikacji ofert.  </w:t>
      </w:r>
    </w:p>
    <w:p w14:paraId="2D7EE5A6" w14:textId="3D0146BB" w:rsidR="006F7D24" w:rsidRPr="000111D1" w:rsidRDefault="44561721"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20.24. </w:t>
      </w:r>
      <w:r w:rsidR="0E40916D" w:rsidRPr="000111D1">
        <w:rPr>
          <w:rFonts w:ascii="Cambria" w:eastAsia="Cambria" w:hAnsi="Cambria" w:cs="Cambria"/>
          <w:sz w:val="22"/>
          <w:szCs w:val="22"/>
        </w:rPr>
        <w:t xml:space="preserve">Wykonawca nie jest zobowiązany do udziału w aukcji elektronicznej, ani do dokonywania postąpień w jej toku – wówczas ocenie podlegać będzie jego oferty złożona w odpowiedzi na zapytanie ofertowe. </w:t>
      </w:r>
    </w:p>
    <w:p w14:paraId="7AD1A458" w14:textId="08D71349" w:rsidR="006F7D24" w:rsidRPr="000111D1" w:rsidRDefault="45458EE7" w:rsidP="000111D1">
      <w:pPr>
        <w:spacing w:before="120" w:after="120"/>
        <w:ind w:left="709" w:hanging="709"/>
        <w:jc w:val="both"/>
        <w:rPr>
          <w:rFonts w:ascii="Cambria" w:eastAsia="Cambria" w:hAnsi="Cambria" w:cs="Cambria"/>
          <w:sz w:val="22"/>
          <w:szCs w:val="22"/>
        </w:rPr>
      </w:pPr>
      <w:r w:rsidRPr="000111D1">
        <w:rPr>
          <w:rFonts w:ascii="Cambria" w:eastAsia="Cambria" w:hAnsi="Cambria" w:cs="Cambria"/>
          <w:sz w:val="22"/>
          <w:szCs w:val="22"/>
        </w:rPr>
        <w:t xml:space="preserve">20.25. </w:t>
      </w:r>
      <w:r w:rsidR="0E40916D" w:rsidRPr="000111D1">
        <w:rPr>
          <w:rFonts w:ascii="Cambria" w:eastAsia="Cambria" w:hAnsi="Cambria" w:cs="Cambria"/>
          <w:sz w:val="22"/>
          <w:szCs w:val="22"/>
        </w:rPr>
        <w:t xml:space="preserve">Zamawiający po zamknięciu aukcji elektronicznej dokonuje oceny ofert w oparciu o kryteria oceny ofert wskazane w zapytaniu ofertowym, z uwzględnieniem wyników aukcji elektronicznej tj. po zakończeniu (zamknięciu) aukcji Zamawiający obniży ceny ofert. </w:t>
      </w:r>
    </w:p>
    <w:p w14:paraId="48A8CE04" w14:textId="083BC8EB" w:rsidR="006F7D24" w:rsidRPr="000111D1" w:rsidRDefault="00A4346B" w:rsidP="007C0349">
      <w:pPr>
        <w:spacing w:before="120" w:after="120"/>
        <w:ind w:left="709" w:hanging="709"/>
        <w:jc w:val="both"/>
        <w:rPr>
          <w:rFonts w:ascii="Cambria" w:eastAsia="Cambria" w:hAnsi="Cambria" w:cs="Cambria"/>
          <w:sz w:val="22"/>
          <w:szCs w:val="22"/>
        </w:rPr>
      </w:pPr>
      <w:r>
        <w:rPr>
          <w:rFonts w:ascii="Cambria" w:eastAsia="Cambria" w:hAnsi="Cambria" w:cs="Cambria"/>
          <w:sz w:val="22"/>
          <w:szCs w:val="22"/>
        </w:rPr>
        <w:t xml:space="preserve">20.26. </w:t>
      </w:r>
      <w:r w:rsidR="0E40916D" w:rsidRPr="000111D1">
        <w:rPr>
          <w:rFonts w:ascii="Cambria" w:eastAsia="Cambria" w:hAnsi="Cambria" w:cs="Cambria"/>
          <w:sz w:val="22"/>
          <w:szCs w:val="22"/>
        </w:rPr>
        <w:t xml:space="preserve">Wymagania techniczne platformy znajdują się stronie internetowej platformy </w:t>
      </w:r>
      <w:r>
        <w:rPr>
          <w:rFonts w:ascii="Cambria" w:eastAsia="Cambria" w:hAnsi="Cambria" w:cs="Cambria"/>
          <w:sz w:val="22"/>
          <w:szCs w:val="22"/>
        </w:rPr>
        <w:t xml:space="preserve">  </w:t>
      </w:r>
      <w:r w:rsidR="0E40916D" w:rsidRPr="000111D1">
        <w:rPr>
          <w:rFonts w:ascii="Cambria" w:eastAsia="Cambria" w:hAnsi="Cambria" w:cs="Cambria"/>
          <w:sz w:val="22"/>
          <w:szCs w:val="22"/>
        </w:rPr>
        <w:t xml:space="preserve">internetowej pod linkiem: </w:t>
      </w:r>
      <w:hyperlink r:id="rId19" w:history="1">
        <w:r w:rsidR="0E40916D" w:rsidRPr="000111D1">
          <w:rPr>
            <w:rStyle w:val="Hipercze"/>
            <w:rFonts w:ascii="Cambria" w:eastAsia="Cambria" w:hAnsi="Cambria" w:cs="Cambria"/>
            <w:color w:val="0563C1"/>
            <w:sz w:val="22"/>
            <w:szCs w:val="22"/>
          </w:rPr>
          <w:t>https://store.proebiz.com/docs/josephine/pl/Wymagania_techniczne_sw_JOSEPHINE.pdf</w:t>
        </w:r>
      </w:hyperlink>
      <w:r w:rsidR="0E40916D" w:rsidRPr="000111D1">
        <w:rPr>
          <w:rFonts w:ascii="Cambria" w:eastAsia="Cambria" w:hAnsi="Cambria" w:cs="Cambria"/>
          <w:sz w:val="22"/>
          <w:szCs w:val="22"/>
        </w:rPr>
        <w:t xml:space="preserve">  </w:t>
      </w:r>
    </w:p>
    <w:p w14:paraId="20EDB1EE" w14:textId="77777777" w:rsidR="00A53927" w:rsidRDefault="00A53927" w:rsidP="08750494">
      <w:pPr>
        <w:spacing w:before="120" w:after="120"/>
        <w:rPr>
          <w:rFonts w:ascii="Cambria" w:hAnsi="Cambria" w:cs="Arial"/>
          <w:sz w:val="21"/>
          <w:szCs w:val="21"/>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B222C7" w:rsidRPr="001C69A5" w14:paraId="0CE4116E" w14:textId="77777777" w:rsidTr="000B243D">
        <w:tc>
          <w:tcPr>
            <w:tcW w:w="9071" w:type="dxa"/>
            <w:shd w:val="clear" w:color="auto" w:fill="E7E6E6"/>
            <w:vAlign w:val="center"/>
          </w:tcPr>
          <w:p w14:paraId="3EDBAF62" w14:textId="08B24C79" w:rsidR="00B222C7" w:rsidRPr="001C69A5" w:rsidRDefault="00B222C7" w:rsidP="000B243D">
            <w:pPr>
              <w:spacing w:before="120" w:after="120"/>
              <w:ind w:left="709" w:hanging="709"/>
              <w:rPr>
                <w:rFonts w:ascii="Cambria" w:hAnsi="Cambria" w:cs="Arial"/>
                <w:b/>
                <w:bCs/>
                <w:sz w:val="21"/>
                <w:szCs w:val="21"/>
              </w:rPr>
            </w:pPr>
            <w:r w:rsidRPr="001C69A5">
              <w:rPr>
                <w:rFonts w:ascii="Cambria" w:hAnsi="Cambria" w:cs="Arial"/>
                <w:b/>
                <w:bCs/>
                <w:sz w:val="21"/>
                <w:szCs w:val="21"/>
              </w:rPr>
              <w:t>2</w:t>
            </w:r>
            <w:r>
              <w:rPr>
                <w:rFonts w:ascii="Cambria" w:hAnsi="Cambria" w:cs="Arial"/>
                <w:b/>
                <w:bCs/>
                <w:sz w:val="21"/>
                <w:szCs w:val="21"/>
              </w:rPr>
              <w:t>1</w:t>
            </w:r>
            <w:r w:rsidRPr="001C69A5">
              <w:rPr>
                <w:rFonts w:ascii="Cambria" w:hAnsi="Cambria" w:cs="Arial"/>
                <w:b/>
                <w:bCs/>
                <w:sz w:val="21"/>
                <w:szCs w:val="21"/>
              </w:rPr>
              <w:t xml:space="preserve">. </w:t>
            </w:r>
            <w:r w:rsidRPr="001C69A5">
              <w:rPr>
                <w:rFonts w:ascii="Cambria" w:hAnsi="Cambria" w:cs="Arial"/>
                <w:b/>
                <w:bCs/>
                <w:sz w:val="21"/>
                <w:szCs w:val="21"/>
              </w:rPr>
              <w:tab/>
              <w:t>ZAŁĄCZNIKI DO ZAPYTANIA OFERTOWEGO</w:t>
            </w:r>
          </w:p>
        </w:tc>
      </w:tr>
    </w:tbl>
    <w:p w14:paraId="59CFBE0B" w14:textId="02379839" w:rsidR="0032167C" w:rsidRPr="001C69A5" w:rsidRDefault="0032167C" w:rsidP="00AF5FEC">
      <w:pPr>
        <w:spacing w:before="120" w:after="120"/>
        <w:ind w:left="2835" w:hanging="2126"/>
        <w:jc w:val="both"/>
        <w:rPr>
          <w:rFonts w:ascii="Cambria" w:hAnsi="Cambria" w:cs="Arial"/>
          <w:bCs/>
          <w:sz w:val="21"/>
          <w:szCs w:val="21"/>
        </w:rPr>
      </w:pPr>
      <w:r w:rsidRPr="001C69A5">
        <w:rPr>
          <w:rFonts w:ascii="Cambria" w:hAnsi="Cambria" w:cs="Arial"/>
          <w:bCs/>
          <w:sz w:val="21"/>
          <w:szCs w:val="21"/>
        </w:rPr>
        <w:t xml:space="preserve">Załącznik nr 1  </w:t>
      </w:r>
      <w:r w:rsidRPr="001C69A5">
        <w:rPr>
          <w:rFonts w:ascii="Cambria" w:hAnsi="Cambria" w:cs="Arial"/>
          <w:bCs/>
          <w:sz w:val="21"/>
          <w:szCs w:val="21"/>
        </w:rPr>
        <w:tab/>
      </w:r>
      <w:r w:rsidR="005351CE" w:rsidRPr="001C69A5">
        <w:rPr>
          <w:rFonts w:ascii="Cambria" w:hAnsi="Cambria" w:cs="Arial"/>
          <w:bCs/>
          <w:sz w:val="21"/>
          <w:szCs w:val="21"/>
        </w:rPr>
        <w:t>Opis przedmiotu zamówienia</w:t>
      </w:r>
      <w:r w:rsidR="002F6E0B" w:rsidRPr="001C69A5">
        <w:rPr>
          <w:rFonts w:ascii="Cambria" w:hAnsi="Cambria" w:cs="Arial"/>
          <w:bCs/>
          <w:sz w:val="21"/>
          <w:szCs w:val="21"/>
        </w:rPr>
        <w:t>;</w:t>
      </w:r>
    </w:p>
    <w:p w14:paraId="11BA89E2" w14:textId="6A3E0C86" w:rsidR="0032167C" w:rsidRPr="001C69A5" w:rsidRDefault="0032167C" w:rsidP="00AF5FEC">
      <w:pPr>
        <w:spacing w:before="120" w:after="120"/>
        <w:ind w:left="2835" w:hanging="2126"/>
        <w:jc w:val="both"/>
        <w:rPr>
          <w:rFonts w:ascii="Cambria" w:hAnsi="Cambria" w:cs="Arial"/>
          <w:bCs/>
          <w:sz w:val="21"/>
          <w:szCs w:val="21"/>
        </w:rPr>
      </w:pPr>
      <w:r w:rsidRPr="001C69A5">
        <w:rPr>
          <w:rFonts w:ascii="Cambria" w:hAnsi="Cambria" w:cs="Arial"/>
          <w:bCs/>
          <w:sz w:val="21"/>
          <w:szCs w:val="21"/>
        </w:rPr>
        <w:t xml:space="preserve">Załącznik nr 2  </w:t>
      </w:r>
      <w:r w:rsidR="00E33B98" w:rsidRPr="001C69A5">
        <w:rPr>
          <w:rFonts w:ascii="Cambria" w:hAnsi="Cambria" w:cs="Arial"/>
          <w:bCs/>
          <w:sz w:val="21"/>
          <w:szCs w:val="21"/>
        </w:rPr>
        <w:tab/>
      </w:r>
      <w:r w:rsidR="007E3126" w:rsidRPr="001C69A5">
        <w:rPr>
          <w:rFonts w:ascii="Cambria" w:hAnsi="Cambria" w:cs="Arial"/>
          <w:bCs/>
          <w:sz w:val="21"/>
          <w:szCs w:val="21"/>
        </w:rPr>
        <w:t>Wzór</w:t>
      </w:r>
      <w:r w:rsidR="00D1542E" w:rsidRPr="001C69A5">
        <w:rPr>
          <w:rFonts w:ascii="Cambria" w:hAnsi="Cambria" w:cs="Arial"/>
          <w:bCs/>
          <w:sz w:val="21"/>
          <w:szCs w:val="21"/>
        </w:rPr>
        <w:t xml:space="preserve"> oświadczenia </w:t>
      </w:r>
      <w:r w:rsidR="00D1542E" w:rsidRPr="001C69A5">
        <w:rPr>
          <w:rFonts w:ascii="Cambria" w:eastAsia="Cambria" w:hAnsi="Cambria" w:cs="Arial"/>
          <w:color w:val="000000"/>
          <w:sz w:val="21"/>
          <w:szCs w:val="21"/>
          <w:lang w:eastAsia="pl-PL"/>
        </w:rPr>
        <w:t>dotyczące</w:t>
      </w:r>
      <w:r w:rsidR="00B4149A" w:rsidRPr="001C69A5">
        <w:rPr>
          <w:rFonts w:ascii="Cambria" w:eastAsia="Cambria" w:hAnsi="Cambria" w:cs="Arial"/>
          <w:color w:val="000000"/>
          <w:sz w:val="21"/>
          <w:szCs w:val="21"/>
          <w:lang w:eastAsia="pl-PL"/>
        </w:rPr>
        <w:t>go</w:t>
      </w:r>
      <w:r w:rsidR="00D1542E" w:rsidRPr="001C69A5">
        <w:rPr>
          <w:rFonts w:ascii="Cambria" w:eastAsia="Cambria" w:hAnsi="Cambria" w:cs="Arial"/>
          <w:color w:val="000000"/>
          <w:sz w:val="21"/>
          <w:szCs w:val="21"/>
          <w:lang w:eastAsia="pl-PL"/>
        </w:rPr>
        <w:t xml:space="preserve"> przesłanek wykluczenia</w:t>
      </w:r>
      <w:r w:rsidR="003442ED">
        <w:rPr>
          <w:rFonts w:ascii="Cambria" w:eastAsia="Cambria" w:hAnsi="Cambria" w:cs="Arial"/>
          <w:color w:val="000000"/>
          <w:sz w:val="21"/>
          <w:szCs w:val="21"/>
          <w:lang w:eastAsia="pl-PL"/>
        </w:rPr>
        <w:t>;</w:t>
      </w:r>
    </w:p>
    <w:p w14:paraId="419AF5FE" w14:textId="2944D84A" w:rsidR="0032167C" w:rsidRPr="001C69A5" w:rsidRDefault="0032167C" w:rsidP="00AF5FEC">
      <w:pPr>
        <w:spacing w:before="120" w:after="120"/>
        <w:ind w:left="2835" w:hanging="2126"/>
        <w:jc w:val="both"/>
        <w:rPr>
          <w:rFonts w:ascii="Cambria" w:hAnsi="Cambria" w:cs="Arial"/>
          <w:bCs/>
          <w:sz w:val="21"/>
          <w:szCs w:val="21"/>
        </w:rPr>
      </w:pPr>
      <w:r w:rsidRPr="001C69A5">
        <w:rPr>
          <w:rFonts w:ascii="Cambria" w:hAnsi="Cambria" w:cs="Arial"/>
          <w:bCs/>
          <w:sz w:val="21"/>
          <w:szCs w:val="21"/>
        </w:rPr>
        <w:lastRenderedPageBreak/>
        <w:t xml:space="preserve">Załącznik nr 3  </w:t>
      </w:r>
      <w:r w:rsidRPr="001C69A5">
        <w:rPr>
          <w:rFonts w:ascii="Cambria" w:hAnsi="Cambria" w:cs="Arial"/>
          <w:bCs/>
          <w:sz w:val="21"/>
          <w:szCs w:val="21"/>
        </w:rPr>
        <w:tab/>
      </w:r>
      <w:r w:rsidR="00CF4DE0" w:rsidRPr="001C69A5">
        <w:rPr>
          <w:rFonts w:ascii="Cambria" w:hAnsi="Cambria" w:cs="Arial"/>
          <w:bCs/>
          <w:sz w:val="21"/>
          <w:szCs w:val="21"/>
        </w:rPr>
        <w:t>Wykaz osób;</w:t>
      </w:r>
    </w:p>
    <w:p w14:paraId="41221A56" w14:textId="17136338" w:rsidR="0032167C" w:rsidRPr="001C69A5" w:rsidRDefault="0032167C" w:rsidP="00CF4DE0">
      <w:pPr>
        <w:spacing w:before="120" w:after="120"/>
        <w:ind w:left="2835" w:hanging="2126"/>
        <w:jc w:val="both"/>
        <w:rPr>
          <w:rFonts w:ascii="Cambria" w:hAnsi="Cambria" w:cs="Arial"/>
          <w:bCs/>
          <w:sz w:val="21"/>
          <w:szCs w:val="21"/>
        </w:rPr>
      </w:pPr>
      <w:r w:rsidRPr="001C69A5">
        <w:rPr>
          <w:rFonts w:ascii="Cambria" w:hAnsi="Cambria" w:cs="Arial"/>
          <w:bCs/>
          <w:sz w:val="21"/>
          <w:szCs w:val="21"/>
        </w:rPr>
        <w:t xml:space="preserve">Załącznik nr </w:t>
      </w:r>
      <w:r w:rsidR="00CF4DE0" w:rsidRPr="001C69A5">
        <w:rPr>
          <w:rFonts w:ascii="Cambria" w:hAnsi="Cambria" w:cs="Arial"/>
          <w:bCs/>
          <w:sz w:val="21"/>
          <w:szCs w:val="21"/>
        </w:rPr>
        <w:t>4</w:t>
      </w:r>
      <w:r w:rsidRPr="001C69A5">
        <w:rPr>
          <w:rFonts w:ascii="Cambria" w:hAnsi="Cambria" w:cs="Arial"/>
          <w:bCs/>
          <w:sz w:val="21"/>
          <w:szCs w:val="21"/>
        </w:rPr>
        <w:tab/>
      </w:r>
      <w:r w:rsidR="00CF4DE0" w:rsidRPr="001C69A5">
        <w:rPr>
          <w:rFonts w:ascii="Cambria" w:hAnsi="Cambria" w:cs="Arial"/>
          <w:bCs/>
          <w:sz w:val="21"/>
          <w:szCs w:val="21"/>
        </w:rPr>
        <w:t>Wykaz usług;</w:t>
      </w:r>
    </w:p>
    <w:p w14:paraId="54592125" w14:textId="480DE40C" w:rsidR="0032167C" w:rsidRPr="001C69A5" w:rsidRDefault="0032167C" w:rsidP="00AF5FEC">
      <w:pPr>
        <w:spacing w:before="120" w:after="120"/>
        <w:ind w:left="2835" w:hanging="2126"/>
        <w:jc w:val="both"/>
        <w:rPr>
          <w:rFonts w:ascii="Cambria" w:hAnsi="Cambria" w:cs="Arial"/>
          <w:bCs/>
          <w:sz w:val="21"/>
          <w:szCs w:val="21"/>
        </w:rPr>
      </w:pPr>
      <w:r w:rsidRPr="001C69A5">
        <w:rPr>
          <w:rFonts w:ascii="Cambria" w:hAnsi="Cambria" w:cs="Arial"/>
          <w:bCs/>
          <w:sz w:val="21"/>
          <w:szCs w:val="21"/>
        </w:rPr>
        <w:t xml:space="preserve">Załącznik nr 5  </w:t>
      </w:r>
      <w:r w:rsidR="00CF4DE0" w:rsidRPr="001C69A5">
        <w:rPr>
          <w:rFonts w:ascii="Cambria" w:hAnsi="Cambria" w:cs="Arial"/>
          <w:bCs/>
          <w:sz w:val="21"/>
          <w:szCs w:val="21"/>
        </w:rPr>
        <w:tab/>
        <w:t>Wzór umowy;</w:t>
      </w:r>
    </w:p>
    <w:p w14:paraId="7A59625A" w14:textId="7F137A41" w:rsidR="0032167C" w:rsidRPr="001C69A5" w:rsidRDefault="0032167C" w:rsidP="00AF5FEC">
      <w:pPr>
        <w:spacing w:before="120" w:after="120"/>
        <w:ind w:left="2835" w:hanging="2126"/>
        <w:jc w:val="both"/>
        <w:rPr>
          <w:rFonts w:ascii="Cambria" w:hAnsi="Cambria" w:cs="Arial"/>
          <w:bCs/>
          <w:sz w:val="21"/>
          <w:szCs w:val="21"/>
        </w:rPr>
      </w:pPr>
      <w:r w:rsidRPr="001C69A5">
        <w:rPr>
          <w:rFonts w:ascii="Cambria" w:hAnsi="Cambria" w:cs="Arial"/>
          <w:bCs/>
          <w:sz w:val="21"/>
          <w:szCs w:val="21"/>
        </w:rPr>
        <w:t xml:space="preserve">Załącznik nr 6 </w:t>
      </w:r>
      <w:r w:rsidR="00D76455" w:rsidRPr="001C69A5">
        <w:rPr>
          <w:rFonts w:ascii="Cambria" w:hAnsi="Cambria" w:cs="Arial"/>
          <w:bCs/>
          <w:sz w:val="21"/>
          <w:szCs w:val="21"/>
        </w:rPr>
        <w:t xml:space="preserve"> </w:t>
      </w:r>
      <w:r w:rsidR="00D76455" w:rsidRPr="001C69A5">
        <w:rPr>
          <w:rFonts w:ascii="Cambria" w:hAnsi="Cambria" w:cs="Arial"/>
          <w:bCs/>
          <w:sz w:val="21"/>
          <w:szCs w:val="21"/>
        </w:rPr>
        <w:tab/>
      </w:r>
      <w:bookmarkEnd w:id="22"/>
      <w:r w:rsidR="005351CE" w:rsidRPr="001C69A5">
        <w:rPr>
          <w:rFonts w:ascii="Cambria" w:hAnsi="Cambria" w:cs="Arial"/>
          <w:bCs/>
          <w:sz w:val="21"/>
          <w:szCs w:val="21"/>
        </w:rPr>
        <w:t>Wzór formularza ofertowego</w:t>
      </w:r>
      <w:r w:rsidR="005351CE">
        <w:rPr>
          <w:rFonts w:ascii="Cambria" w:hAnsi="Cambria" w:cs="Arial"/>
          <w:bCs/>
          <w:sz w:val="21"/>
          <w:szCs w:val="21"/>
        </w:rPr>
        <w:t>;</w:t>
      </w:r>
    </w:p>
    <w:p w14:paraId="4904CAC4" w14:textId="7562CACA" w:rsidR="0025142E" w:rsidRDefault="0025142E" w:rsidP="00AF5FEC">
      <w:pPr>
        <w:spacing w:before="120" w:after="120"/>
        <w:ind w:left="2835" w:hanging="2126"/>
        <w:jc w:val="both"/>
        <w:rPr>
          <w:rFonts w:ascii="Cambria" w:hAnsi="Cambria" w:cs="Arial"/>
          <w:bCs/>
          <w:sz w:val="21"/>
          <w:szCs w:val="21"/>
        </w:rPr>
      </w:pPr>
      <w:r w:rsidRPr="00D40CC6">
        <w:rPr>
          <w:rFonts w:ascii="Cambria" w:hAnsi="Cambria" w:cs="Arial"/>
          <w:bCs/>
          <w:sz w:val="21"/>
          <w:szCs w:val="21"/>
        </w:rPr>
        <w:t>Załącznik nr 7</w:t>
      </w:r>
      <w:r w:rsidRPr="00D40CC6">
        <w:rPr>
          <w:rFonts w:ascii="Cambria" w:hAnsi="Cambria" w:cs="Arial"/>
          <w:bCs/>
          <w:sz w:val="21"/>
          <w:szCs w:val="21"/>
        </w:rPr>
        <w:tab/>
        <w:t>Wzór oświadczenia dotyczący konfliktu interesów;</w:t>
      </w:r>
    </w:p>
    <w:p w14:paraId="437E856B" w14:textId="1B970C5F" w:rsidR="009C25C5" w:rsidRDefault="009C25C5" w:rsidP="00AF5FEC">
      <w:pPr>
        <w:spacing w:before="120" w:after="120"/>
        <w:ind w:left="2835" w:hanging="2126"/>
        <w:jc w:val="both"/>
        <w:rPr>
          <w:rFonts w:ascii="Cambria" w:hAnsi="Cambria" w:cs="Arial"/>
          <w:bCs/>
          <w:sz w:val="21"/>
          <w:szCs w:val="21"/>
        </w:rPr>
      </w:pPr>
      <w:r>
        <w:rPr>
          <w:rFonts w:ascii="Cambria" w:hAnsi="Cambria" w:cs="Arial"/>
          <w:bCs/>
          <w:sz w:val="21"/>
          <w:szCs w:val="21"/>
        </w:rPr>
        <w:t>Załącznik nr 8</w:t>
      </w:r>
      <w:r>
        <w:rPr>
          <w:rFonts w:ascii="Cambria" w:hAnsi="Cambria" w:cs="Arial"/>
          <w:bCs/>
          <w:sz w:val="21"/>
          <w:szCs w:val="21"/>
        </w:rPr>
        <w:tab/>
        <w:t>Wzór oświadczenia dotyczący przychodu;</w:t>
      </w:r>
    </w:p>
    <w:p w14:paraId="533917CC" w14:textId="3B523784" w:rsidR="00AD298D" w:rsidRDefault="009C25C5" w:rsidP="2C89EBBF">
      <w:pPr>
        <w:spacing w:before="120" w:after="120"/>
        <w:ind w:left="2835" w:hanging="2126"/>
        <w:jc w:val="both"/>
        <w:rPr>
          <w:rFonts w:ascii="Cambria" w:hAnsi="Cambria" w:cs="Arial"/>
          <w:sz w:val="21"/>
          <w:szCs w:val="21"/>
        </w:rPr>
      </w:pPr>
      <w:r w:rsidRPr="2C89EBBF">
        <w:rPr>
          <w:rFonts w:ascii="Cambria" w:hAnsi="Cambria" w:cs="Arial"/>
          <w:sz w:val="21"/>
          <w:szCs w:val="21"/>
        </w:rPr>
        <w:t xml:space="preserve">Załącznik nr </w:t>
      </w:r>
      <w:r w:rsidR="00544903" w:rsidRPr="2C89EBBF">
        <w:rPr>
          <w:rFonts w:ascii="Cambria" w:hAnsi="Cambria" w:cs="Arial"/>
          <w:sz w:val="21"/>
          <w:szCs w:val="21"/>
        </w:rPr>
        <w:t>9</w:t>
      </w:r>
      <w:r>
        <w:tab/>
      </w:r>
      <w:r w:rsidR="00A4255B" w:rsidRPr="2C89EBBF">
        <w:rPr>
          <w:rFonts w:ascii="Cambria" w:hAnsi="Cambria" w:cs="Arial"/>
          <w:sz w:val="21"/>
          <w:szCs w:val="21"/>
        </w:rPr>
        <w:t xml:space="preserve">Wzór oświadczenia wykonawców o podziale zadań; </w:t>
      </w:r>
    </w:p>
    <w:p w14:paraId="0D3830E0" w14:textId="750885E4" w:rsidR="001F5AAF" w:rsidRDefault="00AD298D" w:rsidP="08750494">
      <w:pPr>
        <w:spacing w:before="120" w:after="120"/>
        <w:ind w:left="2835" w:hanging="2126"/>
        <w:jc w:val="both"/>
        <w:rPr>
          <w:rFonts w:ascii="Cambria" w:hAnsi="Cambria" w:cs="Arial"/>
          <w:sz w:val="21"/>
          <w:szCs w:val="21"/>
        </w:rPr>
      </w:pPr>
      <w:r w:rsidRPr="08750494">
        <w:rPr>
          <w:rFonts w:ascii="Cambria" w:hAnsi="Cambria" w:cs="Arial"/>
          <w:sz w:val="21"/>
          <w:szCs w:val="21"/>
        </w:rPr>
        <w:t>Załącznik nr 1</w:t>
      </w:r>
      <w:r w:rsidR="00544903" w:rsidRPr="08750494">
        <w:rPr>
          <w:rFonts w:ascii="Cambria" w:hAnsi="Cambria" w:cs="Arial"/>
          <w:sz w:val="21"/>
          <w:szCs w:val="21"/>
        </w:rPr>
        <w:t>0</w:t>
      </w:r>
      <w:r>
        <w:tab/>
      </w:r>
      <w:r w:rsidR="00A4255B" w:rsidRPr="08750494">
        <w:rPr>
          <w:rFonts w:ascii="Cambria" w:hAnsi="Cambria" w:cs="Arial"/>
          <w:sz w:val="21"/>
          <w:szCs w:val="21"/>
        </w:rPr>
        <w:t>Wzór zobowiązania podmiotu trzeciego;</w:t>
      </w:r>
    </w:p>
    <w:p w14:paraId="1890308E" w14:textId="15B6C086" w:rsidR="009C25C5" w:rsidRDefault="001F5AAF" w:rsidP="00AF5FEC">
      <w:pPr>
        <w:spacing w:before="120" w:after="120"/>
        <w:ind w:left="2835" w:hanging="2126"/>
        <w:jc w:val="both"/>
        <w:rPr>
          <w:rFonts w:ascii="Cambria" w:hAnsi="Cambria" w:cs="Arial"/>
          <w:bCs/>
          <w:sz w:val="21"/>
          <w:szCs w:val="21"/>
        </w:rPr>
      </w:pPr>
      <w:r>
        <w:rPr>
          <w:rFonts w:ascii="Cambria" w:hAnsi="Cambria" w:cs="Arial"/>
          <w:bCs/>
          <w:sz w:val="21"/>
          <w:szCs w:val="21"/>
        </w:rPr>
        <w:t>Załącznik nr 11</w:t>
      </w:r>
      <w:r>
        <w:rPr>
          <w:rFonts w:ascii="Cambria" w:hAnsi="Cambria" w:cs="Arial"/>
          <w:bCs/>
          <w:sz w:val="21"/>
          <w:szCs w:val="21"/>
        </w:rPr>
        <w:tab/>
      </w:r>
      <w:r w:rsidR="00A4346B">
        <w:rPr>
          <w:rFonts w:ascii="Cambria" w:hAnsi="Cambria" w:cs="Arial"/>
          <w:bCs/>
          <w:sz w:val="21"/>
          <w:szCs w:val="21"/>
        </w:rPr>
        <w:t>SOP-432521 Wykonywanie prac przez Wykonawców</w:t>
      </w:r>
      <w:r w:rsidR="009C25C5">
        <w:rPr>
          <w:rFonts w:ascii="Cambria" w:hAnsi="Cambria" w:cs="Arial"/>
          <w:bCs/>
          <w:sz w:val="21"/>
          <w:szCs w:val="21"/>
        </w:rPr>
        <w:t>;</w:t>
      </w:r>
    </w:p>
    <w:p w14:paraId="6A614ACD" w14:textId="053AD8A5" w:rsidR="009C25C5" w:rsidRDefault="009C25C5" w:rsidP="00AF5FEC">
      <w:pPr>
        <w:spacing w:before="120" w:after="120"/>
        <w:ind w:left="2835" w:hanging="2126"/>
        <w:jc w:val="both"/>
        <w:rPr>
          <w:rFonts w:ascii="Cambria" w:hAnsi="Cambria" w:cs="Arial"/>
          <w:bCs/>
          <w:sz w:val="21"/>
          <w:szCs w:val="21"/>
        </w:rPr>
      </w:pPr>
      <w:r>
        <w:rPr>
          <w:rFonts w:ascii="Cambria" w:hAnsi="Cambria" w:cs="Arial"/>
          <w:bCs/>
          <w:sz w:val="21"/>
          <w:szCs w:val="21"/>
        </w:rPr>
        <w:t>Załącznik nr 1</w:t>
      </w:r>
      <w:r w:rsidR="001F5AAF">
        <w:rPr>
          <w:rFonts w:ascii="Cambria" w:hAnsi="Cambria" w:cs="Arial"/>
          <w:bCs/>
          <w:sz w:val="21"/>
          <w:szCs w:val="21"/>
        </w:rPr>
        <w:t>2</w:t>
      </w:r>
      <w:r>
        <w:rPr>
          <w:rFonts w:ascii="Cambria" w:hAnsi="Cambria" w:cs="Arial"/>
          <w:bCs/>
          <w:sz w:val="21"/>
          <w:szCs w:val="21"/>
        </w:rPr>
        <w:tab/>
      </w:r>
      <w:r w:rsidRPr="00404AFF">
        <w:rPr>
          <w:rFonts w:ascii="Cambria" w:hAnsi="Cambria" w:cs="Arial"/>
          <w:bCs/>
          <w:sz w:val="21"/>
          <w:szCs w:val="21"/>
        </w:rPr>
        <w:t>Kodeks dostawców E.ON</w:t>
      </w:r>
      <w:r w:rsidR="00E0352D">
        <w:rPr>
          <w:rFonts w:ascii="Cambria" w:hAnsi="Cambria" w:cs="Arial"/>
          <w:bCs/>
          <w:sz w:val="21"/>
          <w:szCs w:val="21"/>
        </w:rPr>
        <w:t>;</w:t>
      </w:r>
    </w:p>
    <w:p w14:paraId="0D7A349A" w14:textId="02ACF94B" w:rsidR="00E0352D" w:rsidRPr="00D40CC6" w:rsidRDefault="00E0352D" w:rsidP="08750494">
      <w:pPr>
        <w:spacing w:before="120" w:after="120"/>
        <w:ind w:left="2835" w:hanging="2126"/>
        <w:jc w:val="both"/>
        <w:rPr>
          <w:rFonts w:ascii="Cambria" w:hAnsi="Cambria" w:cs="Arial"/>
          <w:sz w:val="21"/>
          <w:szCs w:val="21"/>
        </w:rPr>
      </w:pPr>
      <w:r w:rsidRPr="2C89EBBF">
        <w:rPr>
          <w:rFonts w:ascii="Cambria" w:hAnsi="Cambria" w:cs="Arial"/>
          <w:sz w:val="21"/>
          <w:szCs w:val="21"/>
        </w:rPr>
        <w:t>Załącznik nr 1</w:t>
      </w:r>
      <w:r w:rsidR="00A4346B" w:rsidRPr="2C89EBBF">
        <w:rPr>
          <w:rFonts w:ascii="Cambria" w:hAnsi="Cambria" w:cs="Arial"/>
          <w:sz w:val="21"/>
          <w:szCs w:val="21"/>
        </w:rPr>
        <w:t>3</w:t>
      </w:r>
      <w:r>
        <w:tab/>
      </w:r>
      <w:r w:rsidRPr="2C89EBBF">
        <w:rPr>
          <w:rFonts w:ascii="Cambria" w:hAnsi="Cambria" w:cs="Arial"/>
          <w:sz w:val="21"/>
          <w:szCs w:val="21"/>
        </w:rPr>
        <w:t xml:space="preserve">Klauzula informacyjna </w:t>
      </w:r>
      <w:r w:rsidR="48093A3D" w:rsidRPr="2C89EBBF">
        <w:rPr>
          <w:rFonts w:ascii="Cambria" w:hAnsi="Cambria" w:cs="Arial"/>
          <w:sz w:val="21"/>
          <w:szCs w:val="21"/>
        </w:rPr>
        <w:t>SEC Zgorzelec</w:t>
      </w:r>
      <w:r w:rsidRPr="2C89EBBF">
        <w:rPr>
          <w:rFonts w:ascii="Cambria" w:hAnsi="Cambria" w:cs="Arial"/>
          <w:sz w:val="21"/>
          <w:szCs w:val="21"/>
        </w:rPr>
        <w:t>;</w:t>
      </w:r>
    </w:p>
    <w:p w14:paraId="761E6B7A" w14:textId="7571D5C6" w:rsidR="2C89EBBF" w:rsidRDefault="2C89EBBF" w:rsidP="2C89EBBF">
      <w:pPr>
        <w:spacing w:before="120" w:after="120"/>
        <w:ind w:left="2835" w:hanging="2126"/>
        <w:jc w:val="both"/>
        <w:rPr>
          <w:rFonts w:ascii="Cambria" w:hAnsi="Cambria" w:cs="Arial"/>
          <w:sz w:val="21"/>
          <w:szCs w:val="21"/>
        </w:rPr>
      </w:pPr>
    </w:p>
    <w:sectPr w:rsidR="2C89EBBF" w:rsidSect="003F064E">
      <w:footerReference w:type="default" r:id="rId20"/>
      <w:headerReference w:type="first" r:id="rId21"/>
      <w:footerReference w:type="first" r:id="rId22"/>
      <w:pgSz w:w="11905" w:h="16837"/>
      <w:pgMar w:top="1531" w:right="1531" w:bottom="1531"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838C" w14:textId="77777777" w:rsidR="00775786" w:rsidRDefault="00775786">
      <w:r>
        <w:separator/>
      </w:r>
    </w:p>
  </w:endnote>
  <w:endnote w:type="continuationSeparator" w:id="0">
    <w:p w14:paraId="701FF39B" w14:textId="77777777" w:rsidR="00775786" w:rsidRDefault="0077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altName w:val="MS Gothic"/>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Arial"/>
    <w:charset w:val="00"/>
    <w:family w:val="roman"/>
    <w:pitch w:val="default"/>
  </w:font>
  <w:font w:name="A">
    <w:altName w:val="Calibri"/>
    <w:charset w:val="EE"/>
    <w:family w:val="auto"/>
    <w:pitch w:val="default"/>
    <w:sig w:usb0="00000000"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Arial-BoldMT">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0555C" w14:textId="77777777" w:rsidR="00A94256" w:rsidRDefault="00A94256">
    <w:pPr>
      <w:pStyle w:val="Stopka"/>
      <w:pBdr>
        <w:top w:val="single" w:sz="4" w:space="1" w:color="D9D9D9"/>
      </w:pBdr>
      <w:jc w:val="right"/>
      <w:rPr>
        <w:rFonts w:ascii="Cambria" w:hAnsi="Cambria"/>
      </w:rPr>
    </w:pPr>
  </w:p>
  <w:p w14:paraId="3AB7A408" w14:textId="77777777" w:rsidR="00A94256" w:rsidRDefault="00A94256">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612DF5">
      <w:rPr>
        <w:rFonts w:ascii="Cambria" w:hAnsi="Cambria"/>
        <w:noProof/>
        <w:lang w:eastAsia="pl-PL"/>
      </w:rPr>
      <w:t>39</w:t>
    </w:r>
    <w:r>
      <w:rPr>
        <w:rFonts w:ascii="Cambria" w:hAnsi="Cambria"/>
      </w:rPr>
      <w:fldChar w:fldCharType="end"/>
    </w:r>
    <w:r>
      <w:rPr>
        <w:rFonts w:ascii="Cambria" w:hAnsi="Cambria"/>
      </w:rPr>
      <w:t xml:space="preserve"> | </w:t>
    </w:r>
    <w:r>
      <w:rPr>
        <w:rFonts w:ascii="Cambria" w:hAnsi="Cambria"/>
        <w:color w:val="7F7F7F"/>
        <w:spacing w:val="60"/>
      </w:rPr>
      <w:t>Strona</w:t>
    </w:r>
  </w:p>
  <w:p w14:paraId="321C9941" w14:textId="77777777" w:rsidR="00A94256" w:rsidRDefault="00A94256">
    <w:pPr>
      <w:pStyle w:val="Stopka"/>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42BB" w14:textId="77777777" w:rsidR="00A94256" w:rsidRDefault="00A94256">
    <w:pPr>
      <w:pStyle w:val="Stopka"/>
      <w:pBdr>
        <w:top w:val="single" w:sz="4" w:space="1" w:color="D9D9D9"/>
      </w:pBdr>
      <w:jc w:val="right"/>
      <w:rPr>
        <w:rFonts w:ascii="Cambria" w:hAnsi="Cambria"/>
      </w:rPr>
    </w:pPr>
  </w:p>
  <w:p w14:paraId="40C8E72F" w14:textId="77777777" w:rsidR="00A94256" w:rsidRDefault="00A94256">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4C52EC">
      <w:rPr>
        <w:rFonts w:ascii="Cambria" w:hAnsi="Cambria"/>
        <w:noProof/>
        <w:lang w:eastAsia="pl-PL"/>
      </w:rPr>
      <w:t>1</w:t>
    </w:r>
    <w:r>
      <w:rPr>
        <w:rFonts w:ascii="Cambria" w:hAnsi="Cambria"/>
      </w:rPr>
      <w:fldChar w:fldCharType="end"/>
    </w:r>
    <w:r>
      <w:rPr>
        <w:rFonts w:ascii="Cambria" w:hAnsi="Cambria"/>
      </w:rPr>
      <w:t xml:space="preserve"> | </w:t>
    </w:r>
    <w:r>
      <w:rPr>
        <w:rFonts w:ascii="Cambria" w:hAnsi="Cambria"/>
        <w:color w:val="7F7F7F"/>
        <w:spacing w:val="60"/>
      </w:rPr>
      <w:t>Strona</w:t>
    </w:r>
  </w:p>
  <w:p w14:paraId="7659DB73" w14:textId="77777777" w:rsidR="00A94256" w:rsidRDefault="00A94256">
    <w:pPr>
      <w:pStyle w:val="Stopka"/>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4B7F" w14:textId="77777777" w:rsidR="00775786" w:rsidRDefault="00775786">
      <w:r>
        <w:separator/>
      </w:r>
    </w:p>
  </w:footnote>
  <w:footnote w:type="continuationSeparator" w:id="0">
    <w:p w14:paraId="1C71D614" w14:textId="77777777" w:rsidR="00775786" w:rsidRDefault="00775786">
      <w:r>
        <w:continuationSeparator/>
      </w:r>
    </w:p>
  </w:footnote>
  <w:footnote w:id="1">
    <w:p w14:paraId="548E0250" w14:textId="5A4C4023" w:rsidR="00A94256" w:rsidRPr="00BF6027" w:rsidRDefault="00A94256" w:rsidP="00DD714D">
      <w:pPr>
        <w:pStyle w:val="Tekstprzypisudolnego"/>
        <w:spacing w:after="60"/>
        <w:ind w:left="142" w:hanging="142"/>
        <w:rPr>
          <w:rFonts w:ascii="Cambria" w:hAnsi="Cambria" w:cs="Arial"/>
        </w:rPr>
      </w:pPr>
      <w:r w:rsidRPr="00BF6027">
        <w:rPr>
          <w:rStyle w:val="Odwoanieprzypisudolnego"/>
          <w:rFonts w:ascii="Cambria" w:hAnsi="Cambria" w:cs="Arial"/>
        </w:rPr>
        <w:footnoteRef/>
      </w:r>
      <w:r w:rsidRPr="00BF6027">
        <w:rPr>
          <w:rFonts w:ascii="Cambria" w:hAnsi="Cambria" w:cs="Arial"/>
        </w:rPr>
        <w:t xml:space="preserve"> </w:t>
      </w:r>
      <w:r>
        <w:rPr>
          <w:rFonts w:ascii="Cambria" w:hAnsi="Cambria" w:cs="Arial"/>
        </w:rPr>
        <w:tab/>
        <w:t>rozporządzenie</w:t>
      </w:r>
      <w:r w:rsidRPr="00BF6027">
        <w:rPr>
          <w:rFonts w:ascii="Cambria" w:hAnsi="Cambria" w:cs="Arial"/>
        </w:rPr>
        <w:t xml:space="preserve"> Rady (WE) nr 765/2006 z dnia 18 maja 2006 r. dotyczącego środków ograniczających w związku z sytuacją na Białorusi i udziałem Białorusi w agresji Rosji wobec Ukrainy (Dz. Urz. UE L 134 z 20.05.2006, str. 1, z późn. zm.) – zwane w </w:t>
      </w:r>
      <w:r w:rsidR="00AE433B">
        <w:rPr>
          <w:rFonts w:ascii="Cambria" w:hAnsi="Cambria" w:cs="Arial"/>
        </w:rPr>
        <w:t>Zapytaniu ofertowym</w:t>
      </w:r>
      <w:r w:rsidRPr="00BF6027">
        <w:rPr>
          <w:rFonts w:ascii="Cambria" w:hAnsi="Cambria" w:cs="Arial"/>
        </w:rPr>
        <w:t xml:space="preserve"> „rozporządzeniem 765/2006”.</w:t>
      </w:r>
    </w:p>
  </w:footnote>
  <w:footnote w:id="2">
    <w:p w14:paraId="66FB89C8" w14:textId="10F90CA9" w:rsidR="00A94256" w:rsidRPr="00B35915" w:rsidRDefault="00A94256" w:rsidP="0037063D">
      <w:pPr>
        <w:pStyle w:val="Tekstprzypisudolnego"/>
        <w:ind w:left="142" w:hanging="142"/>
        <w:rPr>
          <w:rFonts w:ascii="Arial" w:hAnsi="Arial" w:cs="Arial"/>
        </w:rPr>
      </w:pPr>
      <w:r w:rsidRPr="00BF6027">
        <w:rPr>
          <w:rStyle w:val="Odwoanieprzypisudolnego"/>
          <w:rFonts w:ascii="Cambria" w:hAnsi="Cambria" w:cs="Arial"/>
        </w:rPr>
        <w:footnoteRef/>
      </w:r>
      <w:r w:rsidRPr="00BF6027">
        <w:rPr>
          <w:rFonts w:ascii="Cambria" w:hAnsi="Cambria" w:cs="Arial"/>
        </w:rPr>
        <w:t xml:space="preserve"> </w:t>
      </w:r>
      <w:r>
        <w:rPr>
          <w:rFonts w:ascii="Cambria" w:hAnsi="Cambria" w:cs="Arial"/>
        </w:rPr>
        <w:tab/>
        <w:t>rozporządzenie</w:t>
      </w:r>
      <w:r w:rsidRPr="00BF6027">
        <w:rPr>
          <w:rFonts w:ascii="Cambria" w:hAnsi="Cambria" w:cs="Arial"/>
        </w:rPr>
        <w:t xml:space="preserve"> Rady (UE) nr 269/2014 z dnia 17 marca 2014 r. w sprawie środków ograniczających w odniesieniu do działań podważających integralność terytorialną, suwerenność i niezależność Ukrainy lub im zagrażających (Dz. Urz. UE L 78 z 17.03.2014, str. 6, z późn. zm.) – zwane w </w:t>
      </w:r>
      <w:r w:rsidR="00AE433B">
        <w:rPr>
          <w:rFonts w:ascii="Cambria" w:hAnsi="Cambria" w:cs="Arial"/>
        </w:rPr>
        <w:t>Zapytaniu ofertowym</w:t>
      </w:r>
      <w:r w:rsidRPr="00BF6027">
        <w:rPr>
          <w:rFonts w:ascii="Cambria" w:hAnsi="Cambria" w:cs="Arial"/>
        </w:rPr>
        <w:t xml:space="preserve"> „rozporządzeniem 269/2014”.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11B2B" w14:textId="6F96D471" w:rsidR="00F845CE" w:rsidRDefault="00F845CE" w:rsidP="00F845CE">
    <w:pPr>
      <w:pStyle w:val="Nagwek"/>
      <w:jc w:val="center"/>
    </w:pPr>
  </w:p>
  <w:p w14:paraId="66FB68C5" w14:textId="77777777" w:rsidR="00A94256" w:rsidRDefault="00A942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86E8D42C"/>
    <w:name w:val="WW8Num9"/>
    <w:lvl w:ilvl="0">
      <w:start w:val="1"/>
      <w:numFmt w:val="decimal"/>
      <w:lvlText w:val="%1."/>
      <w:lvlJc w:val="left"/>
      <w:pPr>
        <w:tabs>
          <w:tab w:val="num" w:pos="357"/>
        </w:tabs>
        <w:ind w:left="357" w:hanging="357"/>
      </w:pPr>
      <w:rPr>
        <w:rFonts w:ascii="Arial" w:hAnsi="Arial" w:cs="Arial" w:hint="default"/>
        <w:b w:val="0"/>
        <w:sz w:val="20"/>
        <w:szCs w:val="20"/>
      </w:rPr>
    </w:lvl>
  </w:abstractNum>
  <w:abstractNum w:abstractNumId="1" w15:restartNumberingAfterBreak="0">
    <w:nsid w:val="011E12A3"/>
    <w:multiLevelType w:val="hybridMultilevel"/>
    <w:tmpl w:val="C2548E1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04085A35"/>
    <w:multiLevelType w:val="hybridMultilevel"/>
    <w:tmpl w:val="44BE93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3E6A95"/>
    <w:multiLevelType w:val="hybridMultilevel"/>
    <w:tmpl w:val="6614933C"/>
    <w:lvl w:ilvl="0" w:tplc="856856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593C8A"/>
    <w:multiLevelType w:val="hybridMultilevel"/>
    <w:tmpl w:val="570AB2D6"/>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5" w15:restartNumberingAfterBreak="0">
    <w:nsid w:val="09DA2651"/>
    <w:multiLevelType w:val="hybridMultilevel"/>
    <w:tmpl w:val="14BCD046"/>
    <w:lvl w:ilvl="0" w:tplc="04150011">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 w15:restartNumberingAfterBreak="0">
    <w:nsid w:val="0A5559DA"/>
    <w:multiLevelType w:val="multilevel"/>
    <w:tmpl w:val="BE320E66"/>
    <w:lvl w:ilvl="0">
      <w:start w:val="1"/>
      <w:numFmt w:val="decimal"/>
      <w:lvlText w:val="%1."/>
      <w:lvlJc w:val="left"/>
      <w:pPr>
        <w:ind w:left="720" w:hanging="360"/>
      </w:pPr>
    </w:lvl>
    <w:lvl w:ilvl="1">
      <w:start w:val="20"/>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123A3E"/>
    <w:multiLevelType w:val="hybridMultilevel"/>
    <w:tmpl w:val="506CD37A"/>
    <w:lvl w:ilvl="0" w:tplc="04150011">
      <w:start w:val="1"/>
      <w:numFmt w:val="decimal"/>
      <w:lvlText w:val="%1)"/>
      <w:lvlJc w:val="left"/>
      <w:pPr>
        <w:ind w:left="1429" w:hanging="360"/>
      </w:pPr>
    </w:lvl>
    <w:lvl w:ilvl="1" w:tplc="04150017">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0D191E7B"/>
    <w:multiLevelType w:val="hybridMultilevel"/>
    <w:tmpl w:val="6032BCD8"/>
    <w:lvl w:ilvl="0" w:tplc="041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1FD90B02"/>
    <w:multiLevelType w:val="hybridMultilevel"/>
    <w:tmpl w:val="F328EC4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219639EC"/>
    <w:multiLevelType w:val="hybridMultilevel"/>
    <w:tmpl w:val="370AD2D2"/>
    <w:lvl w:ilvl="0" w:tplc="DA3A8BF6">
      <w:start w:val="1"/>
      <w:numFmt w:val="bullet"/>
      <w:lvlText w:val=""/>
      <w:lvlJc w:val="left"/>
      <w:pPr>
        <w:ind w:left="2138" w:hanging="360"/>
      </w:pPr>
      <w:rPr>
        <w:rFonts w:ascii="Symbol" w:hAnsi="Symbol" w:hint="default"/>
      </w:rPr>
    </w:lvl>
    <w:lvl w:ilvl="1" w:tplc="827A1778">
      <w:numFmt w:val="bullet"/>
      <w:lvlText w:val=""/>
      <w:lvlJc w:val="left"/>
      <w:pPr>
        <w:ind w:left="2858" w:hanging="360"/>
      </w:pPr>
      <w:rPr>
        <w:rFonts w:ascii="Symbol" w:eastAsia="Calibri" w:hAnsi="Symbol" w:cs="Arial"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CD3F8E"/>
    <w:multiLevelType w:val="hybridMultilevel"/>
    <w:tmpl w:val="BC50ED10"/>
    <w:lvl w:ilvl="0" w:tplc="2D347CF4">
      <w:start w:val="1"/>
      <w:numFmt w:val="bullet"/>
      <w:lvlText w:val=""/>
      <w:lvlJc w:val="left"/>
      <w:pPr>
        <w:ind w:left="1080" w:hanging="360"/>
      </w:pPr>
      <w:rPr>
        <w:rFonts w:ascii="Symbol" w:hAnsi="Symbol"/>
      </w:rPr>
    </w:lvl>
    <w:lvl w:ilvl="1" w:tplc="19D6A488">
      <w:start w:val="1"/>
      <w:numFmt w:val="bullet"/>
      <w:lvlText w:val=""/>
      <w:lvlJc w:val="left"/>
      <w:pPr>
        <w:ind w:left="1080" w:hanging="360"/>
      </w:pPr>
      <w:rPr>
        <w:rFonts w:ascii="Symbol" w:hAnsi="Symbol"/>
      </w:rPr>
    </w:lvl>
    <w:lvl w:ilvl="2" w:tplc="6A3E4CEE">
      <w:start w:val="1"/>
      <w:numFmt w:val="bullet"/>
      <w:lvlText w:val=""/>
      <w:lvlJc w:val="left"/>
      <w:pPr>
        <w:ind w:left="1080" w:hanging="360"/>
      </w:pPr>
      <w:rPr>
        <w:rFonts w:ascii="Symbol" w:hAnsi="Symbol"/>
      </w:rPr>
    </w:lvl>
    <w:lvl w:ilvl="3" w:tplc="95685568">
      <w:start w:val="1"/>
      <w:numFmt w:val="bullet"/>
      <w:lvlText w:val=""/>
      <w:lvlJc w:val="left"/>
      <w:pPr>
        <w:ind w:left="1080" w:hanging="360"/>
      </w:pPr>
      <w:rPr>
        <w:rFonts w:ascii="Symbol" w:hAnsi="Symbol"/>
      </w:rPr>
    </w:lvl>
    <w:lvl w:ilvl="4" w:tplc="D10A25C6">
      <w:start w:val="1"/>
      <w:numFmt w:val="bullet"/>
      <w:lvlText w:val=""/>
      <w:lvlJc w:val="left"/>
      <w:pPr>
        <w:ind w:left="1080" w:hanging="360"/>
      </w:pPr>
      <w:rPr>
        <w:rFonts w:ascii="Symbol" w:hAnsi="Symbol"/>
      </w:rPr>
    </w:lvl>
    <w:lvl w:ilvl="5" w:tplc="70780E48">
      <w:start w:val="1"/>
      <w:numFmt w:val="bullet"/>
      <w:lvlText w:val=""/>
      <w:lvlJc w:val="left"/>
      <w:pPr>
        <w:ind w:left="1080" w:hanging="360"/>
      </w:pPr>
      <w:rPr>
        <w:rFonts w:ascii="Symbol" w:hAnsi="Symbol"/>
      </w:rPr>
    </w:lvl>
    <w:lvl w:ilvl="6" w:tplc="37960094">
      <w:start w:val="1"/>
      <w:numFmt w:val="bullet"/>
      <w:lvlText w:val=""/>
      <w:lvlJc w:val="left"/>
      <w:pPr>
        <w:ind w:left="1080" w:hanging="360"/>
      </w:pPr>
      <w:rPr>
        <w:rFonts w:ascii="Symbol" w:hAnsi="Symbol"/>
      </w:rPr>
    </w:lvl>
    <w:lvl w:ilvl="7" w:tplc="9BDE27CE">
      <w:start w:val="1"/>
      <w:numFmt w:val="bullet"/>
      <w:lvlText w:val=""/>
      <w:lvlJc w:val="left"/>
      <w:pPr>
        <w:ind w:left="1080" w:hanging="360"/>
      </w:pPr>
      <w:rPr>
        <w:rFonts w:ascii="Symbol" w:hAnsi="Symbol"/>
      </w:rPr>
    </w:lvl>
    <w:lvl w:ilvl="8" w:tplc="618220AC">
      <w:start w:val="1"/>
      <w:numFmt w:val="bullet"/>
      <w:lvlText w:val=""/>
      <w:lvlJc w:val="left"/>
      <w:pPr>
        <w:ind w:left="1080" w:hanging="360"/>
      </w:pPr>
      <w:rPr>
        <w:rFonts w:ascii="Symbol" w:hAnsi="Symbol"/>
      </w:rPr>
    </w:lvl>
  </w:abstractNum>
  <w:abstractNum w:abstractNumId="13" w15:restartNumberingAfterBreak="0">
    <w:nsid w:val="2B807DDD"/>
    <w:multiLevelType w:val="hybridMultilevel"/>
    <w:tmpl w:val="4C4EB8D6"/>
    <w:lvl w:ilvl="0" w:tplc="9B3E25E2">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14" w15:restartNumberingAfterBreak="0">
    <w:nsid w:val="2C6D0161"/>
    <w:multiLevelType w:val="hybridMultilevel"/>
    <w:tmpl w:val="7C70601A"/>
    <w:lvl w:ilvl="0" w:tplc="9B3E25E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2C8B045F"/>
    <w:multiLevelType w:val="hybridMultilevel"/>
    <w:tmpl w:val="A9BC2C0E"/>
    <w:lvl w:ilvl="0" w:tplc="3C6C535E">
      <w:start w:val="1"/>
      <w:numFmt w:val="lowerLetter"/>
      <w:lvlText w:val="(%1)"/>
      <w:lvlJc w:val="left"/>
      <w:pPr>
        <w:ind w:left="2748" w:hanging="360"/>
      </w:pPr>
      <w:rPr>
        <w:rFonts w:hint="default"/>
      </w:rPr>
    </w:lvl>
    <w:lvl w:ilvl="1" w:tplc="04150019" w:tentative="1">
      <w:start w:val="1"/>
      <w:numFmt w:val="lowerLetter"/>
      <w:lvlText w:val="%2."/>
      <w:lvlJc w:val="left"/>
      <w:pPr>
        <w:ind w:left="3468" w:hanging="360"/>
      </w:pPr>
    </w:lvl>
    <w:lvl w:ilvl="2" w:tplc="0415001B" w:tentative="1">
      <w:start w:val="1"/>
      <w:numFmt w:val="lowerRoman"/>
      <w:lvlText w:val="%3."/>
      <w:lvlJc w:val="right"/>
      <w:pPr>
        <w:ind w:left="4188" w:hanging="180"/>
      </w:pPr>
    </w:lvl>
    <w:lvl w:ilvl="3" w:tplc="0415000F" w:tentative="1">
      <w:start w:val="1"/>
      <w:numFmt w:val="decimal"/>
      <w:lvlText w:val="%4."/>
      <w:lvlJc w:val="left"/>
      <w:pPr>
        <w:ind w:left="4908" w:hanging="360"/>
      </w:pPr>
    </w:lvl>
    <w:lvl w:ilvl="4" w:tplc="04150019" w:tentative="1">
      <w:start w:val="1"/>
      <w:numFmt w:val="lowerLetter"/>
      <w:lvlText w:val="%5."/>
      <w:lvlJc w:val="left"/>
      <w:pPr>
        <w:ind w:left="5628" w:hanging="360"/>
      </w:pPr>
    </w:lvl>
    <w:lvl w:ilvl="5" w:tplc="0415001B" w:tentative="1">
      <w:start w:val="1"/>
      <w:numFmt w:val="lowerRoman"/>
      <w:lvlText w:val="%6."/>
      <w:lvlJc w:val="right"/>
      <w:pPr>
        <w:ind w:left="6348" w:hanging="180"/>
      </w:pPr>
    </w:lvl>
    <w:lvl w:ilvl="6" w:tplc="0415000F" w:tentative="1">
      <w:start w:val="1"/>
      <w:numFmt w:val="decimal"/>
      <w:lvlText w:val="%7."/>
      <w:lvlJc w:val="left"/>
      <w:pPr>
        <w:ind w:left="7068" w:hanging="360"/>
      </w:pPr>
    </w:lvl>
    <w:lvl w:ilvl="7" w:tplc="04150019" w:tentative="1">
      <w:start w:val="1"/>
      <w:numFmt w:val="lowerLetter"/>
      <w:lvlText w:val="%8."/>
      <w:lvlJc w:val="left"/>
      <w:pPr>
        <w:ind w:left="7788" w:hanging="360"/>
      </w:pPr>
    </w:lvl>
    <w:lvl w:ilvl="8" w:tplc="0415001B" w:tentative="1">
      <w:start w:val="1"/>
      <w:numFmt w:val="lowerRoman"/>
      <w:lvlText w:val="%9."/>
      <w:lvlJc w:val="right"/>
      <w:pPr>
        <w:ind w:left="8508" w:hanging="180"/>
      </w:pPr>
    </w:lvl>
  </w:abstractNum>
  <w:abstractNum w:abstractNumId="16" w15:restartNumberingAfterBreak="0">
    <w:nsid w:val="2F6A26D2"/>
    <w:multiLevelType w:val="hybridMultilevel"/>
    <w:tmpl w:val="BB042BE4"/>
    <w:lvl w:ilvl="0" w:tplc="2A8ECC7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32680DF8"/>
    <w:multiLevelType w:val="hybridMultilevel"/>
    <w:tmpl w:val="8AC66E66"/>
    <w:lvl w:ilvl="0" w:tplc="03066120">
      <w:start w:val="1"/>
      <w:numFmt w:val="lowerRoman"/>
      <w:lvlText w:val="%1)"/>
      <w:lvlJc w:val="left"/>
      <w:pPr>
        <w:ind w:left="1854" w:hanging="72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33847FD7"/>
    <w:multiLevelType w:val="hybridMultilevel"/>
    <w:tmpl w:val="520E405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9" w15:restartNumberingAfterBreak="0">
    <w:nsid w:val="3496171F"/>
    <w:multiLevelType w:val="hybridMultilevel"/>
    <w:tmpl w:val="9B1C12A8"/>
    <w:lvl w:ilvl="0" w:tplc="210ADC98">
      <w:start w:val="1"/>
      <w:numFmt w:val="bullet"/>
      <w:lvlText w:val=""/>
      <w:lvlJc w:val="left"/>
      <w:pPr>
        <w:ind w:left="3839" w:hanging="360"/>
      </w:pPr>
      <w:rPr>
        <w:rFonts w:ascii="Symbol" w:hAnsi="Symbol" w:hint="default"/>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20" w15:restartNumberingAfterBreak="0">
    <w:nsid w:val="38445215"/>
    <w:multiLevelType w:val="hybridMultilevel"/>
    <w:tmpl w:val="44BE93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36800"/>
    <w:multiLevelType w:val="hybridMultilevel"/>
    <w:tmpl w:val="E5C68AC6"/>
    <w:lvl w:ilvl="0" w:tplc="EA901BAC">
      <w:start w:val="1"/>
      <w:numFmt w:val="bullet"/>
      <w:lvlText w:val=""/>
      <w:lvlJc w:val="left"/>
      <w:pPr>
        <w:ind w:left="3312" w:hanging="360"/>
      </w:pPr>
      <w:rPr>
        <w:rFonts w:ascii="Symbol" w:hAnsi="Symbol" w:hint="default"/>
      </w:rPr>
    </w:lvl>
    <w:lvl w:ilvl="1" w:tplc="04150003" w:tentative="1">
      <w:start w:val="1"/>
      <w:numFmt w:val="bullet"/>
      <w:lvlText w:val="o"/>
      <w:lvlJc w:val="left"/>
      <w:pPr>
        <w:ind w:left="4032" w:hanging="360"/>
      </w:pPr>
      <w:rPr>
        <w:rFonts w:ascii="Courier New" w:hAnsi="Courier New" w:cs="Courier New" w:hint="default"/>
      </w:rPr>
    </w:lvl>
    <w:lvl w:ilvl="2" w:tplc="04150005" w:tentative="1">
      <w:start w:val="1"/>
      <w:numFmt w:val="bullet"/>
      <w:lvlText w:val=""/>
      <w:lvlJc w:val="left"/>
      <w:pPr>
        <w:ind w:left="4752" w:hanging="360"/>
      </w:pPr>
      <w:rPr>
        <w:rFonts w:ascii="Wingdings" w:hAnsi="Wingdings" w:hint="default"/>
      </w:rPr>
    </w:lvl>
    <w:lvl w:ilvl="3" w:tplc="04150001" w:tentative="1">
      <w:start w:val="1"/>
      <w:numFmt w:val="bullet"/>
      <w:lvlText w:val=""/>
      <w:lvlJc w:val="left"/>
      <w:pPr>
        <w:ind w:left="5472" w:hanging="360"/>
      </w:pPr>
      <w:rPr>
        <w:rFonts w:ascii="Symbol" w:hAnsi="Symbol" w:hint="default"/>
      </w:rPr>
    </w:lvl>
    <w:lvl w:ilvl="4" w:tplc="04150003" w:tentative="1">
      <w:start w:val="1"/>
      <w:numFmt w:val="bullet"/>
      <w:lvlText w:val="o"/>
      <w:lvlJc w:val="left"/>
      <w:pPr>
        <w:ind w:left="6192" w:hanging="360"/>
      </w:pPr>
      <w:rPr>
        <w:rFonts w:ascii="Courier New" w:hAnsi="Courier New" w:cs="Courier New" w:hint="default"/>
      </w:rPr>
    </w:lvl>
    <w:lvl w:ilvl="5" w:tplc="04150005" w:tentative="1">
      <w:start w:val="1"/>
      <w:numFmt w:val="bullet"/>
      <w:lvlText w:val=""/>
      <w:lvlJc w:val="left"/>
      <w:pPr>
        <w:ind w:left="6912" w:hanging="360"/>
      </w:pPr>
      <w:rPr>
        <w:rFonts w:ascii="Wingdings" w:hAnsi="Wingdings" w:hint="default"/>
      </w:rPr>
    </w:lvl>
    <w:lvl w:ilvl="6" w:tplc="04150001" w:tentative="1">
      <w:start w:val="1"/>
      <w:numFmt w:val="bullet"/>
      <w:lvlText w:val=""/>
      <w:lvlJc w:val="left"/>
      <w:pPr>
        <w:ind w:left="7632" w:hanging="360"/>
      </w:pPr>
      <w:rPr>
        <w:rFonts w:ascii="Symbol" w:hAnsi="Symbol" w:hint="default"/>
      </w:rPr>
    </w:lvl>
    <w:lvl w:ilvl="7" w:tplc="04150003" w:tentative="1">
      <w:start w:val="1"/>
      <w:numFmt w:val="bullet"/>
      <w:lvlText w:val="o"/>
      <w:lvlJc w:val="left"/>
      <w:pPr>
        <w:ind w:left="8352" w:hanging="360"/>
      </w:pPr>
      <w:rPr>
        <w:rFonts w:ascii="Courier New" w:hAnsi="Courier New" w:cs="Courier New" w:hint="default"/>
      </w:rPr>
    </w:lvl>
    <w:lvl w:ilvl="8" w:tplc="04150005" w:tentative="1">
      <w:start w:val="1"/>
      <w:numFmt w:val="bullet"/>
      <w:lvlText w:val=""/>
      <w:lvlJc w:val="left"/>
      <w:pPr>
        <w:ind w:left="9072" w:hanging="360"/>
      </w:pPr>
      <w:rPr>
        <w:rFonts w:ascii="Wingdings" w:hAnsi="Wingdings" w:hint="default"/>
      </w:rPr>
    </w:lvl>
  </w:abstractNum>
  <w:abstractNum w:abstractNumId="22" w15:restartNumberingAfterBreak="0">
    <w:nsid w:val="3DF35F50"/>
    <w:multiLevelType w:val="hybridMultilevel"/>
    <w:tmpl w:val="41E8B4C8"/>
    <w:lvl w:ilvl="0" w:tplc="04150011">
      <w:start w:val="1"/>
      <w:numFmt w:val="decimal"/>
      <w:lvlText w:val="%1)"/>
      <w:lvlJc w:val="left"/>
      <w:pPr>
        <w:ind w:left="1069" w:hanging="360"/>
      </w:pPr>
    </w:lvl>
    <w:lvl w:ilvl="1" w:tplc="4DAC3994">
      <w:start w:val="1"/>
      <w:numFmt w:val="lowerLetter"/>
      <w:lvlText w:val="%2."/>
      <w:lvlJc w:val="left"/>
      <w:pPr>
        <w:ind w:left="1849" w:hanging="420"/>
      </w:pPr>
      <w:rPr>
        <w:rFonts w:hint="default"/>
      </w:rPr>
    </w:lvl>
    <w:lvl w:ilvl="2" w:tplc="E6806A2A">
      <w:start w:val="1"/>
      <w:numFmt w:val="decimal"/>
      <w:lvlText w:val="(%3)"/>
      <w:lvlJc w:val="left"/>
      <w:pPr>
        <w:ind w:left="2764" w:hanging="435"/>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24" w15:restartNumberingAfterBreak="0">
    <w:nsid w:val="43926B07"/>
    <w:multiLevelType w:val="hybridMultilevel"/>
    <w:tmpl w:val="3D3C74C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DA3A8BF6">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DC7F12"/>
    <w:multiLevelType w:val="multilevel"/>
    <w:tmpl w:val="F2C4EF9E"/>
    <w:lvl w:ilvl="0">
      <w:start w:val="3"/>
      <w:numFmt w:val="decimal"/>
      <w:lvlText w:val="%1."/>
      <w:lvlJc w:val="left"/>
      <w:pPr>
        <w:ind w:left="390" w:hanging="390"/>
      </w:pPr>
      <w:rPr>
        <w:rFonts w:hint="default"/>
      </w:rPr>
    </w:lvl>
    <w:lvl w:ilvl="1">
      <w:start w:val="1"/>
      <w:numFmt w:val="decimal"/>
      <w:lvlText w:val="%1.%2."/>
      <w:lvlJc w:val="left"/>
      <w:pPr>
        <w:ind w:left="1004" w:hanging="72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7ED1009"/>
    <w:multiLevelType w:val="hybridMultilevel"/>
    <w:tmpl w:val="D1A2E9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4B6261"/>
    <w:multiLevelType w:val="hybridMultilevel"/>
    <w:tmpl w:val="EC24EA1A"/>
    <w:lvl w:ilvl="0" w:tplc="DA3A8B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930F8D"/>
    <w:multiLevelType w:val="hybridMultilevel"/>
    <w:tmpl w:val="AAD2E764"/>
    <w:lvl w:ilvl="0" w:tplc="210ADC9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E067EF8"/>
    <w:multiLevelType w:val="hybridMultilevel"/>
    <w:tmpl w:val="8FB6D55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500B6D4E"/>
    <w:multiLevelType w:val="hybridMultilevel"/>
    <w:tmpl w:val="0518C712"/>
    <w:lvl w:ilvl="0" w:tplc="22C0803C">
      <w:start w:val="1"/>
      <w:numFmt w:val="decimal"/>
      <w:lvlText w:val="%1)"/>
      <w:lvlJc w:val="left"/>
      <w:pPr>
        <w:ind w:left="1776" w:hanging="360"/>
      </w:pPr>
      <w:rPr>
        <w:rFonts w:hint="default"/>
        <w:b/>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1" w15:restartNumberingAfterBreak="0">
    <w:nsid w:val="51137963"/>
    <w:multiLevelType w:val="hybridMultilevel"/>
    <w:tmpl w:val="3B28C15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DA5CD7"/>
    <w:multiLevelType w:val="hybridMultilevel"/>
    <w:tmpl w:val="7A9E5BA4"/>
    <w:lvl w:ilvl="0" w:tplc="03845580">
      <w:start w:val="1"/>
      <w:numFmt w:val="lowerLetter"/>
      <w:lvlText w:val="%1)"/>
      <w:lvlJc w:val="left"/>
      <w:pPr>
        <w:ind w:left="3272" w:hanging="360"/>
      </w:pPr>
      <w:rPr>
        <w:b w:val="0"/>
        <w:bCs/>
      </w:r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34" w15:restartNumberingAfterBreak="0">
    <w:nsid w:val="53505C35"/>
    <w:multiLevelType w:val="hybridMultilevel"/>
    <w:tmpl w:val="4E800A3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5" w15:restartNumberingAfterBreak="0">
    <w:nsid w:val="54D23ADC"/>
    <w:multiLevelType w:val="multilevel"/>
    <w:tmpl w:val="F0A8DD08"/>
    <w:lvl w:ilvl="0">
      <w:start w:val="3"/>
      <w:numFmt w:val="decimal"/>
      <w:lvlText w:val="%1."/>
      <w:lvlJc w:val="left"/>
      <w:pPr>
        <w:ind w:left="390" w:hanging="39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AAF35A1"/>
    <w:multiLevelType w:val="hybridMultilevel"/>
    <w:tmpl w:val="49C6B55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ABD4805"/>
    <w:multiLevelType w:val="hybridMultilevel"/>
    <w:tmpl w:val="7932E07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8"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39" w15:restartNumberingAfterBreak="0">
    <w:nsid w:val="5DC93A5F"/>
    <w:multiLevelType w:val="multilevel"/>
    <w:tmpl w:val="D7127AA6"/>
    <w:lvl w:ilvl="0">
      <w:start w:val="3"/>
      <w:numFmt w:val="decimal"/>
      <w:lvlText w:val="%1."/>
      <w:lvlJc w:val="left"/>
      <w:pPr>
        <w:ind w:left="390" w:hanging="39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E6873E5"/>
    <w:multiLevelType w:val="hybridMultilevel"/>
    <w:tmpl w:val="620859D8"/>
    <w:lvl w:ilvl="0" w:tplc="04150017">
      <w:start w:val="1"/>
      <w:numFmt w:val="lowerLetter"/>
      <w:lvlText w:val="%1)"/>
      <w:lvlJc w:val="left"/>
      <w:pPr>
        <w:ind w:left="2705" w:hanging="360"/>
      </w:pPr>
      <w:rPr>
        <w:rFonts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41" w15:restartNumberingAfterBreak="0">
    <w:nsid w:val="5FC138CA"/>
    <w:multiLevelType w:val="hybridMultilevel"/>
    <w:tmpl w:val="C1D6BFD8"/>
    <w:lvl w:ilvl="0" w:tplc="EA901BAC">
      <w:start w:val="1"/>
      <w:numFmt w:val="bullet"/>
      <w:lvlText w:val=""/>
      <w:lvlJc w:val="left"/>
      <w:pPr>
        <w:ind w:left="2323" w:hanging="360"/>
      </w:pPr>
      <w:rPr>
        <w:rFonts w:ascii="Symbol" w:hAnsi="Symbol" w:hint="default"/>
      </w:rPr>
    </w:lvl>
    <w:lvl w:ilvl="1" w:tplc="04150003" w:tentative="1">
      <w:start w:val="1"/>
      <w:numFmt w:val="bullet"/>
      <w:lvlText w:val="o"/>
      <w:lvlJc w:val="left"/>
      <w:pPr>
        <w:ind w:left="3043" w:hanging="360"/>
      </w:pPr>
      <w:rPr>
        <w:rFonts w:ascii="Courier New" w:hAnsi="Courier New" w:cs="Courier New" w:hint="default"/>
      </w:rPr>
    </w:lvl>
    <w:lvl w:ilvl="2" w:tplc="04150005" w:tentative="1">
      <w:start w:val="1"/>
      <w:numFmt w:val="bullet"/>
      <w:lvlText w:val=""/>
      <w:lvlJc w:val="left"/>
      <w:pPr>
        <w:ind w:left="3763" w:hanging="360"/>
      </w:pPr>
      <w:rPr>
        <w:rFonts w:ascii="Wingdings" w:hAnsi="Wingdings" w:hint="default"/>
      </w:rPr>
    </w:lvl>
    <w:lvl w:ilvl="3" w:tplc="04150001" w:tentative="1">
      <w:start w:val="1"/>
      <w:numFmt w:val="bullet"/>
      <w:lvlText w:val=""/>
      <w:lvlJc w:val="left"/>
      <w:pPr>
        <w:ind w:left="4483" w:hanging="360"/>
      </w:pPr>
      <w:rPr>
        <w:rFonts w:ascii="Symbol" w:hAnsi="Symbol" w:hint="default"/>
      </w:rPr>
    </w:lvl>
    <w:lvl w:ilvl="4" w:tplc="04150003" w:tentative="1">
      <w:start w:val="1"/>
      <w:numFmt w:val="bullet"/>
      <w:lvlText w:val="o"/>
      <w:lvlJc w:val="left"/>
      <w:pPr>
        <w:ind w:left="5203" w:hanging="360"/>
      </w:pPr>
      <w:rPr>
        <w:rFonts w:ascii="Courier New" w:hAnsi="Courier New" w:cs="Courier New" w:hint="default"/>
      </w:rPr>
    </w:lvl>
    <w:lvl w:ilvl="5" w:tplc="04150005" w:tentative="1">
      <w:start w:val="1"/>
      <w:numFmt w:val="bullet"/>
      <w:lvlText w:val=""/>
      <w:lvlJc w:val="left"/>
      <w:pPr>
        <w:ind w:left="5923" w:hanging="360"/>
      </w:pPr>
      <w:rPr>
        <w:rFonts w:ascii="Wingdings" w:hAnsi="Wingdings" w:hint="default"/>
      </w:rPr>
    </w:lvl>
    <w:lvl w:ilvl="6" w:tplc="04150001" w:tentative="1">
      <w:start w:val="1"/>
      <w:numFmt w:val="bullet"/>
      <w:lvlText w:val=""/>
      <w:lvlJc w:val="left"/>
      <w:pPr>
        <w:ind w:left="6643" w:hanging="360"/>
      </w:pPr>
      <w:rPr>
        <w:rFonts w:ascii="Symbol" w:hAnsi="Symbol" w:hint="default"/>
      </w:rPr>
    </w:lvl>
    <w:lvl w:ilvl="7" w:tplc="04150003" w:tentative="1">
      <w:start w:val="1"/>
      <w:numFmt w:val="bullet"/>
      <w:lvlText w:val="o"/>
      <w:lvlJc w:val="left"/>
      <w:pPr>
        <w:ind w:left="7363" w:hanging="360"/>
      </w:pPr>
      <w:rPr>
        <w:rFonts w:ascii="Courier New" w:hAnsi="Courier New" w:cs="Courier New" w:hint="default"/>
      </w:rPr>
    </w:lvl>
    <w:lvl w:ilvl="8" w:tplc="04150005" w:tentative="1">
      <w:start w:val="1"/>
      <w:numFmt w:val="bullet"/>
      <w:lvlText w:val=""/>
      <w:lvlJc w:val="left"/>
      <w:pPr>
        <w:ind w:left="8083" w:hanging="360"/>
      </w:pPr>
      <w:rPr>
        <w:rFonts w:ascii="Wingdings" w:hAnsi="Wingdings" w:hint="default"/>
      </w:rPr>
    </w:lvl>
  </w:abstractNum>
  <w:abstractNum w:abstractNumId="42" w15:restartNumberingAfterBreak="0">
    <w:nsid w:val="60BE247B"/>
    <w:multiLevelType w:val="hybridMultilevel"/>
    <w:tmpl w:val="631EF556"/>
    <w:lvl w:ilvl="0" w:tplc="79EAA908">
      <w:start w:val="1"/>
      <w:numFmt w:val="decimal"/>
      <w:lvlText w:val="%1)"/>
      <w:lvlJc w:val="left"/>
      <w:pPr>
        <w:ind w:left="720" w:hanging="360"/>
      </w:pPr>
      <w:rPr>
        <w:rFonts w:ascii="Cambria" w:hAnsi="Cambria"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44"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5" w15:restartNumberingAfterBreak="0">
    <w:nsid w:val="6A212FE8"/>
    <w:multiLevelType w:val="hybridMultilevel"/>
    <w:tmpl w:val="9E1893D0"/>
    <w:lvl w:ilvl="0" w:tplc="3BDEFE66">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1A75D92"/>
    <w:multiLevelType w:val="hybridMultilevel"/>
    <w:tmpl w:val="A47CB6D6"/>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30B4C1C"/>
    <w:multiLevelType w:val="multilevel"/>
    <w:tmpl w:val="385480FC"/>
    <w:lvl w:ilvl="0">
      <w:start w:val="10"/>
      <w:numFmt w:val="decimal"/>
      <w:lvlText w:val="%1."/>
      <w:lvlJc w:val="left"/>
      <w:pPr>
        <w:ind w:left="576" w:hanging="576"/>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AC2B90"/>
    <w:multiLevelType w:val="hybridMultilevel"/>
    <w:tmpl w:val="4FAE1AAE"/>
    <w:lvl w:ilvl="0" w:tplc="0D9EB4D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22264F"/>
    <w:multiLevelType w:val="hybridMultilevel"/>
    <w:tmpl w:val="56A095E8"/>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853A7D56">
      <w:start w:val="1"/>
      <w:numFmt w:val="lowerLetter"/>
      <w:lvlText w:val="%3)"/>
      <w:lvlJc w:val="left"/>
      <w:pPr>
        <w:ind w:left="2508" w:hanging="180"/>
      </w:pPr>
      <w:rPr>
        <w:b w:val="0"/>
        <w:bCs w:val="0"/>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7BFF2762"/>
    <w:multiLevelType w:val="hybridMultilevel"/>
    <w:tmpl w:val="44BE93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CE94FE2"/>
    <w:multiLevelType w:val="hybridMultilevel"/>
    <w:tmpl w:val="882201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3294477">
    <w:abstractNumId w:val="6"/>
  </w:num>
  <w:num w:numId="2" w16cid:durableId="513225264">
    <w:abstractNumId w:val="38"/>
    <w:lvlOverride w:ilvl="0">
      <w:startOverride w:val="1"/>
    </w:lvlOverride>
  </w:num>
  <w:num w:numId="3" w16cid:durableId="6494018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5668311">
    <w:abstractNumId w:val="43"/>
    <w:lvlOverride w:ilvl="0">
      <w:startOverride w:val="1"/>
    </w:lvlOverride>
  </w:num>
  <w:num w:numId="5" w16cid:durableId="383679168">
    <w:abstractNumId w:val="23"/>
    <w:lvlOverride w:ilvl="0">
      <w:startOverride w:val="1"/>
    </w:lvlOverride>
  </w:num>
  <w:num w:numId="6" w16cid:durableId="1807887707">
    <w:abstractNumId w:val="25"/>
  </w:num>
  <w:num w:numId="7" w16cid:durableId="728697824">
    <w:abstractNumId w:val="28"/>
  </w:num>
  <w:num w:numId="8" w16cid:durableId="389425983">
    <w:abstractNumId w:val="49"/>
  </w:num>
  <w:num w:numId="9" w16cid:durableId="1750810595">
    <w:abstractNumId w:val="33"/>
  </w:num>
  <w:num w:numId="10" w16cid:durableId="354775114">
    <w:abstractNumId w:val="31"/>
  </w:num>
  <w:num w:numId="11" w16cid:durableId="197622445">
    <w:abstractNumId w:val="7"/>
  </w:num>
  <w:num w:numId="12" w16cid:durableId="1623346047">
    <w:abstractNumId w:val="20"/>
  </w:num>
  <w:num w:numId="13" w16cid:durableId="639769110">
    <w:abstractNumId w:val="4"/>
  </w:num>
  <w:num w:numId="14" w16cid:durableId="1689483162">
    <w:abstractNumId w:val="5"/>
  </w:num>
  <w:num w:numId="15" w16cid:durableId="1196621846">
    <w:abstractNumId w:val="35"/>
  </w:num>
  <w:num w:numId="16" w16cid:durableId="2015914256">
    <w:abstractNumId w:val="40"/>
  </w:num>
  <w:num w:numId="17" w16cid:durableId="447159574">
    <w:abstractNumId w:val="13"/>
  </w:num>
  <w:num w:numId="18" w16cid:durableId="2013292232">
    <w:abstractNumId w:val="41"/>
  </w:num>
  <w:num w:numId="19" w16cid:durableId="2055152928">
    <w:abstractNumId w:val="3"/>
  </w:num>
  <w:num w:numId="20" w16cid:durableId="564073302">
    <w:abstractNumId w:val="17"/>
  </w:num>
  <w:num w:numId="21" w16cid:durableId="1492058870">
    <w:abstractNumId w:val="51"/>
  </w:num>
  <w:num w:numId="22" w16cid:durableId="1669362966">
    <w:abstractNumId w:val="16"/>
  </w:num>
  <w:num w:numId="23" w16cid:durableId="872618810">
    <w:abstractNumId w:val="22"/>
  </w:num>
  <w:num w:numId="24" w16cid:durableId="2105177090">
    <w:abstractNumId w:val="46"/>
  </w:num>
  <w:num w:numId="25" w16cid:durableId="1505512387">
    <w:abstractNumId w:val="29"/>
  </w:num>
  <w:num w:numId="26" w16cid:durableId="2028675201">
    <w:abstractNumId w:val="21"/>
  </w:num>
  <w:num w:numId="27" w16cid:durableId="4958017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32321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46249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93348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54907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4041640">
    <w:abstractNumId w:val="1"/>
  </w:num>
  <w:num w:numId="33" w16cid:durableId="1779829451">
    <w:abstractNumId w:val="26"/>
  </w:num>
  <w:num w:numId="34" w16cid:durableId="229312062">
    <w:abstractNumId w:val="14"/>
  </w:num>
  <w:num w:numId="35" w16cid:durableId="820001129">
    <w:abstractNumId w:val="15"/>
  </w:num>
  <w:num w:numId="36" w16cid:durableId="1398548445">
    <w:abstractNumId w:val="30"/>
  </w:num>
  <w:num w:numId="37" w16cid:durableId="73825092">
    <w:abstractNumId w:val="8"/>
  </w:num>
  <w:num w:numId="38" w16cid:durableId="68041604">
    <w:abstractNumId w:val="39"/>
  </w:num>
  <w:num w:numId="39" w16cid:durableId="2118062313">
    <w:abstractNumId w:val="48"/>
  </w:num>
  <w:num w:numId="40" w16cid:durableId="2066367105">
    <w:abstractNumId w:val="9"/>
  </w:num>
  <w:num w:numId="41" w16cid:durableId="264851988">
    <w:abstractNumId w:val="10"/>
  </w:num>
  <w:num w:numId="42" w16cid:durableId="992569075">
    <w:abstractNumId w:val="27"/>
  </w:num>
  <w:num w:numId="43" w16cid:durableId="453601430">
    <w:abstractNumId w:val="50"/>
  </w:num>
  <w:num w:numId="44" w16cid:durableId="1211648611">
    <w:abstractNumId w:val="45"/>
  </w:num>
  <w:num w:numId="45" w16cid:durableId="723601381">
    <w:abstractNumId w:val="42"/>
  </w:num>
  <w:num w:numId="46" w16cid:durableId="918636993">
    <w:abstractNumId w:val="19"/>
  </w:num>
  <w:num w:numId="47" w16cid:durableId="1912882959">
    <w:abstractNumId w:val="2"/>
  </w:num>
  <w:num w:numId="48" w16cid:durableId="922645979">
    <w:abstractNumId w:val="24"/>
  </w:num>
  <w:num w:numId="49" w16cid:durableId="382757466">
    <w:abstractNumId w:val="36"/>
  </w:num>
  <w:num w:numId="50" w16cid:durableId="1876380803">
    <w:abstractNumId w:val="47"/>
  </w:num>
  <w:num w:numId="51" w16cid:durableId="1637488965">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drawingGridHorizontalSpacing w:val="0"/>
  <w:drawingGridVerticalSpacing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E9"/>
    <w:rsid w:val="00000903"/>
    <w:rsid w:val="00000E78"/>
    <w:rsid w:val="0000202C"/>
    <w:rsid w:val="000028A7"/>
    <w:rsid w:val="000035C2"/>
    <w:rsid w:val="000042B6"/>
    <w:rsid w:val="000047B5"/>
    <w:rsid w:val="00004B57"/>
    <w:rsid w:val="000054CB"/>
    <w:rsid w:val="000057CB"/>
    <w:rsid w:val="00005AA1"/>
    <w:rsid w:val="000060BD"/>
    <w:rsid w:val="000064F0"/>
    <w:rsid w:val="0000654F"/>
    <w:rsid w:val="00006F53"/>
    <w:rsid w:val="00007172"/>
    <w:rsid w:val="00010168"/>
    <w:rsid w:val="000111D1"/>
    <w:rsid w:val="00011C75"/>
    <w:rsid w:val="00011D2B"/>
    <w:rsid w:val="000120CC"/>
    <w:rsid w:val="0001289D"/>
    <w:rsid w:val="0001407A"/>
    <w:rsid w:val="00015128"/>
    <w:rsid w:val="00015469"/>
    <w:rsid w:val="0001557A"/>
    <w:rsid w:val="00015A5F"/>
    <w:rsid w:val="000162F8"/>
    <w:rsid w:val="000166CA"/>
    <w:rsid w:val="00016895"/>
    <w:rsid w:val="00017A02"/>
    <w:rsid w:val="00020A45"/>
    <w:rsid w:val="00021365"/>
    <w:rsid w:val="00021779"/>
    <w:rsid w:val="00021C4A"/>
    <w:rsid w:val="00021F39"/>
    <w:rsid w:val="0002205D"/>
    <w:rsid w:val="000222DE"/>
    <w:rsid w:val="00022571"/>
    <w:rsid w:val="00022C2D"/>
    <w:rsid w:val="00022D0E"/>
    <w:rsid w:val="00022F4C"/>
    <w:rsid w:val="000232EE"/>
    <w:rsid w:val="00023BF1"/>
    <w:rsid w:val="00024300"/>
    <w:rsid w:val="000243E5"/>
    <w:rsid w:val="0002468A"/>
    <w:rsid w:val="00024BAE"/>
    <w:rsid w:val="00024BE2"/>
    <w:rsid w:val="00024DC1"/>
    <w:rsid w:val="00024EED"/>
    <w:rsid w:val="000261AA"/>
    <w:rsid w:val="00026BF5"/>
    <w:rsid w:val="00026C16"/>
    <w:rsid w:val="0002756F"/>
    <w:rsid w:val="000276AA"/>
    <w:rsid w:val="00027803"/>
    <w:rsid w:val="00027DF7"/>
    <w:rsid w:val="00030610"/>
    <w:rsid w:val="000308F7"/>
    <w:rsid w:val="00031333"/>
    <w:rsid w:val="00031653"/>
    <w:rsid w:val="000318FD"/>
    <w:rsid w:val="00031D31"/>
    <w:rsid w:val="000326F2"/>
    <w:rsid w:val="00032F05"/>
    <w:rsid w:val="000342DB"/>
    <w:rsid w:val="00034B90"/>
    <w:rsid w:val="00034F85"/>
    <w:rsid w:val="00036F0A"/>
    <w:rsid w:val="000373A9"/>
    <w:rsid w:val="000379D4"/>
    <w:rsid w:val="0004046F"/>
    <w:rsid w:val="00040AA0"/>
    <w:rsid w:val="00040BC4"/>
    <w:rsid w:val="00040F4A"/>
    <w:rsid w:val="00041FAE"/>
    <w:rsid w:val="0004242A"/>
    <w:rsid w:val="00042AC3"/>
    <w:rsid w:val="00042EEC"/>
    <w:rsid w:val="000432EC"/>
    <w:rsid w:val="00043715"/>
    <w:rsid w:val="00044100"/>
    <w:rsid w:val="000443B8"/>
    <w:rsid w:val="00044B7E"/>
    <w:rsid w:val="00046825"/>
    <w:rsid w:val="0004690A"/>
    <w:rsid w:val="00046C7F"/>
    <w:rsid w:val="00046EBE"/>
    <w:rsid w:val="00047193"/>
    <w:rsid w:val="00047430"/>
    <w:rsid w:val="00047C28"/>
    <w:rsid w:val="00047C9E"/>
    <w:rsid w:val="00047CF5"/>
    <w:rsid w:val="0005096D"/>
    <w:rsid w:val="0005113A"/>
    <w:rsid w:val="0005216E"/>
    <w:rsid w:val="00052408"/>
    <w:rsid w:val="00052529"/>
    <w:rsid w:val="00052DB5"/>
    <w:rsid w:val="000532DD"/>
    <w:rsid w:val="000533EB"/>
    <w:rsid w:val="000535EA"/>
    <w:rsid w:val="00053B33"/>
    <w:rsid w:val="00053ED7"/>
    <w:rsid w:val="0005467C"/>
    <w:rsid w:val="000549F2"/>
    <w:rsid w:val="000554CD"/>
    <w:rsid w:val="00055CE9"/>
    <w:rsid w:val="00057230"/>
    <w:rsid w:val="00060C03"/>
    <w:rsid w:val="0006107C"/>
    <w:rsid w:val="00061D81"/>
    <w:rsid w:val="00062F7C"/>
    <w:rsid w:val="00063AA5"/>
    <w:rsid w:val="00063DE4"/>
    <w:rsid w:val="0006486E"/>
    <w:rsid w:val="0006514F"/>
    <w:rsid w:val="00065257"/>
    <w:rsid w:val="0006721F"/>
    <w:rsid w:val="000674A6"/>
    <w:rsid w:val="000708CE"/>
    <w:rsid w:val="00070ABE"/>
    <w:rsid w:val="00070FDA"/>
    <w:rsid w:val="0007150C"/>
    <w:rsid w:val="000723A1"/>
    <w:rsid w:val="000724FF"/>
    <w:rsid w:val="00073A88"/>
    <w:rsid w:val="000741F9"/>
    <w:rsid w:val="0007637A"/>
    <w:rsid w:val="000776FE"/>
    <w:rsid w:val="00080EBC"/>
    <w:rsid w:val="00081839"/>
    <w:rsid w:val="000818F9"/>
    <w:rsid w:val="00082197"/>
    <w:rsid w:val="000823AE"/>
    <w:rsid w:val="000823B7"/>
    <w:rsid w:val="0008241E"/>
    <w:rsid w:val="00083605"/>
    <w:rsid w:val="00084111"/>
    <w:rsid w:val="00084DF2"/>
    <w:rsid w:val="0009111C"/>
    <w:rsid w:val="00091245"/>
    <w:rsid w:val="00092042"/>
    <w:rsid w:val="00092470"/>
    <w:rsid w:val="000933CD"/>
    <w:rsid w:val="00093FE5"/>
    <w:rsid w:val="000946AD"/>
    <w:rsid w:val="0009491A"/>
    <w:rsid w:val="000950C4"/>
    <w:rsid w:val="000956FA"/>
    <w:rsid w:val="00095983"/>
    <w:rsid w:val="0009763F"/>
    <w:rsid w:val="000A13C9"/>
    <w:rsid w:val="000A182F"/>
    <w:rsid w:val="000A1BFF"/>
    <w:rsid w:val="000A1CF6"/>
    <w:rsid w:val="000A2957"/>
    <w:rsid w:val="000A2B80"/>
    <w:rsid w:val="000A33BC"/>
    <w:rsid w:val="000A4391"/>
    <w:rsid w:val="000A532C"/>
    <w:rsid w:val="000A59BE"/>
    <w:rsid w:val="000A59D5"/>
    <w:rsid w:val="000A61E6"/>
    <w:rsid w:val="000A68E5"/>
    <w:rsid w:val="000A6F8A"/>
    <w:rsid w:val="000A70EF"/>
    <w:rsid w:val="000B0A82"/>
    <w:rsid w:val="000B1038"/>
    <w:rsid w:val="000B17D4"/>
    <w:rsid w:val="000B243D"/>
    <w:rsid w:val="000B285B"/>
    <w:rsid w:val="000B33D6"/>
    <w:rsid w:val="000B390E"/>
    <w:rsid w:val="000B42AD"/>
    <w:rsid w:val="000B5ABB"/>
    <w:rsid w:val="000B638E"/>
    <w:rsid w:val="000B658C"/>
    <w:rsid w:val="000B6AD3"/>
    <w:rsid w:val="000B6EA1"/>
    <w:rsid w:val="000B7442"/>
    <w:rsid w:val="000B7995"/>
    <w:rsid w:val="000B7C21"/>
    <w:rsid w:val="000B7C8A"/>
    <w:rsid w:val="000C0429"/>
    <w:rsid w:val="000C0483"/>
    <w:rsid w:val="000C0550"/>
    <w:rsid w:val="000C1D2D"/>
    <w:rsid w:val="000C1E7D"/>
    <w:rsid w:val="000C20F2"/>
    <w:rsid w:val="000C220F"/>
    <w:rsid w:val="000C27B9"/>
    <w:rsid w:val="000C2853"/>
    <w:rsid w:val="000C2B75"/>
    <w:rsid w:val="000C3C7A"/>
    <w:rsid w:val="000C4CDF"/>
    <w:rsid w:val="000C4D86"/>
    <w:rsid w:val="000C55A6"/>
    <w:rsid w:val="000C5993"/>
    <w:rsid w:val="000C67C1"/>
    <w:rsid w:val="000C7304"/>
    <w:rsid w:val="000C7379"/>
    <w:rsid w:val="000C7C01"/>
    <w:rsid w:val="000D0375"/>
    <w:rsid w:val="000D0B9D"/>
    <w:rsid w:val="000D15EB"/>
    <w:rsid w:val="000D3AB4"/>
    <w:rsid w:val="000D3AB5"/>
    <w:rsid w:val="000D3C02"/>
    <w:rsid w:val="000D46CA"/>
    <w:rsid w:val="000D53CA"/>
    <w:rsid w:val="000D5CE1"/>
    <w:rsid w:val="000D6136"/>
    <w:rsid w:val="000D7129"/>
    <w:rsid w:val="000D76BB"/>
    <w:rsid w:val="000D7B3B"/>
    <w:rsid w:val="000D7D5F"/>
    <w:rsid w:val="000E0A5D"/>
    <w:rsid w:val="000E0B22"/>
    <w:rsid w:val="000E1C61"/>
    <w:rsid w:val="000E2109"/>
    <w:rsid w:val="000E28D0"/>
    <w:rsid w:val="000E2DE0"/>
    <w:rsid w:val="000E2ED1"/>
    <w:rsid w:val="000E2F22"/>
    <w:rsid w:val="000E3C8A"/>
    <w:rsid w:val="000E49FF"/>
    <w:rsid w:val="000E5E57"/>
    <w:rsid w:val="000E604A"/>
    <w:rsid w:val="000E6766"/>
    <w:rsid w:val="000E6A48"/>
    <w:rsid w:val="000E6FB1"/>
    <w:rsid w:val="000E7D4C"/>
    <w:rsid w:val="000E7DA2"/>
    <w:rsid w:val="000F0C50"/>
    <w:rsid w:val="000F0E8D"/>
    <w:rsid w:val="000F0EA8"/>
    <w:rsid w:val="000F1F15"/>
    <w:rsid w:val="000F2008"/>
    <w:rsid w:val="000F2AE3"/>
    <w:rsid w:val="000F2B26"/>
    <w:rsid w:val="000F3446"/>
    <w:rsid w:val="000F40CF"/>
    <w:rsid w:val="000F4CCD"/>
    <w:rsid w:val="000F54A4"/>
    <w:rsid w:val="000F61AA"/>
    <w:rsid w:val="000F754A"/>
    <w:rsid w:val="000F7C46"/>
    <w:rsid w:val="000F7DF0"/>
    <w:rsid w:val="000F7EC6"/>
    <w:rsid w:val="000F7F11"/>
    <w:rsid w:val="001002DA"/>
    <w:rsid w:val="0010105E"/>
    <w:rsid w:val="001016BD"/>
    <w:rsid w:val="001017C0"/>
    <w:rsid w:val="00101955"/>
    <w:rsid w:val="001024CF"/>
    <w:rsid w:val="00102B9D"/>
    <w:rsid w:val="00102C61"/>
    <w:rsid w:val="00102E72"/>
    <w:rsid w:val="00102F78"/>
    <w:rsid w:val="00103989"/>
    <w:rsid w:val="00104FBC"/>
    <w:rsid w:val="00105ACF"/>
    <w:rsid w:val="00106CA2"/>
    <w:rsid w:val="0010715D"/>
    <w:rsid w:val="00107393"/>
    <w:rsid w:val="00107B91"/>
    <w:rsid w:val="00110887"/>
    <w:rsid w:val="00110DFF"/>
    <w:rsid w:val="00110F33"/>
    <w:rsid w:val="00111524"/>
    <w:rsid w:val="00111526"/>
    <w:rsid w:val="0011167D"/>
    <w:rsid w:val="001118B2"/>
    <w:rsid w:val="00111CD6"/>
    <w:rsid w:val="00112579"/>
    <w:rsid w:val="00113A41"/>
    <w:rsid w:val="00113C87"/>
    <w:rsid w:val="00114611"/>
    <w:rsid w:val="00114E06"/>
    <w:rsid w:val="00115A3E"/>
    <w:rsid w:val="00115BA0"/>
    <w:rsid w:val="00115E79"/>
    <w:rsid w:val="001163A3"/>
    <w:rsid w:val="00116524"/>
    <w:rsid w:val="0011699F"/>
    <w:rsid w:val="001200A9"/>
    <w:rsid w:val="00121D99"/>
    <w:rsid w:val="00122993"/>
    <w:rsid w:val="00122CD6"/>
    <w:rsid w:val="00122D2A"/>
    <w:rsid w:val="0012412D"/>
    <w:rsid w:val="0012426A"/>
    <w:rsid w:val="00124303"/>
    <w:rsid w:val="001243C6"/>
    <w:rsid w:val="0012459B"/>
    <w:rsid w:val="0012496E"/>
    <w:rsid w:val="00124CE0"/>
    <w:rsid w:val="00124DAC"/>
    <w:rsid w:val="001263CA"/>
    <w:rsid w:val="00126835"/>
    <w:rsid w:val="00126CFA"/>
    <w:rsid w:val="00127FA0"/>
    <w:rsid w:val="0013055F"/>
    <w:rsid w:val="00131228"/>
    <w:rsid w:val="0013129E"/>
    <w:rsid w:val="00131D2A"/>
    <w:rsid w:val="0013283A"/>
    <w:rsid w:val="0013283C"/>
    <w:rsid w:val="00133889"/>
    <w:rsid w:val="00133E41"/>
    <w:rsid w:val="00134452"/>
    <w:rsid w:val="00134720"/>
    <w:rsid w:val="00134853"/>
    <w:rsid w:val="00134BD2"/>
    <w:rsid w:val="00134E20"/>
    <w:rsid w:val="001358B3"/>
    <w:rsid w:val="00135B1E"/>
    <w:rsid w:val="00135B54"/>
    <w:rsid w:val="00135CB4"/>
    <w:rsid w:val="00135E63"/>
    <w:rsid w:val="001372EE"/>
    <w:rsid w:val="0013788D"/>
    <w:rsid w:val="001402B5"/>
    <w:rsid w:val="001404EC"/>
    <w:rsid w:val="001415CD"/>
    <w:rsid w:val="00141BD2"/>
    <w:rsid w:val="00141DBB"/>
    <w:rsid w:val="00141E71"/>
    <w:rsid w:val="0014274E"/>
    <w:rsid w:val="00142C70"/>
    <w:rsid w:val="00142F10"/>
    <w:rsid w:val="001431D2"/>
    <w:rsid w:val="00143894"/>
    <w:rsid w:val="00143C49"/>
    <w:rsid w:val="001440E1"/>
    <w:rsid w:val="0014419E"/>
    <w:rsid w:val="001443F8"/>
    <w:rsid w:val="001444ED"/>
    <w:rsid w:val="00144988"/>
    <w:rsid w:val="001453F6"/>
    <w:rsid w:val="001454CA"/>
    <w:rsid w:val="00145A7A"/>
    <w:rsid w:val="00145ABB"/>
    <w:rsid w:val="00146CED"/>
    <w:rsid w:val="0014790C"/>
    <w:rsid w:val="001509A6"/>
    <w:rsid w:val="00150C1A"/>
    <w:rsid w:val="001510FB"/>
    <w:rsid w:val="0015148B"/>
    <w:rsid w:val="0015245F"/>
    <w:rsid w:val="001543F5"/>
    <w:rsid w:val="001558DB"/>
    <w:rsid w:val="00155FA6"/>
    <w:rsid w:val="001569C5"/>
    <w:rsid w:val="001569D3"/>
    <w:rsid w:val="00156D8D"/>
    <w:rsid w:val="00156EB0"/>
    <w:rsid w:val="001572A9"/>
    <w:rsid w:val="00157802"/>
    <w:rsid w:val="00160555"/>
    <w:rsid w:val="00161067"/>
    <w:rsid w:val="00161F09"/>
    <w:rsid w:val="00163C32"/>
    <w:rsid w:val="00163FD9"/>
    <w:rsid w:val="0016473F"/>
    <w:rsid w:val="00164D5B"/>
    <w:rsid w:val="001663C1"/>
    <w:rsid w:val="00166D5C"/>
    <w:rsid w:val="00167DD4"/>
    <w:rsid w:val="00170A9B"/>
    <w:rsid w:val="00171FE8"/>
    <w:rsid w:val="001727F8"/>
    <w:rsid w:val="00172A27"/>
    <w:rsid w:val="00172DA8"/>
    <w:rsid w:val="00173563"/>
    <w:rsid w:val="0017486B"/>
    <w:rsid w:val="00174E66"/>
    <w:rsid w:val="001750C3"/>
    <w:rsid w:val="00175198"/>
    <w:rsid w:val="00175321"/>
    <w:rsid w:val="00176AC7"/>
    <w:rsid w:val="00177D0B"/>
    <w:rsid w:val="00177D7D"/>
    <w:rsid w:val="00181528"/>
    <w:rsid w:val="001815B3"/>
    <w:rsid w:val="001816D8"/>
    <w:rsid w:val="00181CE2"/>
    <w:rsid w:val="001820E9"/>
    <w:rsid w:val="00182A08"/>
    <w:rsid w:val="0018307F"/>
    <w:rsid w:val="0018389D"/>
    <w:rsid w:val="00183C4F"/>
    <w:rsid w:val="00185120"/>
    <w:rsid w:val="001852A1"/>
    <w:rsid w:val="001859A6"/>
    <w:rsid w:val="00186061"/>
    <w:rsid w:val="001862ED"/>
    <w:rsid w:val="00186667"/>
    <w:rsid w:val="0018685D"/>
    <w:rsid w:val="00186D1E"/>
    <w:rsid w:val="00186EF4"/>
    <w:rsid w:val="00187047"/>
    <w:rsid w:val="00187EB0"/>
    <w:rsid w:val="00190666"/>
    <w:rsid w:val="00192823"/>
    <w:rsid w:val="00192B77"/>
    <w:rsid w:val="00193DD8"/>
    <w:rsid w:val="0019446E"/>
    <w:rsid w:val="00194BA6"/>
    <w:rsid w:val="0019544D"/>
    <w:rsid w:val="0019588C"/>
    <w:rsid w:val="001961A4"/>
    <w:rsid w:val="00196D56"/>
    <w:rsid w:val="001971E8"/>
    <w:rsid w:val="001A0589"/>
    <w:rsid w:val="001A0723"/>
    <w:rsid w:val="001A085E"/>
    <w:rsid w:val="001A1590"/>
    <w:rsid w:val="001A293C"/>
    <w:rsid w:val="001A2AD5"/>
    <w:rsid w:val="001A2B8D"/>
    <w:rsid w:val="001A2EAA"/>
    <w:rsid w:val="001A345F"/>
    <w:rsid w:val="001A3C3F"/>
    <w:rsid w:val="001A47EA"/>
    <w:rsid w:val="001A49C1"/>
    <w:rsid w:val="001A4AB7"/>
    <w:rsid w:val="001A4AD1"/>
    <w:rsid w:val="001A510C"/>
    <w:rsid w:val="001A51F6"/>
    <w:rsid w:val="001A56BA"/>
    <w:rsid w:val="001A59D6"/>
    <w:rsid w:val="001A5CD6"/>
    <w:rsid w:val="001A60D3"/>
    <w:rsid w:val="001A6390"/>
    <w:rsid w:val="001A67C1"/>
    <w:rsid w:val="001A6C9A"/>
    <w:rsid w:val="001A70EF"/>
    <w:rsid w:val="001A7188"/>
    <w:rsid w:val="001A7A11"/>
    <w:rsid w:val="001B03C3"/>
    <w:rsid w:val="001B0701"/>
    <w:rsid w:val="001B0918"/>
    <w:rsid w:val="001B13BD"/>
    <w:rsid w:val="001B2203"/>
    <w:rsid w:val="001B224A"/>
    <w:rsid w:val="001B2453"/>
    <w:rsid w:val="001B2656"/>
    <w:rsid w:val="001B28A8"/>
    <w:rsid w:val="001B341E"/>
    <w:rsid w:val="001B3718"/>
    <w:rsid w:val="001B4158"/>
    <w:rsid w:val="001B541B"/>
    <w:rsid w:val="001B5A8E"/>
    <w:rsid w:val="001B7375"/>
    <w:rsid w:val="001B752F"/>
    <w:rsid w:val="001B764A"/>
    <w:rsid w:val="001B7EA6"/>
    <w:rsid w:val="001C05C9"/>
    <w:rsid w:val="001C185A"/>
    <w:rsid w:val="001C204A"/>
    <w:rsid w:val="001C208E"/>
    <w:rsid w:val="001C243F"/>
    <w:rsid w:val="001C2482"/>
    <w:rsid w:val="001C2F87"/>
    <w:rsid w:val="001C37F7"/>
    <w:rsid w:val="001C3D38"/>
    <w:rsid w:val="001C3DD1"/>
    <w:rsid w:val="001C577A"/>
    <w:rsid w:val="001C5A1A"/>
    <w:rsid w:val="001C61BF"/>
    <w:rsid w:val="001C69A5"/>
    <w:rsid w:val="001C6A6F"/>
    <w:rsid w:val="001C769C"/>
    <w:rsid w:val="001C7FF2"/>
    <w:rsid w:val="001D1022"/>
    <w:rsid w:val="001D160A"/>
    <w:rsid w:val="001D172C"/>
    <w:rsid w:val="001D1B94"/>
    <w:rsid w:val="001D225F"/>
    <w:rsid w:val="001D48DC"/>
    <w:rsid w:val="001D5122"/>
    <w:rsid w:val="001D53C6"/>
    <w:rsid w:val="001D5668"/>
    <w:rsid w:val="001D567D"/>
    <w:rsid w:val="001D6032"/>
    <w:rsid w:val="001D6B03"/>
    <w:rsid w:val="001D7446"/>
    <w:rsid w:val="001D7520"/>
    <w:rsid w:val="001E00A9"/>
    <w:rsid w:val="001E0209"/>
    <w:rsid w:val="001E0ADF"/>
    <w:rsid w:val="001E2729"/>
    <w:rsid w:val="001E2E4F"/>
    <w:rsid w:val="001E334C"/>
    <w:rsid w:val="001E3CF4"/>
    <w:rsid w:val="001E46E6"/>
    <w:rsid w:val="001E65E5"/>
    <w:rsid w:val="001E6BF4"/>
    <w:rsid w:val="001E747E"/>
    <w:rsid w:val="001F05B1"/>
    <w:rsid w:val="001F078A"/>
    <w:rsid w:val="001F23EF"/>
    <w:rsid w:val="001F3C1E"/>
    <w:rsid w:val="001F3E52"/>
    <w:rsid w:val="001F3EF9"/>
    <w:rsid w:val="001F455D"/>
    <w:rsid w:val="001F57C4"/>
    <w:rsid w:val="001F5A27"/>
    <w:rsid w:val="001F5A7E"/>
    <w:rsid w:val="001F5AAF"/>
    <w:rsid w:val="001F5FA7"/>
    <w:rsid w:val="001F6AF5"/>
    <w:rsid w:val="001F73B9"/>
    <w:rsid w:val="001F789D"/>
    <w:rsid w:val="001F7AEB"/>
    <w:rsid w:val="001F7C14"/>
    <w:rsid w:val="001F7C83"/>
    <w:rsid w:val="00200DDA"/>
    <w:rsid w:val="00200EAE"/>
    <w:rsid w:val="00200EB3"/>
    <w:rsid w:val="002010D1"/>
    <w:rsid w:val="002017AC"/>
    <w:rsid w:val="00202184"/>
    <w:rsid w:val="0020257E"/>
    <w:rsid w:val="0020334E"/>
    <w:rsid w:val="002036DA"/>
    <w:rsid w:val="00203914"/>
    <w:rsid w:val="00203944"/>
    <w:rsid w:val="0020394A"/>
    <w:rsid w:val="00203C5A"/>
    <w:rsid w:val="00203C9B"/>
    <w:rsid w:val="00203D74"/>
    <w:rsid w:val="00203F27"/>
    <w:rsid w:val="00204987"/>
    <w:rsid w:val="002049AB"/>
    <w:rsid w:val="00204F93"/>
    <w:rsid w:val="00205DDE"/>
    <w:rsid w:val="00205E87"/>
    <w:rsid w:val="002065D2"/>
    <w:rsid w:val="002072B5"/>
    <w:rsid w:val="0020742E"/>
    <w:rsid w:val="00207434"/>
    <w:rsid w:val="00210459"/>
    <w:rsid w:val="00211540"/>
    <w:rsid w:val="0021190A"/>
    <w:rsid w:val="0021216F"/>
    <w:rsid w:val="0021268B"/>
    <w:rsid w:val="002127AC"/>
    <w:rsid w:val="0021280D"/>
    <w:rsid w:val="00212D01"/>
    <w:rsid w:val="0021391B"/>
    <w:rsid w:val="002140E9"/>
    <w:rsid w:val="00214FD2"/>
    <w:rsid w:val="0021556A"/>
    <w:rsid w:val="002157EB"/>
    <w:rsid w:val="00215B79"/>
    <w:rsid w:val="002167E9"/>
    <w:rsid w:val="00216A82"/>
    <w:rsid w:val="00216B0C"/>
    <w:rsid w:val="00217260"/>
    <w:rsid w:val="002174DA"/>
    <w:rsid w:val="00220509"/>
    <w:rsid w:val="00220DA4"/>
    <w:rsid w:val="00220EF9"/>
    <w:rsid w:val="002213C1"/>
    <w:rsid w:val="002222B4"/>
    <w:rsid w:val="00222748"/>
    <w:rsid w:val="00222AA4"/>
    <w:rsid w:val="00222E54"/>
    <w:rsid w:val="002237A1"/>
    <w:rsid w:val="002237F6"/>
    <w:rsid w:val="0022385E"/>
    <w:rsid w:val="00223922"/>
    <w:rsid w:val="00223AF8"/>
    <w:rsid w:val="00224ACE"/>
    <w:rsid w:val="002256F2"/>
    <w:rsid w:val="00225AF8"/>
    <w:rsid w:val="00226CA2"/>
    <w:rsid w:val="00230609"/>
    <w:rsid w:val="00231E50"/>
    <w:rsid w:val="00232431"/>
    <w:rsid w:val="00232662"/>
    <w:rsid w:val="002333A0"/>
    <w:rsid w:val="0023475F"/>
    <w:rsid w:val="00234A10"/>
    <w:rsid w:val="00234C12"/>
    <w:rsid w:val="00234E27"/>
    <w:rsid w:val="00235008"/>
    <w:rsid w:val="00235657"/>
    <w:rsid w:val="00235D9D"/>
    <w:rsid w:val="00235FEC"/>
    <w:rsid w:val="002360C1"/>
    <w:rsid w:val="00236C58"/>
    <w:rsid w:val="0023750C"/>
    <w:rsid w:val="00237FD0"/>
    <w:rsid w:val="00241334"/>
    <w:rsid w:val="0024139B"/>
    <w:rsid w:val="00241502"/>
    <w:rsid w:val="002415B5"/>
    <w:rsid w:val="00241E19"/>
    <w:rsid w:val="00241FAC"/>
    <w:rsid w:val="00242195"/>
    <w:rsid w:val="0024255D"/>
    <w:rsid w:val="0024282C"/>
    <w:rsid w:val="00242895"/>
    <w:rsid w:val="002430FF"/>
    <w:rsid w:val="00243743"/>
    <w:rsid w:val="00243B8C"/>
    <w:rsid w:val="00243DC7"/>
    <w:rsid w:val="0024497F"/>
    <w:rsid w:val="00246C20"/>
    <w:rsid w:val="002500FC"/>
    <w:rsid w:val="00250524"/>
    <w:rsid w:val="002512D1"/>
    <w:rsid w:val="0025142E"/>
    <w:rsid w:val="00252B4D"/>
    <w:rsid w:val="00254FF8"/>
    <w:rsid w:val="0025501E"/>
    <w:rsid w:val="00255209"/>
    <w:rsid w:val="00255873"/>
    <w:rsid w:val="00255A3E"/>
    <w:rsid w:val="00256514"/>
    <w:rsid w:val="00256A2C"/>
    <w:rsid w:val="002603CC"/>
    <w:rsid w:val="002608B9"/>
    <w:rsid w:val="002612C3"/>
    <w:rsid w:val="00261884"/>
    <w:rsid w:val="00261955"/>
    <w:rsid w:val="002625B6"/>
    <w:rsid w:val="00262E13"/>
    <w:rsid w:val="002631AA"/>
    <w:rsid w:val="00263290"/>
    <w:rsid w:val="00263415"/>
    <w:rsid w:val="00263459"/>
    <w:rsid w:val="00263AFD"/>
    <w:rsid w:val="00264292"/>
    <w:rsid w:val="00264670"/>
    <w:rsid w:val="0026471D"/>
    <w:rsid w:val="002649BD"/>
    <w:rsid w:val="00264FEA"/>
    <w:rsid w:val="00265A17"/>
    <w:rsid w:val="00265F45"/>
    <w:rsid w:val="00266972"/>
    <w:rsid w:val="00266C3D"/>
    <w:rsid w:val="00266FDF"/>
    <w:rsid w:val="002671E6"/>
    <w:rsid w:val="00267E05"/>
    <w:rsid w:val="0027043A"/>
    <w:rsid w:val="002705CB"/>
    <w:rsid w:val="00270C75"/>
    <w:rsid w:val="00271011"/>
    <w:rsid w:val="00271153"/>
    <w:rsid w:val="00271A1F"/>
    <w:rsid w:val="002757FA"/>
    <w:rsid w:val="0027607F"/>
    <w:rsid w:val="00276A2A"/>
    <w:rsid w:val="00276FC7"/>
    <w:rsid w:val="0027799E"/>
    <w:rsid w:val="002779A3"/>
    <w:rsid w:val="00277E8F"/>
    <w:rsid w:val="00277E9B"/>
    <w:rsid w:val="002802BD"/>
    <w:rsid w:val="00280787"/>
    <w:rsid w:val="00281000"/>
    <w:rsid w:val="00281A20"/>
    <w:rsid w:val="00281ABC"/>
    <w:rsid w:val="00281C1A"/>
    <w:rsid w:val="00281FE6"/>
    <w:rsid w:val="00282553"/>
    <w:rsid w:val="00282709"/>
    <w:rsid w:val="0028272B"/>
    <w:rsid w:val="00282C83"/>
    <w:rsid w:val="00282DD2"/>
    <w:rsid w:val="00283800"/>
    <w:rsid w:val="00283EFB"/>
    <w:rsid w:val="002840F4"/>
    <w:rsid w:val="00284444"/>
    <w:rsid w:val="00284BB2"/>
    <w:rsid w:val="002852F9"/>
    <w:rsid w:val="00285F6A"/>
    <w:rsid w:val="00285FD4"/>
    <w:rsid w:val="0029024C"/>
    <w:rsid w:val="002908E6"/>
    <w:rsid w:val="00291F0F"/>
    <w:rsid w:val="00292EA3"/>
    <w:rsid w:val="0029380F"/>
    <w:rsid w:val="00293AC4"/>
    <w:rsid w:val="00293DC7"/>
    <w:rsid w:val="00293F25"/>
    <w:rsid w:val="00294401"/>
    <w:rsid w:val="00294AC2"/>
    <w:rsid w:val="00295922"/>
    <w:rsid w:val="00295A58"/>
    <w:rsid w:val="00295A6C"/>
    <w:rsid w:val="00295D98"/>
    <w:rsid w:val="00296CF8"/>
    <w:rsid w:val="00297139"/>
    <w:rsid w:val="002978EA"/>
    <w:rsid w:val="00297F55"/>
    <w:rsid w:val="002A0500"/>
    <w:rsid w:val="002A123E"/>
    <w:rsid w:val="002A177D"/>
    <w:rsid w:val="002A2B0E"/>
    <w:rsid w:val="002A2E2A"/>
    <w:rsid w:val="002A3E16"/>
    <w:rsid w:val="002A3F01"/>
    <w:rsid w:val="002A4539"/>
    <w:rsid w:val="002A5139"/>
    <w:rsid w:val="002A544F"/>
    <w:rsid w:val="002A604E"/>
    <w:rsid w:val="002A6D2F"/>
    <w:rsid w:val="002A77FF"/>
    <w:rsid w:val="002A784A"/>
    <w:rsid w:val="002B0258"/>
    <w:rsid w:val="002B0BE8"/>
    <w:rsid w:val="002B0E6E"/>
    <w:rsid w:val="002B1533"/>
    <w:rsid w:val="002B1633"/>
    <w:rsid w:val="002B1E8F"/>
    <w:rsid w:val="002B206E"/>
    <w:rsid w:val="002B29BC"/>
    <w:rsid w:val="002B2B7C"/>
    <w:rsid w:val="002B2C04"/>
    <w:rsid w:val="002B2DA3"/>
    <w:rsid w:val="002B2FCA"/>
    <w:rsid w:val="002B307E"/>
    <w:rsid w:val="002B3157"/>
    <w:rsid w:val="002B377C"/>
    <w:rsid w:val="002B4349"/>
    <w:rsid w:val="002B4E7F"/>
    <w:rsid w:val="002B554E"/>
    <w:rsid w:val="002B7607"/>
    <w:rsid w:val="002B7B51"/>
    <w:rsid w:val="002C0850"/>
    <w:rsid w:val="002C1470"/>
    <w:rsid w:val="002C2A5D"/>
    <w:rsid w:val="002C2CE9"/>
    <w:rsid w:val="002C3D39"/>
    <w:rsid w:val="002C409C"/>
    <w:rsid w:val="002C41F8"/>
    <w:rsid w:val="002C55FB"/>
    <w:rsid w:val="002C6045"/>
    <w:rsid w:val="002C6192"/>
    <w:rsid w:val="002C61DF"/>
    <w:rsid w:val="002C63FA"/>
    <w:rsid w:val="002C766D"/>
    <w:rsid w:val="002C7D40"/>
    <w:rsid w:val="002C7E3A"/>
    <w:rsid w:val="002D1202"/>
    <w:rsid w:val="002D176E"/>
    <w:rsid w:val="002D29FF"/>
    <w:rsid w:val="002D369D"/>
    <w:rsid w:val="002D4470"/>
    <w:rsid w:val="002D49AE"/>
    <w:rsid w:val="002D5979"/>
    <w:rsid w:val="002D642D"/>
    <w:rsid w:val="002D75B3"/>
    <w:rsid w:val="002D7D66"/>
    <w:rsid w:val="002E005E"/>
    <w:rsid w:val="002E084E"/>
    <w:rsid w:val="002E198F"/>
    <w:rsid w:val="002E1D73"/>
    <w:rsid w:val="002E207D"/>
    <w:rsid w:val="002E416F"/>
    <w:rsid w:val="002E4FAE"/>
    <w:rsid w:val="002E6164"/>
    <w:rsid w:val="002F00A6"/>
    <w:rsid w:val="002F0795"/>
    <w:rsid w:val="002F090C"/>
    <w:rsid w:val="002F0FB0"/>
    <w:rsid w:val="002F1706"/>
    <w:rsid w:val="002F17F7"/>
    <w:rsid w:val="002F187A"/>
    <w:rsid w:val="002F2308"/>
    <w:rsid w:val="002F2CFF"/>
    <w:rsid w:val="002F2D56"/>
    <w:rsid w:val="002F2D9C"/>
    <w:rsid w:val="002F31BB"/>
    <w:rsid w:val="002F34BB"/>
    <w:rsid w:val="002F352D"/>
    <w:rsid w:val="002F36C6"/>
    <w:rsid w:val="002F52D5"/>
    <w:rsid w:val="002F5355"/>
    <w:rsid w:val="002F5710"/>
    <w:rsid w:val="002F5C0E"/>
    <w:rsid w:val="002F6C12"/>
    <w:rsid w:val="002F6E0B"/>
    <w:rsid w:val="002F7102"/>
    <w:rsid w:val="003010E2"/>
    <w:rsid w:val="00301247"/>
    <w:rsid w:val="00301946"/>
    <w:rsid w:val="00302A58"/>
    <w:rsid w:val="00303560"/>
    <w:rsid w:val="00303981"/>
    <w:rsid w:val="00304524"/>
    <w:rsid w:val="003053D1"/>
    <w:rsid w:val="00306594"/>
    <w:rsid w:val="003065FA"/>
    <w:rsid w:val="00306965"/>
    <w:rsid w:val="00307BB4"/>
    <w:rsid w:val="00307D89"/>
    <w:rsid w:val="00310312"/>
    <w:rsid w:val="0031048C"/>
    <w:rsid w:val="0031149E"/>
    <w:rsid w:val="00311D74"/>
    <w:rsid w:val="003120E5"/>
    <w:rsid w:val="00312C12"/>
    <w:rsid w:val="00313403"/>
    <w:rsid w:val="003139D7"/>
    <w:rsid w:val="00313DD1"/>
    <w:rsid w:val="00313F4E"/>
    <w:rsid w:val="00313F72"/>
    <w:rsid w:val="00314351"/>
    <w:rsid w:val="003144E8"/>
    <w:rsid w:val="00314F76"/>
    <w:rsid w:val="003150AF"/>
    <w:rsid w:val="003177CE"/>
    <w:rsid w:val="003204D2"/>
    <w:rsid w:val="0032167C"/>
    <w:rsid w:val="00321EB3"/>
    <w:rsid w:val="00321F3B"/>
    <w:rsid w:val="00321FF8"/>
    <w:rsid w:val="00322136"/>
    <w:rsid w:val="0032236D"/>
    <w:rsid w:val="00322863"/>
    <w:rsid w:val="003228ED"/>
    <w:rsid w:val="00322C34"/>
    <w:rsid w:val="0032392F"/>
    <w:rsid w:val="00323CDE"/>
    <w:rsid w:val="00324C65"/>
    <w:rsid w:val="00325514"/>
    <w:rsid w:val="00325994"/>
    <w:rsid w:val="00325C6A"/>
    <w:rsid w:val="00325C9D"/>
    <w:rsid w:val="003260B0"/>
    <w:rsid w:val="003263A9"/>
    <w:rsid w:val="00326413"/>
    <w:rsid w:val="003266CD"/>
    <w:rsid w:val="003270CE"/>
    <w:rsid w:val="00327468"/>
    <w:rsid w:val="0033094F"/>
    <w:rsid w:val="003310E2"/>
    <w:rsid w:val="003310EC"/>
    <w:rsid w:val="003316E6"/>
    <w:rsid w:val="0033231B"/>
    <w:rsid w:val="003326B5"/>
    <w:rsid w:val="00332E60"/>
    <w:rsid w:val="0033305F"/>
    <w:rsid w:val="00333A16"/>
    <w:rsid w:val="00333E5C"/>
    <w:rsid w:val="00333E7A"/>
    <w:rsid w:val="0033449A"/>
    <w:rsid w:val="00334700"/>
    <w:rsid w:val="0033521B"/>
    <w:rsid w:val="003358F3"/>
    <w:rsid w:val="0033593A"/>
    <w:rsid w:val="00335BC7"/>
    <w:rsid w:val="00336101"/>
    <w:rsid w:val="003363FF"/>
    <w:rsid w:val="003368F4"/>
    <w:rsid w:val="00336C1F"/>
    <w:rsid w:val="00336F69"/>
    <w:rsid w:val="00337237"/>
    <w:rsid w:val="00340356"/>
    <w:rsid w:val="003405CB"/>
    <w:rsid w:val="0034071D"/>
    <w:rsid w:val="003416A1"/>
    <w:rsid w:val="00341FB0"/>
    <w:rsid w:val="00342084"/>
    <w:rsid w:val="003423F5"/>
    <w:rsid w:val="00343B94"/>
    <w:rsid w:val="003442ED"/>
    <w:rsid w:val="003457A2"/>
    <w:rsid w:val="003465A1"/>
    <w:rsid w:val="00347034"/>
    <w:rsid w:val="00347082"/>
    <w:rsid w:val="00347DAA"/>
    <w:rsid w:val="00350117"/>
    <w:rsid w:val="003502EC"/>
    <w:rsid w:val="003505ED"/>
    <w:rsid w:val="00350B62"/>
    <w:rsid w:val="00350D3B"/>
    <w:rsid w:val="003521C5"/>
    <w:rsid w:val="00352358"/>
    <w:rsid w:val="00352548"/>
    <w:rsid w:val="0035299D"/>
    <w:rsid w:val="003537E3"/>
    <w:rsid w:val="00353BC1"/>
    <w:rsid w:val="00353CB4"/>
    <w:rsid w:val="00355741"/>
    <w:rsid w:val="003566F9"/>
    <w:rsid w:val="00356AB5"/>
    <w:rsid w:val="00356AB7"/>
    <w:rsid w:val="003571D5"/>
    <w:rsid w:val="00357C91"/>
    <w:rsid w:val="0036029D"/>
    <w:rsid w:val="003605F0"/>
    <w:rsid w:val="00360604"/>
    <w:rsid w:val="00360D95"/>
    <w:rsid w:val="00360E85"/>
    <w:rsid w:val="003615C9"/>
    <w:rsid w:val="003617D1"/>
    <w:rsid w:val="00361B2F"/>
    <w:rsid w:val="00361E45"/>
    <w:rsid w:val="00361E49"/>
    <w:rsid w:val="0036232D"/>
    <w:rsid w:val="003628A1"/>
    <w:rsid w:val="0036295C"/>
    <w:rsid w:val="00362B52"/>
    <w:rsid w:val="00362E71"/>
    <w:rsid w:val="003631F8"/>
    <w:rsid w:val="003632CB"/>
    <w:rsid w:val="00363BB7"/>
    <w:rsid w:val="00363E5B"/>
    <w:rsid w:val="00364B1E"/>
    <w:rsid w:val="00365270"/>
    <w:rsid w:val="0036555E"/>
    <w:rsid w:val="00366E94"/>
    <w:rsid w:val="00367410"/>
    <w:rsid w:val="00367808"/>
    <w:rsid w:val="00367CA2"/>
    <w:rsid w:val="0037063D"/>
    <w:rsid w:val="00371649"/>
    <w:rsid w:val="0037244A"/>
    <w:rsid w:val="00372499"/>
    <w:rsid w:val="00372C2C"/>
    <w:rsid w:val="003735FF"/>
    <w:rsid w:val="003740F5"/>
    <w:rsid w:val="00374EF4"/>
    <w:rsid w:val="00375261"/>
    <w:rsid w:val="00375777"/>
    <w:rsid w:val="00375CB0"/>
    <w:rsid w:val="003767D1"/>
    <w:rsid w:val="00377415"/>
    <w:rsid w:val="0037743D"/>
    <w:rsid w:val="00377BC7"/>
    <w:rsid w:val="003815CF"/>
    <w:rsid w:val="00381C4C"/>
    <w:rsid w:val="00382490"/>
    <w:rsid w:val="00382DDB"/>
    <w:rsid w:val="00383557"/>
    <w:rsid w:val="00383ED7"/>
    <w:rsid w:val="00383F5A"/>
    <w:rsid w:val="00384619"/>
    <w:rsid w:val="00384708"/>
    <w:rsid w:val="0038630B"/>
    <w:rsid w:val="003865A4"/>
    <w:rsid w:val="0038748A"/>
    <w:rsid w:val="003876BC"/>
    <w:rsid w:val="00387771"/>
    <w:rsid w:val="003878D3"/>
    <w:rsid w:val="00391BB3"/>
    <w:rsid w:val="003923AA"/>
    <w:rsid w:val="00392759"/>
    <w:rsid w:val="0039360C"/>
    <w:rsid w:val="00393CF7"/>
    <w:rsid w:val="00394846"/>
    <w:rsid w:val="00394CA3"/>
    <w:rsid w:val="00394FAC"/>
    <w:rsid w:val="0039562C"/>
    <w:rsid w:val="00395824"/>
    <w:rsid w:val="0039598F"/>
    <w:rsid w:val="003962CA"/>
    <w:rsid w:val="003968B7"/>
    <w:rsid w:val="0039730D"/>
    <w:rsid w:val="0039752A"/>
    <w:rsid w:val="003A019A"/>
    <w:rsid w:val="003A145F"/>
    <w:rsid w:val="003A188D"/>
    <w:rsid w:val="003A1A2D"/>
    <w:rsid w:val="003A2397"/>
    <w:rsid w:val="003A28DA"/>
    <w:rsid w:val="003A2DDC"/>
    <w:rsid w:val="003A2F2F"/>
    <w:rsid w:val="003A32FD"/>
    <w:rsid w:val="003A7480"/>
    <w:rsid w:val="003A7BB1"/>
    <w:rsid w:val="003B0127"/>
    <w:rsid w:val="003B1083"/>
    <w:rsid w:val="003B1B0D"/>
    <w:rsid w:val="003B1C89"/>
    <w:rsid w:val="003B28B1"/>
    <w:rsid w:val="003B2A20"/>
    <w:rsid w:val="003B2A6C"/>
    <w:rsid w:val="003B314C"/>
    <w:rsid w:val="003B3EBF"/>
    <w:rsid w:val="003B477D"/>
    <w:rsid w:val="003B4E54"/>
    <w:rsid w:val="003B5F1A"/>
    <w:rsid w:val="003B61A7"/>
    <w:rsid w:val="003B63A2"/>
    <w:rsid w:val="003B68A6"/>
    <w:rsid w:val="003B6CC0"/>
    <w:rsid w:val="003B732C"/>
    <w:rsid w:val="003B75F1"/>
    <w:rsid w:val="003B7FDD"/>
    <w:rsid w:val="003C0501"/>
    <w:rsid w:val="003C1610"/>
    <w:rsid w:val="003C229A"/>
    <w:rsid w:val="003C3579"/>
    <w:rsid w:val="003C3653"/>
    <w:rsid w:val="003C4143"/>
    <w:rsid w:val="003C4174"/>
    <w:rsid w:val="003C425C"/>
    <w:rsid w:val="003C4BAD"/>
    <w:rsid w:val="003C5251"/>
    <w:rsid w:val="003C52B7"/>
    <w:rsid w:val="003C5376"/>
    <w:rsid w:val="003C54F6"/>
    <w:rsid w:val="003C5757"/>
    <w:rsid w:val="003C61B6"/>
    <w:rsid w:val="003C6C32"/>
    <w:rsid w:val="003C7305"/>
    <w:rsid w:val="003C7EC8"/>
    <w:rsid w:val="003D132E"/>
    <w:rsid w:val="003D141C"/>
    <w:rsid w:val="003D1E3B"/>
    <w:rsid w:val="003D2117"/>
    <w:rsid w:val="003D261E"/>
    <w:rsid w:val="003D2AE5"/>
    <w:rsid w:val="003D32AD"/>
    <w:rsid w:val="003D43A1"/>
    <w:rsid w:val="003D47C1"/>
    <w:rsid w:val="003D5179"/>
    <w:rsid w:val="003D52E4"/>
    <w:rsid w:val="003D5438"/>
    <w:rsid w:val="003D5A0A"/>
    <w:rsid w:val="003D6173"/>
    <w:rsid w:val="003D6213"/>
    <w:rsid w:val="003D6614"/>
    <w:rsid w:val="003E0BAF"/>
    <w:rsid w:val="003E0C22"/>
    <w:rsid w:val="003E14D5"/>
    <w:rsid w:val="003E16AC"/>
    <w:rsid w:val="003E17BD"/>
    <w:rsid w:val="003E1C4A"/>
    <w:rsid w:val="003E3313"/>
    <w:rsid w:val="003E3505"/>
    <w:rsid w:val="003E4220"/>
    <w:rsid w:val="003E493D"/>
    <w:rsid w:val="003E4F38"/>
    <w:rsid w:val="003E56FC"/>
    <w:rsid w:val="003E6222"/>
    <w:rsid w:val="003E6F4A"/>
    <w:rsid w:val="003E6F58"/>
    <w:rsid w:val="003E768C"/>
    <w:rsid w:val="003E76B5"/>
    <w:rsid w:val="003E785A"/>
    <w:rsid w:val="003F004A"/>
    <w:rsid w:val="003F064E"/>
    <w:rsid w:val="003F1684"/>
    <w:rsid w:val="003F2856"/>
    <w:rsid w:val="003F2DB7"/>
    <w:rsid w:val="003F383B"/>
    <w:rsid w:val="003F3CE8"/>
    <w:rsid w:val="003F3D25"/>
    <w:rsid w:val="003F3E09"/>
    <w:rsid w:val="003F3E54"/>
    <w:rsid w:val="003F4559"/>
    <w:rsid w:val="003F508F"/>
    <w:rsid w:val="003F68F7"/>
    <w:rsid w:val="003F6D9D"/>
    <w:rsid w:val="003F7E69"/>
    <w:rsid w:val="00400498"/>
    <w:rsid w:val="00400DF7"/>
    <w:rsid w:val="004016E7"/>
    <w:rsid w:val="0040285A"/>
    <w:rsid w:val="00402AC2"/>
    <w:rsid w:val="004038EC"/>
    <w:rsid w:val="00403F42"/>
    <w:rsid w:val="00404F44"/>
    <w:rsid w:val="0040522B"/>
    <w:rsid w:val="00405630"/>
    <w:rsid w:val="00405A18"/>
    <w:rsid w:val="0040656D"/>
    <w:rsid w:val="00407FF5"/>
    <w:rsid w:val="00410087"/>
    <w:rsid w:val="00410191"/>
    <w:rsid w:val="00410A11"/>
    <w:rsid w:val="00410B1F"/>
    <w:rsid w:val="00411343"/>
    <w:rsid w:val="00411769"/>
    <w:rsid w:val="00413305"/>
    <w:rsid w:val="00413C83"/>
    <w:rsid w:val="0041409D"/>
    <w:rsid w:val="00415661"/>
    <w:rsid w:val="00415AED"/>
    <w:rsid w:val="00416364"/>
    <w:rsid w:val="00416837"/>
    <w:rsid w:val="00416DE0"/>
    <w:rsid w:val="004176F8"/>
    <w:rsid w:val="004177D3"/>
    <w:rsid w:val="00417D0C"/>
    <w:rsid w:val="0042015D"/>
    <w:rsid w:val="004202DC"/>
    <w:rsid w:val="00420CB7"/>
    <w:rsid w:val="004213D6"/>
    <w:rsid w:val="0042197F"/>
    <w:rsid w:val="00421C06"/>
    <w:rsid w:val="00422209"/>
    <w:rsid w:val="004226B7"/>
    <w:rsid w:val="0042351F"/>
    <w:rsid w:val="00423C69"/>
    <w:rsid w:val="00424E9B"/>
    <w:rsid w:val="004255F5"/>
    <w:rsid w:val="00426673"/>
    <w:rsid w:val="004266CD"/>
    <w:rsid w:val="0042693B"/>
    <w:rsid w:val="004270BF"/>
    <w:rsid w:val="00427179"/>
    <w:rsid w:val="0042781C"/>
    <w:rsid w:val="00427960"/>
    <w:rsid w:val="00427AD4"/>
    <w:rsid w:val="00427F44"/>
    <w:rsid w:val="004303BE"/>
    <w:rsid w:val="00431803"/>
    <w:rsid w:val="00432F55"/>
    <w:rsid w:val="00433300"/>
    <w:rsid w:val="00433DA4"/>
    <w:rsid w:val="00433EC0"/>
    <w:rsid w:val="00433FD3"/>
    <w:rsid w:val="0043457D"/>
    <w:rsid w:val="00434CC8"/>
    <w:rsid w:val="00434F0C"/>
    <w:rsid w:val="00435480"/>
    <w:rsid w:val="004355A6"/>
    <w:rsid w:val="00435825"/>
    <w:rsid w:val="00435B68"/>
    <w:rsid w:val="00437288"/>
    <w:rsid w:val="00437583"/>
    <w:rsid w:val="00437814"/>
    <w:rsid w:val="00437C88"/>
    <w:rsid w:val="0044061C"/>
    <w:rsid w:val="00440B39"/>
    <w:rsid w:val="00441CA4"/>
    <w:rsid w:val="00441D3D"/>
    <w:rsid w:val="00441F87"/>
    <w:rsid w:val="00442432"/>
    <w:rsid w:val="00442545"/>
    <w:rsid w:val="00443576"/>
    <w:rsid w:val="00443F67"/>
    <w:rsid w:val="004453A8"/>
    <w:rsid w:val="0044645B"/>
    <w:rsid w:val="00446703"/>
    <w:rsid w:val="00446DAE"/>
    <w:rsid w:val="00446E16"/>
    <w:rsid w:val="0044738E"/>
    <w:rsid w:val="00447879"/>
    <w:rsid w:val="00447B6F"/>
    <w:rsid w:val="00447C3B"/>
    <w:rsid w:val="00447FE1"/>
    <w:rsid w:val="004506B1"/>
    <w:rsid w:val="00450BFF"/>
    <w:rsid w:val="00450FEC"/>
    <w:rsid w:val="00451A44"/>
    <w:rsid w:val="00451DE6"/>
    <w:rsid w:val="00452363"/>
    <w:rsid w:val="00454F11"/>
    <w:rsid w:val="004555B3"/>
    <w:rsid w:val="00455AFF"/>
    <w:rsid w:val="00455E3D"/>
    <w:rsid w:val="004564EC"/>
    <w:rsid w:val="00457A65"/>
    <w:rsid w:val="0046056B"/>
    <w:rsid w:val="00460A16"/>
    <w:rsid w:val="00460D3E"/>
    <w:rsid w:val="004613DD"/>
    <w:rsid w:val="00461521"/>
    <w:rsid w:val="00461606"/>
    <w:rsid w:val="00462294"/>
    <w:rsid w:val="00462831"/>
    <w:rsid w:val="004648AB"/>
    <w:rsid w:val="00464F77"/>
    <w:rsid w:val="004653F9"/>
    <w:rsid w:val="00465605"/>
    <w:rsid w:val="00465E64"/>
    <w:rsid w:val="004662A4"/>
    <w:rsid w:val="00466CF3"/>
    <w:rsid w:val="004677F4"/>
    <w:rsid w:val="004679DB"/>
    <w:rsid w:val="0047030B"/>
    <w:rsid w:val="00470567"/>
    <w:rsid w:val="0047079F"/>
    <w:rsid w:val="00470ADE"/>
    <w:rsid w:val="00470BAF"/>
    <w:rsid w:val="00471194"/>
    <w:rsid w:val="00471241"/>
    <w:rsid w:val="00471570"/>
    <w:rsid w:val="00471629"/>
    <w:rsid w:val="00471B10"/>
    <w:rsid w:val="004720A7"/>
    <w:rsid w:val="00472128"/>
    <w:rsid w:val="00472D28"/>
    <w:rsid w:val="00473357"/>
    <w:rsid w:val="0047390A"/>
    <w:rsid w:val="00473D7D"/>
    <w:rsid w:val="00474CC8"/>
    <w:rsid w:val="0047504B"/>
    <w:rsid w:val="004774AC"/>
    <w:rsid w:val="00477DC7"/>
    <w:rsid w:val="004804C2"/>
    <w:rsid w:val="00480BDE"/>
    <w:rsid w:val="00480F37"/>
    <w:rsid w:val="00481109"/>
    <w:rsid w:val="00481747"/>
    <w:rsid w:val="00481789"/>
    <w:rsid w:val="00481AAB"/>
    <w:rsid w:val="00481AE7"/>
    <w:rsid w:val="00482159"/>
    <w:rsid w:val="0048279D"/>
    <w:rsid w:val="00482BC8"/>
    <w:rsid w:val="004843DA"/>
    <w:rsid w:val="00484764"/>
    <w:rsid w:val="00484F98"/>
    <w:rsid w:val="0048547B"/>
    <w:rsid w:val="004854C3"/>
    <w:rsid w:val="004857FE"/>
    <w:rsid w:val="0048589E"/>
    <w:rsid w:val="00485FA2"/>
    <w:rsid w:val="004860E3"/>
    <w:rsid w:val="00486165"/>
    <w:rsid w:val="00486506"/>
    <w:rsid w:val="00486997"/>
    <w:rsid w:val="00487026"/>
    <w:rsid w:val="00487923"/>
    <w:rsid w:val="00487B66"/>
    <w:rsid w:val="00487CDE"/>
    <w:rsid w:val="0049008A"/>
    <w:rsid w:val="004911F2"/>
    <w:rsid w:val="004915B9"/>
    <w:rsid w:val="004918C6"/>
    <w:rsid w:val="00491BD2"/>
    <w:rsid w:val="00491DCB"/>
    <w:rsid w:val="0049267C"/>
    <w:rsid w:val="004930F8"/>
    <w:rsid w:val="004936A3"/>
    <w:rsid w:val="00493F88"/>
    <w:rsid w:val="00493FE8"/>
    <w:rsid w:val="00494A9A"/>
    <w:rsid w:val="00494C3E"/>
    <w:rsid w:val="00494E1B"/>
    <w:rsid w:val="00495154"/>
    <w:rsid w:val="00495270"/>
    <w:rsid w:val="004953A2"/>
    <w:rsid w:val="00495402"/>
    <w:rsid w:val="00495F9D"/>
    <w:rsid w:val="00496C82"/>
    <w:rsid w:val="004972D5"/>
    <w:rsid w:val="00497445"/>
    <w:rsid w:val="00497C7C"/>
    <w:rsid w:val="004A24E7"/>
    <w:rsid w:val="004A347D"/>
    <w:rsid w:val="004A37A9"/>
    <w:rsid w:val="004A4FED"/>
    <w:rsid w:val="004A52AD"/>
    <w:rsid w:val="004A52C5"/>
    <w:rsid w:val="004A5839"/>
    <w:rsid w:val="004A6DB8"/>
    <w:rsid w:val="004A7A64"/>
    <w:rsid w:val="004A7CBC"/>
    <w:rsid w:val="004B0818"/>
    <w:rsid w:val="004B25B6"/>
    <w:rsid w:val="004B2FB6"/>
    <w:rsid w:val="004B31A6"/>
    <w:rsid w:val="004B51BC"/>
    <w:rsid w:val="004B6FE9"/>
    <w:rsid w:val="004B7768"/>
    <w:rsid w:val="004B7F04"/>
    <w:rsid w:val="004B7F48"/>
    <w:rsid w:val="004B7F71"/>
    <w:rsid w:val="004C04F9"/>
    <w:rsid w:val="004C0684"/>
    <w:rsid w:val="004C092F"/>
    <w:rsid w:val="004C099B"/>
    <w:rsid w:val="004C1401"/>
    <w:rsid w:val="004C1B87"/>
    <w:rsid w:val="004C1C47"/>
    <w:rsid w:val="004C218B"/>
    <w:rsid w:val="004C25AE"/>
    <w:rsid w:val="004C3404"/>
    <w:rsid w:val="004C52B0"/>
    <w:rsid w:val="004C52EC"/>
    <w:rsid w:val="004C5336"/>
    <w:rsid w:val="004C5379"/>
    <w:rsid w:val="004C6730"/>
    <w:rsid w:val="004C704E"/>
    <w:rsid w:val="004C7600"/>
    <w:rsid w:val="004C77AB"/>
    <w:rsid w:val="004C79FB"/>
    <w:rsid w:val="004C7A3C"/>
    <w:rsid w:val="004D0886"/>
    <w:rsid w:val="004D097A"/>
    <w:rsid w:val="004D09A0"/>
    <w:rsid w:val="004D0CEE"/>
    <w:rsid w:val="004D11B8"/>
    <w:rsid w:val="004D12D7"/>
    <w:rsid w:val="004D179F"/>
    <w:rsid w:val="004D1A6F"/>
    <w:rsid w:val="004D1C23"/>
    <w:rsid w:val="004D1EDA"/>
    <w:rsid w:val="004D1F31"/>
    <w:rsid w:val="004D3716"/>
    <w:rsid w:val="004D3A6F"/>
    <w:rsid w:val="004D3F2F"/>
    <w:rsid w:val="004D41DA"/>
    <w:rsid w:val="004D4812"/>
    <w:rsid w:val="004D491A"/>
    <w:rsid w:val="004D52E7"/>
    <w:rsid w:val="004D596D"/>
    <w:rsid w:val="004D5D55"/>
    <w:rsid w:val="004D5F2B"/>
    <w:rsid w:val="004D6E5C"/>
    <w:rsid w:val="004D7193"/>
    <w:rsid w:val="004D7227"/>
    <w:rsid w:val="004D729B"/>
    <w:rsid w:val="004D78FC"/>
    <w:rsid w:val="004D7AB6"/>
    <w:rsid w:val="004D7CDD"/>
    <w:rsid w:val="004E065E"/>
    <w:rsid w:val="004E0C25"/>
    <w:rsid w:val="004E193A"/>
    <w:rsid w:val="004E2145"/>
    <w:rsid w:val="004E21A8"/>
    <w:rsid w:val="004E21CC"/>
    <w:rsid w:val="004E2231"/>
    <w:rsid w:val="004E3296"/>
    <w:rsid w:val="004E36B3"/>
    <w:rsid w:val="004E4339"/>
    <w:rsid w:val="004E5479"/>
    <w:rsid w:val="004E5856"/>
    <w:rsid w:val="004E5C87"/>
    <w:rsid w:val="004E6915"/>
    <w:rsid w:val="004E74E0"/>
    <w:rsid w:val="004F1BE5"/>
    <w:rsid w:val="004F1DF4"/>
    <w:rsid w:val="004F203E"/>
    <w:rsid w:val="004F22B9"/>
    <w:rsid w:val="004F2C59"/>
    <w:rsid w:val="004F397E"/>
    <w:rsid w:val="004F3B47"/>
    <w:rsid w:val="004F4031"/>
    <w:rsid w:val="004F4F98"/>
    <w:rsid w:val="004F5FC8"/>
    <w:rsid w:val="004F646B"/>
    <w:rsid w:val="004F6671"/>
    <w:rsid w:val="004F6ABC"/>
    <w:rsid w:val="004F741B"/>
    <w:rsid w:val="0050062A"/>
    <w:rsid w:val="0050096B"/>
    <w:rsid w:val="00501F7D"/>
    <w:rsid w:val="005028A5"/>
    <w:rsid w:val="00502BFF"/>
    <w:rsid w:val="00502FC3"/>
    <w:rsid w:val="00503541"/>
    <w:rsid w:val="00505A88"/>
    <w:rsid w:val="00505BAC"/>
    <w:rsid w:val="00505D67"/>
    <w:rsid w:val="00505DC6"/>
    <w:rsid w:val="00505FA9"/>
    <w:rsid w:val="00506412"/>
    <w:rsid w:val="0050641F"/>
    <w:rsid w:val="00510C12"/>
    <w:rsid w:val="00510EB0"/>
    <w:rsid w:val="005111E5"/>
    <w:rsid w:val="00511815"/>
    <w:rsid w:val="0051236D"/>
    <w:rsid w:val="00512711"/>
    <w:rsid w:val="00512D78"/>
    <w:rsid w:val="00512DB9"/>
    <w:rsid w:val="00513811"/>
    <w:rsid w:val="005138EE"/>
    <w:rsid w:val="00514575"/>
    <w:rsid w:val="00514830"/>
    <w:rsid w:val="00514A3A"/>
    <w:rsid w:val="00514E52"/>
    <w:rsid w:val="0051535E"/>
    <w:rsid w:val="00515AE0"/>
    <w:rsid w:val="005168F6"/>
    <w:rsid w:val="00516E15"/>
    <w:rsid w:val="00516F62"/>
    <w:rsid w:val="0052012F"/>
    <w:rsid w:val="0052097E"/>
    <w:rsid w:val="0052138D"/>
    <w:rsid w:val="005217F7"/>
    <w:rsid w:val="00521844"/>
    <w:rsid w:val="00521F24"/>
    <w:rsid w:val="00522DB6"/>
    <w:rsid w:val="005233FB"/>
    <w:rsid w:val="00523EA9"/>
    <w:rsid w:val="00524193"/>
    <w:rsid w:val="005242AA"/>
    <w:rsid w:val="00527011"/>
    <w:rsid w:val="005271AF"/>
    <w:rsid w:val="005278E9"/>
    <w:rsid w:val="00527BF4"/>
    <w:rsid w:val="00527F76"/>
    <w:rsid w:val="00530022"/>
    <w:rsid w:val="0053005A"/>
    <w:rsid w:val="00530330"/>
    <w:rsid w:val="005303AF"/>
    <w:rsid w:val="005318C9"/>
    <w:rsid w:val="0053203C"/>
    <w:rsid w:val="005326C1"/>
    <w:rsid w:val="00533D0D"/>
    <w:rsid w:val="00534AF4"/>
    <w:rsid w:val="00534BDA"/>
    <w:rsid w:val="005351CE"/>
    <w:rsid w:val="005357B8"/>
    <w:rsid w:val="0053605A"/>
    <w:rsid w:val="0053631F"/>
    <w:rsid w:val="005363C8"/>
    <w:rsid w:val="0053645D"/>
    <w:rsid w:val="00536766"/>
    <w:rsid w:val="0053711F"/>
    <w:rsid w:val="00537139"/>
    <w:rsid w:val="005405E4"/>
    <w:rsid w:val="00541166"/>
    <w:rsid w:val="00542290"/>
    <w:rsid w:val="005424B7"/>
    <w:rsid w:val="005436DC"/>
    <w:rsid w:val="0054385B"/>
    <w:rsid w:val="00544903"/>
    <w:rsid w:val="00545887"/>
    <w:rsid w:val="00545ED7"/>
    <w:rsid w:val="00546655"/>
    <w:rsid w:val="005472D4"/>
    <w:rsid w:val="00547430"/>
    <w:rsid w:val="00547593"/>
    <w:rsid w:val="005509FD"/>
    <w:rsid w:val="00551187"/>
    <w:rsid w:val="00551632"/>
    <w:rsid w:val="00551863"/>
    <w:rsid w:val="00552DA5"/>
    <w:rsid w:val="00552F10"/>
    <w:rsid w:val="005534B7"/>
    <w:rsid w:val="00553C04"/>
    <w:rsid w:val="0055425B"/>
    <w:rsid w:val="005544AD"/>
    <w:rsid w:val="005546A3"/>
    <w:rsid w:val="00554F11"/>
    <w:rsid w:val="00554F1A"/>
    <w:rsid w:val="00555230"/>
    <w:rsid w:val="0055527A"/>
    <w:rsid w:val="00555363"/>
    <w:rsid w:val="005573A4"/>
    <w:rsid w:val="005574C5"/>
    <w:rsid w:val="00557C35"/>
    <w:rsid w:val="0056037D"/>
    <w:rsid w:val="005615B3"/>
    <w:rsid w:val="0056180F"/>
    <w:rsid w:val="00561994"/>
    <w:rsid w:val="00561CF5"/>
    <w:rsid w:val="00562629"/>
    <w:rsid w:val="00563CCA"/>
    <w:rsid w:val="005645CF"/>
    <w:rsid w:val="00565D2C"/>
    <w:rsid w:val="00565ECC"/>
    <w:rsid w:val="00566245"/>
    <w:rsid w:val="0056692B"/>
    <w:rsid w:val="00566D4C"/>
    <w:rsid w:val="0056719D"/>
    <w:rsid w:val="005671C6"/>
    <w:rsid w:val="00567389"/>
    <w:rsid w:val="005673AA"/>
    <w:rsid w:val="005674CF"/>
    <w:rsid w:val="00567C02"/>
    <w:rsid w:val="00567CF4"/>
    <w:rsid w:val="0057050F"/>
    <w:rsid w:val="00570677"/>
    <w:rsid w:val="00571568"/>
    <w:rsid w:val="00571AC3"/>
    <w:rsid w:val="005722A1"/>
    <w:rsid w:val="0057249C"/>
    <w:rsid w:val="005728D9"/>
    <w:rsid w:val="00572FAD"/>
    <w:rsid w:val="0057331B"/>
    <w:rsid w:val="005733FB"/>
    <w:rsid w:val="00573689"/>
    <w:rsid w:val="00573B8D"/>
    <w:rsid w:val="00573C0B"/>
    <w:rsid w:val="00573DE7"/>
    <w:rsid w:val="0057537F"/>
    <w:rsid w:val="005755D5"/>
    <w:rsid w:val="00575EA8"/>
    <w:rsid w:val="005764EE"/>
    <w:rsid w:val="0057775A"/>
    <w:rsid w:val="00581A79"/>
    <w:rsid w:val="00581C1C"/>
    <w:rsid w:val="005823A5"/>
    <w:rsid w:val="005833D6"/>
    <w:rsid w:val="005839CB"/>
    <w:rsid w:val="00583AFD"/>
    <w:rsid w:val="00584942"/>
    <w:rsid w:val="00584BA0"/>
    <w:rsid w:val="00585B06"/>
    <w:rsid w:val="00586784"/>
    <w:rsid w:val="00586AB7"/>
    <w:rsid w:val="00590182"/>
    <w:rsid w:val="005901E2"/>
    <w:rsid w:val="00590EA1"/>
    <w:rsid w:val="005912E9"/>
    <w:rsid w:val="0059169F"/>
    <w:rsid w:val="005921B5"/>
    <w:rsid w:val="00592DA7"/>
    <w:rsid w:val="0059359A"/>
    <w:rsid w:val="00593705"/>
    <w:rsid w:val="0059379F"/>
    <w:rsid w:val="005942D5"/>
    <w:rsid w:val="005949CA"/>
    <w:rsid w:val="00594F9D"/>
    <w:rsid w:val="00596339"/>
    <w:rsid w:val="00596F86"/>
    <w:rsid w:val="005978CC"/>
    <w:rsid w:val="005A0221"/>
    <w:rsid w:val="005A049C"/>
    <w:rsid w:val="005A1CEF"/>
    <w:rsid w:val="005A1D0C"/>
    <w:rsid w:val="005A2030"/>
    <w:rsid w:val="005A31E9"/>
    <w:rsid w:val="005A3740"/>
    <w:rsid w:val="005A45A1"/>
    <w:rsid w:val="005A57F0"/>
    <w:rsid w:val="005A62FC"/>
    <w:rsid w:val="005A780A"/>
    <w:rsid w:val="005A7CE1"/>
    <w:rsid w:val="005A7E8F"/>
    <w:rsid w:val="005A7FEC"/>
    <w:rsid w:val="005B0393"/>
    <w:rsid w:val="005B06D0"/>
    <w:rsid w:val="005B0CBA"/>
    <w:rsid w:val="005B13E4"/>
    <w:rsid w:val="005B2771"/>
    <w:rsid w:val="005B27F0"/>
    <w:rsid w:val="005B2955"/>
    <w:rsid w:val="005B371C"/>
    <w:rsid w:val="005B3853"/>
    <w:rsid w:val="005B4E4D"/>
    <w:rsid w:val="005B5076"/>
    <w:rsid w:val="005B5F4B"/>
    <w:rsid w:val="005B6046"/>
    <w:rsid w:val="005B66CB"/>
    <w:rsid w:val="005B6908"/>
    <w:rsid w:val="005B7184"/>
    <w:rsid w:val="005B7D69"/>
    <w:rsid w:val="005B7E9A"/>
    <w:rsid w:val="005C1C22"/>
    <w:rsid w:val="005C21A6"/>
    <w:rsid w:val="005C221B"/>
    <w:rsid w:val="005C2315"/>
    <w:rsid w:val="005C2419"/>
    <w:rsid w:val="005C2FFE"/>
    <w:rsid w:val="005C3122"/>
    <w:rsid w:val="005C3336"/>
    <w:rsid w:val="005C3461"/>
    <w:rsid w:val="005C39E3"/>
    <w:rsid w:val="005C3F5B"/>
    <w:rsid w:val="005C45C6"/>
    <w:rsid w:val="005C49B5"/>
    <w:rsid w:val="005C536D"/>
    <w:rsid w:val="005C5C6C"/>
    <w:rsid w:val="005C5EB3"/>
    <w:rsid w:val="005C5F54"/>
    <w:rsid w:val="005C71AA"/>
    <w:rsid w:val="005C71B6"/>
    <w:rsid w:val="005D0AAF"/>
    <w:rsid w:val="005D0C0A"/>
    <w:rsid w:val="005D12CB"/>
    <w:rsid w:val="005D1867"/>
    <w:rsid w:val="005D18E7"/>
    <w:rsid w:val="005D19BA"/>
    <w:rsid w:val="005D1BEB"/>
    <w:rsid w:val="005D1EA9"/>
    <w:rsid w:val="005D1EB6"/>
    <w:rsid w:val="005D2B30"/>
    <w:rsid w:val="005D3217"/>
    <w:rsid w:val="005D343D"/>
    <w:rsid w:val="005D4171"/>
    <w:rsid w:val="005D4452"/>
    <w:rsid w:val="005D4AEB"/>
    <w:rsid w:val="005D4CD1"/>
    <w:rsid w:val="005D4D76"/>
    <w:rsid w:val="005D5708"/>
    <w:rsid w:val="005D5AF6"/>
    <w:rsid w:val="005D5FA8"/>
    <w:rsid w:val="005D6138"/>
    <w:rsid w:val="005D6231"/>
    <w:rsid w:val="005D6C91"/>
    <w:rsid w:val="005D7041"/>
    <w:rsid w:val="005D7321"/>
    <w:rsid w:val="005D7C82"/>
    <w:rsid w:val="005E08BD"/>
    <w:rsid w:val="005E0904"/>
    <w:rsid w:val="005E2CA7"/>
    <w:rsid w:val="005E4EC4"/>
    <w:rsid w:val="005E4FC9"/>
    <w:rsid w:val="005E5CFE"/>
    <w:rsid w:val="005E5EEF"/>
    <w:rsid w:val="005E5F85"/>
    <w:rsid w:val="005E633C"/>
    <w:rsid w:val="005E7078"/>
    <w:rsid w:val="005E7C48"/>
    <w:rsid w:val="005F0482"/>
    <w:rsid w:val="005F08E1"/>
    <w:rsid w:val="005F0924"/>
    <w:rsid w:val="005F11B7"/>
    <w:rsid w:val="005F18D0"/>
    <w:rsid w:val="005F1ADE"/>
    <w:rsid w:val="005F1E91"/>
    <w:rsid w:val="005F2298"/>
    <w:rsid w:val="005F2C5C"/>
    <w:rsid w:val="005F2E4B"/>
    <w:rsid w:val="005F3317"/>
    <w:rsid w:val="005F3F35"/>
    <w:rsid w:val="005F4E48"/>
    <w:rsid w:val="005F53CF"/>
    <w:rsid w:val="005F72E9"/>
    <w:rsid w:val="005F761B"/>
    <w:rsid w:val="005F7718"/>
    <w:rsid w:val="005F793C"/>
    <w:rsid w:val="00600621"/>
    <w:rsid w:val="00600B7A"/>
    <w:rsid w:val="00600C1E"/>
    <w:rsid w:val="00602297"/>
    <w:rsid w:val="006024A4"/>
    <w:rsid w:val="00602526"/>
    <w:rsid w:val="00602933"/>
    <w:rsid w:val="0060398C"/>
    <w:rsid w:val="006039F1"/>
    <w:rsid w:val="00603B8C"/>
    <w:rsid w:val="00603C41"/>
    <w:rsid w:val="006041FD"/>
    <w:rsid w:val="006044A9"/>
    <w:rsid w:val="00604584"/>
    <w:rsid w:val="006057A3"/>
    <w:rsid w:val="006057EB"/>
    <w:rsid w:val="00606214"/>
    <w:rsid w:val="00606EEE"/>
    <w:rsid w:val="006074F8"/>
    <w:rsid w:val="006102B3"/>
    <w:rsid w:val="00610EED"/>
    <w:rsid w:val="00611074"/>
    <w:rsid w:val="00611C9A"/>
    <w:rsid w:val="00611FAC"/>
    <w:rsid w:val="00612388"/>
    <w:rsid w:val="00612476"/>
    <w:rsid w:val="00612576"/>
    <w:rsid w:val="00612926"/>
    <w:rsid w:val="00612ABA"/>
    <w:rsid w:val="00612DF5"/>
    <w:rsid w:val="00612F72"/>
    <w:rsid w:val="00613DAF"/>
    <w:rsid w:val="00615053"/>
    <w:rsid w:val="006154A8"/>
    <w:rsid w:val="0061573A"/>
    <w:rsid w:val="0061578D"/>
    <w:rsid w:val="006158B7"/>
    <w:rsid w:val="0061598D"/>
    <w:rsid w:val="00615B66"/>
    <w:rsid w:val="00615BF5"/>
    <w:rsid w:val="00615C24"/>
    <w:rsid w:val="00615DE2"/>
    <w:rsid w:val="00617184"/>
    <w:rsid w:val="00617370"/>
    <w:rsid w:val="006175ED"/>
    <w:rsid w:val="00617E0B"/>
    <w:rsid w:val="006201D9"/>
    <w:rsid w:val="00620448"/>
    <w:rsid w:val="00620D4D"/>
    <w:rsid w:val="00621BF3"/>
    <w:rsid w:val="00621E61"/>
    <w:rsid w:val="00624D9F"/>
    <w:rsid w:val="00624DFC"/>
    <w:rsid w:val="00625819"/>
    <w:rsid w:val="00625EC0"/>
    <w:rsid w:val="006264B2"/>
    <w:rsid w:val="00627746"/>
    <w:rsid w:val="00627EA4"/>
    <w:rsid w:val="0063078D"/>
    <w:rsid w:val="00631CCF"/>
    <w:rsid w:val="00632706"/>
    <w:rsid w:val="00633B73"/>
    <w:rsid w:val="00633D2F"/>
    <w:rsid w:val="00633FF7"/>
    <w:rsid w:val="006345C8"/>
    <w:rsid w:val="0063483B"/>
    <w:rsid w:val="006352E2"/>
    <w:rsid w:val="006357DD"/>
    <w:rsid w:val="00636FB7"/>
    <w:rsid w:val="00637036"/>
    <w:rsid w:val="006401D3"/>
    <w:rsid w:val="00643154"/>
    <w:rsid w:val="00643EBA"/>
    <w:rsid w:val="006440E9"/>
    <w:rsid w:val="00644329"/>
    <w:rsid w:val="00644F33"/>
    <w:rsid w:val="00645738"/>
    <w:rsid w:val="006463E6"/>
    <w:rsid w:val="006464E2"/>
    <w:rsid w:val="006464F9"/>
    <w:rsid w:val="0064684F"/>
    <w:rsid w:val="0064718D"/>
    <w:rsid w:val="00647FD2"/>
    <w:rsid w:val="006501E0"/>
    <w:rsid w:val="00650B47"/>
    <w:rsid w:val="00650DBA"/>
    <w:rsid w:val="006510E1"/>
    <w:rsid w:val="00651716"/>
    <w:rsid w:val="00652478"/>
    <w:rsid w:val="00652918"/>
    <w:rsid w:val="0065292F"/>
    <w:rsid w:val="0065337C"/>
    <w:rsid w:val="006534B2"/>
    <w:rsid w:val="006544C9"/>
    <w:rsid w:val="006545E7"/>
    <w:rsid w:val="00654B74"/>
    <w:rsid w:val="00654EFF"/>
    <w:rsid w:val="006556B3"/>
    <w:rsid w:val="00655B3B"/>
    <w:rsid w:val="00656112"/>
    <w:rsid w:val="0065644F"/>
    <w:rsid w:val="00657C3E"/>
    <w:rsid w:val="0066112F"/>
    <w:rsid w:val="00661E24"/>
    <w:rsid w:val="00663C1A"/>
    <w:rsid w:val="00663C8E"/>
    <w:rsid w:val="00664B67"/>
    <w:rsid w:val="0066543D"/>
    <w:rsid w:val="0066569A"/>
    <w:rsid w:val="00666249"/>
    <w:rsid w:val="006669B9"/>
    <w:rsid w:val="0066770E"/>
    <w:rsid w:val="00667F2D"/>
    <w:rsid w:val="0067093C"/>
    <w:rsid w:val="00670D42"/>
    <w:rsid w:val="00671028"/>
    <w:rsid w:val="00671403"/>
    <w:rsid w:val="006723CC"/>
    <w:rsid w:val="0067241D"/>
    <w:rsid w:val="0067268F"/>
    <w:rsid w:val="00672873"/>
    <w:rsid w:val="00672B21"/>
    <w:rsid w:val="00673793"/>
    <w:rsid w:val="0067443F"/>
    <w:rsid w:val="00674649"/>
    <w:rsid w:val="00675207"/>
    <w:rsid w:val="006753D1"/>
    <w:rsid w:val="0067612B"/>
    <w:rsid w:val="00676705"/>
    <w:rsid w:val="0067678F"/>
    <w:rsid w:val="00677483"/>
    <w:rsid w:val="006774DF"/>
    <w:rsid w:val="00677D3A"/>
    <w:rsid w:val="00680AFD"/>
    <w:rsid w:val="00681866"/>
    <w:rsid w:val="00681DEA"/>
    <w:rsid w:val="006828FB"/>
    <w:rsid w:val="00682A46"/>
    <w:rsid w:val="00682C6D"/>
    <w:rsid w:val="00682CD2"/>
    <w:rsid w:val="00682EA5"/>
    <w:rsid w:val="0068329E"/>
    <w:rsid w:val="00684308"/>
    <w:rsid w:val="00684822"/>
    <w:rsid w:val="00684A2F"/>
    <w:rsid w:val="0068580F"/>
    <w:rsid w:val="00685C7D"/>
    <w:rsid w:val="00685D6C"/>
    <w:rsid w:val="00686429"/>
    <w:rsid w:val="0068697B"/>
    <w:rsid w:val="00687857"/>
    <w:rsid w:val="00687E33"/>
    <w:rsid w:val="00691082"/>
    <w:rsid w:val="006912DE"/>
    <w:rsid w:val="00691431"/>
    <w:rsid w:val="00691E0F"/>
    <w:rsid w:val="006926AA"/>
    <w:rsid w:val="0069282A"/>
    <w:rsid w:val="006929FF"/>
    <w:rsid w:val="00692B10"/>
    <w:rsid w:val="006930C3"/>
    <w:rsid w:val="00693537"/>
    <w:rsid w:val="006940D9"/>
    <w:rsid w:val="00694766"/>
    <w:rsid w:val="0069476D"/>
    <w:rsid w:val="0069487E"/>
    <w:rsid w:val="00694894"/>
    <w:rsid w:val="00695BD5"/>
    <w:rsid w:val="00695E25"/>
    <w:rsid w:val="00696086"/>
    <w:rsid w:val="006963E7"/>
    <w:rsid w:val="00696477"/>
    <w:rsid w:val="00696B77"/>
    <w:rsid w:val="00697E8B"/>
    <w:rsid w:val="006A0167"/>
    <w:rsid w:val="006A05D3"/>
    <w:rsid w:val="006A0DE5"/>
    <w:rsid w:val="006A0F77"/>
    <w:rsid w:val="006A1C9A"/>
    <w:rsid w:val="006A1FCB"/>
    <w:rsid w:val="006A2581"/>
    <w:rsid w:val="006A25E4"/>
    <w:rsid w:val="006A30BC"/>
    <w:rsid w:val="006A39F1"/>
    <w:rsid w:val="006A3A90"/>
    <w:rsid w:val="006A3BC0"/>
    <w:rsid w:val="006A3DF5"/>
    <w:rsid w:val="006A48B6"/>
    <w:rsid w:val="006A50D2"/>
    <w:rsid w:val="006A5190"/>
    <w:rsid w:val="006A620D"/>
    <w:rsid w:val="006A67B0"/>
    <w:rsid w:val="006A680B"/>
    <w:rsid w:val="006A77AF"/>
    <w:rsid w:val="006B041B"/>
    <w:rsid w:val="006B100E"/>
    <w:rsid w:val="006B1F78"/>
    <w:rsid w:val="006B1FA8"/>
    <w:rsid w:val="006B2EB3"/>
    <w:rsid w:val="006B34A1"/>
    <w:rsid w:val="006B3D8F"/>
    <w:rsid w:val="006B47FD"/>
    <w:rsid w:val="006B4933"/>
    <w:rsid w:val="006B4E02"/>
    <w:rsid w:val="006B4F41"/>
    <w:rsid w:val="006B5036"/>
    <w:rsid w:val="006B543D"/>
    <w:rsid w:val="006B68F9"/>
    <w:rsid w:val="006B6E48"/>
    <w:rsid w:val="006B7367"/>
    <w:rsid w:val="006B7412"/>
    <w:rsid w:val="006B762C"/>
    <w:rsid w:val="006B7C9C"/>
    <w:rsid w:val="006C00E7"/>
    <w:rsid w:val="006C03A1"/>
    <w:rsid w:val="006C117D"/>
    <w:rsid w:val="006C1245"/>
    <w:rsid w:val="006C17C2"/>
    <w:rsid w:val="006C1C50"/>
    <w:rsid w:val="006C1E57"/>
    <w:rsid w:val="006C259E"/>
    <w:rsid w:val="006C26F9"/>
    <w:rsid w:val="006C32B4"/>
    <w:rsid w:val="006C3766"/>
    <w:rsid w:val="006C3E1E"/>
    <w:rsid w:val="006C4695"/>
    <w:rsid w:val="006C6324"/>
    <w:rsid w:val="006C67C5"/>
    <w:rsid w:val="006C6917"/>
    <w:rsid w:val="006C6F3F"/>
    <w:rsid w:val="006C7245"/>
    <w:rsid w:val="006C72A4"/>
    <w:rsid w:val="006C75C9"/>
    <w:rsid w:val="006D076E"/>
    <w:rsid w:val="006D0D73"/>
    <w:rsid w:val="006D0F53"/>
    <w:rsid w:val="006D0FA7"/>
    <w:rsid w:val="006D147C"/>
    <w:rsid w:val="006D1BC4"/>
    <w:rsid w:val="006D2026"/>
    <w:rsid w:val="006D29CE"/>
    <w:rsid w:val="006D3AA7"/>
    <w:rsid w:val="006D3FD1"/>
    <w:rsid w:val="006D4AEE"/>
    <w:rsid w:val="006D4DC8"/>
    <w:rsid w:val="006D57C1"/>
    <w:rsid w:val="006D5A4F"/>
    <w:rsid w:val="006D6E4A"/>
    <w:rsid w:val="006D6FEF"/>
    <w:rsid w:val="006D706C"/>
    <w:rsid w:val="006D7DDA"/>
    <w:rsid w:val="006E00B9"/>
    <w:rsid w:val="006E0C3F"/>
    <w:rsid w:val="006E147D"/>
    <w:rsid w:val="006E26E5"/>
    <w:rsid w:val="006E298C"/>
    <w:rsid w:val="006E337E"/>
    <w:rsid w:val="006E3401"/>
    <w:rsid w:val="006E3E89"/>
    <w:rsid w:val="006E400F"/>
    <w:rsid w:val="006E4109"/>
    <w:rsid w:val="006E4213"/>
    <w:rsid w:val="006E46F4"/>
    <w:rsid w:val="006E4C7F"/>
    <w:rsid w:val="006E5A0B"/>
    <w:rsid w:val="006E6B56"/>
    <w:rsid w:val="006E76B5"/>
    <w:rsid w:val="006F0066"/>
    <w:rsid w:val="006F0AF3"/>
    <w:rsid w:val="006F0CAD"/>
    <w:rsid w:val="006F1451"/>
    <w:rsid w:val="006F199F"/>
    <w:rsid w:val="006F2105"/>
    <w:rsid w:val="006F242A"/>
    <w:rsid w:val="006F2BC2"/>
    <w:rsid w:val="006F30F5"/>
    <w:rsid w:val="006F31E9"/>
    <w:rsid w:val="006F335C"/>
    <w:rsid w:val="006F3C90"/>
    <w:rsid w:val="006F425B"/>
    <w:rsid w:val="006F56CC"/>
    <w:rsid w:val="006F59F5"/>
    <w:rsid w:val="006F5EE7"/>
    <w:rsid w:val="006F6815"/>
    <w:rsid w:val="006F6DAE"/>
    <w:rsid w:val="006F7D24"/>
    <w:rsid w:val="006F7ED0"/>
    <w:rsid w:val="0070099B"/>
    <w:rsid w:val="00701168"/>
    <w:rsid w:val="0070139D"/>
    <w:rsid w:val="0070144C"/>
    <w:rsid w:val="00701A20"/>
    <w:rsid w:val="00701A6C"/>
    <w:rsid w:val="007020DC"/>
    <w:rsid w:val="00702610"/>
    <w:rsid w:val="007026AE"/>
    <w:rsid w:val="00702F56"/>
    <w:rsid w:val="00703020"/>
    <w:rsid w:val="00703126"/>
    <w:rsid w:val="007032EF"/>
    <w:rsid w:val="0070447C"/>
    <w:rsid w:val="007052AF"/>
    <w:rsid w:val="00706E45"/>
    <w:rsid w:val="00706F91"/>
    <w:rsid w:val="007073A9"/>
    <w:rsid w:val="00707DB6"/>
    <w:rsid w:val="0071063D"/>
    <w:rsid w:val="007129F5"/>
    <w:rsid w:val="00712B9D"/>
    <w:rsid w:val="007130F9"/>
    <w:rsid w:val="00714053"/>
    <w:rsid w:val="00714513"/>
    <w:rsid w:val="00714D13"/>
    <w:rsid w:val="00715C57"/>
    <w:rsid w:val="00715EA8"/>
    <w:rsid w:val="007160CD"/>
    <w:rsid w:val="00716F66"/>
    <w:rsid w:val="0071769B"/>
    <w:rsid w:val="00717C08"/>
    <w:rsid w:val="007203E1"/>
    <w:rsid w:val="00720510"/>
    <w:rsid w:val="00720646"/>
    <w:rsid w:val="00720E54"/>
    <w:rsid w:val="00720E8D"/>
    <w:rsid w:val="007215E5"/>
    <w:rsid w:val="00721626"/>
    <w:rsid w:val="007217A1"/>
    <w:rsid w:val="007217B2"/>
    <w:rsid w:val="007218A9"/>
    <w:rsid w:val="007221AB"/>
    <w:rsid w:val="00723C7F"/>
    <w:rsid w:val="00723D34"/>
    <w:rsid w:val="00724122"/>
    <w:rsid w:val="00724945"/>
    <w:rsid w:val="00725B57"/>
    <w:rsid w:val="00725C30"/>
    <w:rsid w:val="00726F43"/>
    <w:rsid w:val="00730507"/>
    <w:rsid w:val="007307DB"/>
    <w:rsid w:val="00730C1C"/>
    <w:rsid w:val="0073244D"/>
    <w:rsid w:val="007327FC"/>
    <w:rsid w:val="00732821"/>
    <w:rsid w:val="00732DCD"/>
    <w:rsid w:val="00732F6C"/>
    <w:rsid w:val="00733070"/>
    <w:rsid w:val="00733CEA"/>
    <w:rsid w:val="00733E35"/>
    <w:rsid w:val="00734088"/>
    <w:rsid w:val="007359C1"/>
    <w:rsid w:val="00735F24"/>
    <w:rsid w:val="007361B6"/>
    <w:rsid w:val="00736305"/>
    <w:rsid w:val="00736458"/>
    <w:rsid w:val="007368D8"/>
    <w:rsid w:val="00736A0B"/>
    <w:rsid w:val="00736E30"/>
    <w:rsid w:val="00737678"/>
    <w:rsid w:val="00740621"/>
    <w:rsid w:val="00740FC0"/>
    <w:rsid w:val="007413CC"/>
    <w:rsid w:val="00741752"/>
    <w:rsid w:val="00741BFE"/>
    <w:rsid w:val="00741C92"/>
    <w:rsid w:val="00742743"/>
    <w:rsid w:val="00742BCB"/>
    <w:rsid w:val="00742FA7"/>
    <w:rsid w:val="00743586"/>
    <w:rsid w:val="00743CA5"/>
    <w:rsid w:val="007441CA"/>
    <w:rsid w:val="00744873"/>
    <w:rsid w:val="00744E1D"/>
    <w:rsid w:val="007453A5"/>
    <w:rsid w:val="00746EEA"/>
    <w:rsid w:val="00747463"/>
    <w:rsid w:val="0074751B"/>
    <w:rsid w:val="00750438"/>
    <w:rsid w:val="0075068C"/>
    <w:rsid w:val="00751047"/>
    <w:rsid w:val="0075113B"/>
    <w:rsid w:val="0075131E"/>
    <w:rsid w:val="00751894"/>
    <w:rsid w:val="00751E51"/>
    <w:rsid w:val="007520C1"/>
    <w:rsid w:val="00752A57"/>
    <w:rsid w:val="007539CA"/>
    <w:rsid w:val="00753F1F"/>
    <w:rsid w:val="00754582"/>
    <w:rsid w:val="00755229"/>
    <w:rsid w:val="0075550C"/>
    <w:rsid w:val="0075571C"/>
    <w:rsid w:val="00755CB5"/>
    <w:rsid w:val="007564FE"/>
    <w:rsid w:val="007611F4"/>
    <w:rsid w:val="007613BC"/>
    <w:rsid w:val="007616FD"/>
    <w:rsid w:val="007618BD"/>
    <w:rsid w:val="00761A20"/>
    <w:rsid w:val="00761DD1"/>
    <w:rsid w:val="0076291C"/>
    <w:rsid w:val="00762E32"/>
    <w:rsid w:val="00762FBD"/>
    <w:rsid w:val="00763044"/>
    <w:rsid w:val="007631C7"/>
    <w:rsid w:val="007635A5"/>
    <w:rsid w:val="007644E6"/>
    <w:rsid w:val="007645FC"/>
    <w:rsid w:val="007652FB"/>
    <w:rsid w:val="00766455"/>
    <w:rsid w:val="00766898"/>
    <w:rsid w:val="00766A10"/>
    <w:rsid w:val="00766AF2"/>
    <w:rsid w:val="0077103F"/>
    <w:rsid w:val="0077181A"/>
    <w:rsid w:val="00771E88"/>
    <w:rsid w:val="00772913"/>
    <w:rsid w:val="00772A72"/>
    <w:rsid w:val="007730BB"/>
    <w:rsid w:val="007731AD"/>
    <w:rsid w:val="007741B1"/>
    <w:rsid w:val="00775786"/>
    <w:rsid w:val="007757F6"/>
    <w:rsid w:val="00775EDD"/>
    <w:rsid w:val="00776763"/>
    <w:rsid w:val="00776F19"/>
    <w:rsid w:val="00777422"/>
    <w:rsid w:val="00780D50"/>
    <w:rsid w:val="0078143C"/>
    <w:rsid w:val="007816DE"/>
    <w:rsid w:val="00782272"/>
    <w:rsid w:val="007828ED"/>
    <w:rsid w:val="00782E08"/>
    <w:rsid w:val="00783B4E"/>
    <w:rsid w:val="00784104"/>
    <w:rsid w:val="00784147"/>
    <w:rsid w:val="00784A2F"/>
    <w:rsid w:val="00784A37"/>
    <w:rsid w:val="0078623A"/>
    <w:rsid w:val="00790141"/>
    <w:rsid w:val="007917F9"/>
    <w:rsid w:val="00791C9F"/>
    <w:rsid w:val="007920E9"/>
    <w:rsid w:val="007924AE"/>
    <w:rsid w:val="00792B93"/>
    <w:rsid w:val="00792D4F"/>
    <w:rsid w:val="00793529"/>
    <w:rsid w:val="00793C30"/>
    <w:rsid w:val="00794122"/>
    <w:rsid w:val="0079446C"/>
    <w:rsid w:val="00794C21"/>
    <w:rsid w:val="00794E8D"/>
    <w:rsid w:val="00795C51"/>
    <w:rsid w:val="00796B24"/>
    <w:rsid w:val="007972D0"/>
    <w:rsid w:val="007974F4"/>
    <w:rsid w:val="00797F3B"/>
    <w:rsid w:val="007A06D0"/>
    <w:rsid w:val="007A1732"/>
    <w:rsid w:val="007A2134"/>
    <w:rsid w:val="007A229F"/>
    <w:rsid w:val="007A2D49"/>
    <w:rsid w:val="007A2E53"/>
    <w:rsid w:val="007A307E"/>
    <w:rsid w:val="007A34AE"/>
    <w:rsid w:val="007A4C7F"/>
    <w:rsid w:val="007A50CB"/>
    <w:rsid w:val="007A5639"/>
    <w:rsid w:val="007A5CBB"/>
    <w:rsid w:val="007A60BD"/>
    <w:rsid w:val="007A60FB"/>
    <w:rsid w:val="007A68BA"/>
    <w:rsid w:val="007A6989"/>
    <w:rsid w:val="007A6EC6"/>
    <w:rsid w:val="007A7585"/>
    <w:rsid w:val="007B0291"/>
    <w:rsid w:val="007B05C9"/>
    <w:rsid w:val="007B0978"/>
    <w:rsid w:val="007B0A22"/>
    <w:rsid w:val="007B0B70"/>
    <w:rsid w:val="007B1D52"/>
    <w:rsid w:val="007B2647"/>
    <w:rsid w:val="007B27BD"/>
    <w:rsid w:val="007B2D82"/>
    <w:rsid w:val="007B4CE4"/>
    <w:rsid w:val="007B4FC9"/>
    <w:rsid w:val="007B5ADC"/>
    <w:rsid w:val="007B5B46"/>
    <w:rsid w:val="007B6791"/>
    <w:rsid w:val="007B6A40"/>
    <w:rsid w:val="007B6BB1"/>
    <w:rsid w:val="007B7380"/>
    <w:rsid w:val="007B7C22"/>
    <w:rsid w:val="007C0349"/>
    <w:rsid w:val="007C1370"/>
    <w:rsid w:val="007C200A"/>
    <w:rsid w:val="007C26AA"/>
    <w:rsid w:val="007C2A98"/>
    <w:rsid w:val="007C3483"/>
    <w:rsid w:val="007C3B7B"/>
    <w:rsid w:val="007C45B9"/>
    <w:rsid w:val="007C482F"/>
    <w:rsid w:val="007C4DE7"/>
    <w:rsid w:val="007C62E1"/>
    <w:rsid w:val="007C654B"/>
    <w:rsid w:val="007C7122"/>
    <w:rsid w:val="007C766B"/>
    <w:rsid w:val="007C7784"/>
    <w:rsid w:val="007C7D78"/>
    <w:rsid w:val="007D0487"/>
    <w:rsid w:val="007D088A"/>
    <w:rsid w:val="007D0940"/>
    <w:rsid w:val="007D09EE"/>
    <w:rsid w:val="007D0CE2"/>
    <w:rsid w:val="007D1326"/>
    <w:rsid w:val="007D15D2"/>
    <w:rsid w:val="007D1905"/>
    <w:rsid w:val="007D2048"/>
    <w:rsid w:val="007D3991"/>
    <w:rsid w:val="007D40FB"/>
    <w:rsid w:val="007D4130"/>
    <w:rsid w:val="007D462B"/>
    <w:rsid w:val="007D488B"/>
    <w:rsid w:val="007D4FD5"/>
    <w:rsid w:val="007D5A37"/>
    <w:rsid w:val="007D5C06"/>
    <w:rsid w:val="007D5DEA"/>
    <w:rsid w:val="007D63B9"/>
    <w:rsid w:val="007D6D24"/>
    <w:rsid w:val="007D721F"/>
    <w:rsid w:val="007D79A6"/>
    <w:rsid w:val="007D7A72"/>
    <w:rsid w:val="007D7FB4"/>
    <w:rsid w:val="007E0230"/>
    <w:rsid w:val="007E0A6D"/>
    <w:rsid w:val="007E0FBA"/>
    <w:rsid w:val="007E16DF"/>
    <w:rsid w:val="007E1A5C"/>
    <w:rsid w:val="007E2657"/>
    <w:rsid w:val="007E3126"/>
    <w:rsid w:val="007E36F0"/>
    <w:rsid w:val="007E4493"/>
    <w:rsid w:val="007E54AE"/>
    <w:rsid w:val="007E5B58"/>
    <w:rsid w:val="007E5BF5"/>
    <w:rsid w:val="007E7C9E"/>
    <w:rsid w:val="007F0807"/>
    <w:rsid w:val="007F2158"/>
    <w:rsid w:val="007F22A1"/>
    <w:rsid w:val="007F233A"/>
    <w:rsid w:val="007F2E0A"/>
    <w:rsid w:val="007F53B8"/>
    <w:rsid w:val="007F53F1"/>
    <w:rsid w:val="007F577F"/>
    <w:rsid w:val="007F57E1"/>
    <w:rsid w:val="007F5824"/>
    <w:rsid w:val="007F5974"/>
    <w:rsid w:val="007F7250"/>
    <w:rsid w:val="00800D7D"/>
    <w:rsid w:val="0080150F"/>
    <w:rsid w:val="00801D7E"/>
    <w:rsid w:val="00802496"/>
    <w:rsid w:val="00802D60"/>
    <w:rsid w:val="00802EA2"/>
    <w:rsid w:val="00802F93"/>
    <w:rsid w:val="008030A7"/>
    <w:rsid w:val="00804496"/>
    <w:rsid w:val="0080472C"/>
    <w:rsid w:val="00804805"/>
    <w:rsid w:val="00805632"/>
    <w:rsid w:val="00805711"/>
    <w:rsid w:val="00805A79"/>
    <w:rsid w:val="00805A81"/>
    <w:rsid w:val="00805B28"/>
    <w:rsid w:val="00805DFE"/>
    <w:rsid w:val="00806247"/>
    <w:rsid w:val="0080669F"/>
    <w:rsid w:val="00806A6A"/>
    <w:rsid w:val="00806AF1"/>
    <w:rsid w:val="00806FD6"/>
    <w:rsid w:val="00807369"/>
    <w:rsid w:val="00807943"/>
    <w:rsid w:val="0081039D"/>
    <w:rsid w:val="00810476"/>
    <w:rsid w:val="008124F3"/>
    <w:rsid w:val="00812D81"/>
    <w:rsid w:val="008131BD"/>
    <w:rsid w:val="00814425"/>
    <w:rsid w:val="0081499A"/>
    <w:rsid w:val="00815A95"/>
    <w:rsid w:val="00815C51"/>
    <w:rsid w:val="00815EE0"/>
    <w:rsid w:val="00816089"/>
    <w:rsid w:val="00817C76"/>
    <w:rsid w:val="00817EF6"/>
    <w:rsid w:val="0082001F"/>
    <w:rsid w:val="00820123"/>
    <w:rsid w:val="008208F5"/>
    <w:rsid w:val="0082096E"/>
    <w:rsid w:val="00820BC0"/>
    <w:rsid w:val="00821228"/>
    <w:rsid w:val="00821399"/>
    <w:rsid w:val="00821803"/>
    <w:rsid w:val="008226DF"/>
    <w:rsid w:val="00822D82"/>
    <w:rsid w:val="00824406"/>
    <w:rsid w:val="00825DA3"/>
    <w:rsid w:val="008262B3"/>
    <w:rsid w:val="00826497"/>
    <w:rsid w:val="008269BF"/>
    <w:rsid w:val="0082703D"/>
    <w:rsid w:val="0083017B"/>
    <w:rsid w:val="008306E7"/>
    <w:rsid w:val="00830FC2"/>
    <w:rsid w:val="00831653"/>
    <w:rsid w:val="00831EBC"/>
    <w:rsid w:val="00832AE7"/>
    <w:rsid w:val="00833E99"/>
    <w:rsid w:val="00833FC6"/>
    <w:rsid w:val="00834053"/>
    <w:rsid w:val="00834499"/>
    <w:rsid w:val="008345B4"/>
    <w:rsid w:val="00834733"/>
    <w:rsid w:val="00834F95"/>
    <w:rsid w:val="00835433"/>
    <w:rsid w:val="00835796"/>
    <w:rsid w:val="008360DC"/>
    <w:rsid w:val="008360F2"/>
    <w:rsid w:val="00836AA7"/>
    <w:rsid w:val="0083746F"/>
    <w:rsid w:val="008404B5"/>
    <w:rsid w:val="00840BBD"/>
    <w:rsid w:val="00840CDF"/>
    <w:rsid w:val="0084151B"/>
    <w:rsid w:val="00841A02"/>
    <w:rsid w:val="00841C20"/>
    <w:rsid w:val="00841FDA"/>
    <w:rsid w:val="008427D1"/>
    <w:rsid w:val="008430F9"/>
    <w:rsid w:val="0084315D"/>
    <w:rsid w:val="008433FA"/>
    <w:rsid w:val="00844688"/>
    <w:rsid w:val="0084474A"/>
    <w:rsid w:val="00844841"/>
    <w:rsid w:val="0084643C"/>
    <w:rsid w:val="00846A44"/>
    <w:rsid w:val="00846AC7"/>
    <w:rsid w:val="00847488"/>
    <w:rsid w:val="00847D66"/>
    <w:rsid w:val="00850F13"/>
    <w:rsid w:val="00851AAF"/>
    <w:rsid w:val="00851CB4"/>
    <w:rsid w:val="00852D07"/>
    <w:rsid w:val="00853683"/>
    <w:rsid w:val="00854AF9"/>
    <w:rsid w:val="008556B5"/>
    <w:rsid w:val="00855745"/>
    <w:rsid w:val="00855995"/>
    <w:rsid w:val="00855E50"/>
    <w:rsid w:val="00857747"/>
    <w:rsid w:val="00857BEA"/>
    <w:rsid w:val="008633AB"/>
    <w:rsid w:val="00863631"/>
    <w:rsid w:val="0086409F"/>
    <w:rsid w:val="0086414F"/>
    <w:rsid w:val="0086460C"/>
    <w:rsid w:val="008653D2"/>
    <w:rsid w:val="00865AFD"/>
    <w:rsid w:val="008660BA"/>
    <w:rsid w:val="0086618A"/>
    <w:rsid w:val="00866222"/>
    <w:rsid w:val="008669EA"/>
    <w:rsid w:val="00866F26"/>
    <w:rsid w:val="008676A5"/>
    <w:rsid w:val="00867957"/>
    <w:rsid w:val="00870084"/>
    <w:rsid w:val="008701D5"/>
    <w:rsid w:val="00870E53"/>
    <w:rsid w:val="0087114C"/>
    <w:rsid w:val="008720E7"/>
    <w:rsid w:val="00872600"/>
    <w:rsid w:val="00872A21"/>
    <w:rsid w:val="008732F7"/>
    <w:rsid w:val="00873BBB"/>
    <w:rsid w:val="00874773"/>
    <w:rsid w:val="00875FDC"/>
    <w:rsid w:val="00876679"/>
    <w:rsid w:val="008766E1"/>
    <w:rsid w:val="00876719"/>
    <w:rsid w:val="00876828"/>
    <w:rsid w:val="00876C6D"/>
    <w:rsid w:val="00876C73"/>
    <w:rsid w:val="00877991"/>
    <w:rsid w:val="008808FD"/>
    <w:rsid w:val="0088095E"/>
    <w:rsid w:val="00881AEB"/>
    <w:rsid w:val="00882DCE"/>
    <w:rsid w:val="00883D8C"/>
    <w:rsid w:val="00885866"/>
    <w:rsid w:val="0088617B"/>
    <w:rsid w:val="00886698"/>
    <w:rsid w:val="00886F71"/>
    <w:rsid w:val="008871F1"/>
    <w:rsid w:val="0088782C"/>
    <w:rsid w:val="0089009B"/>
    <w:rsid w:val="008901AC"/>
    <w:rsid w:val="008913DA"/>
    <w:rsid w:val="00892250"/>
    <w:rsid w:val="00892F55"/>
    <w:rsid w:val="008939EE"/>
    <w:rsid w:val="00893C64"/>
    <w:rsid w:val="00893DB0"/>
    <w:rsid w:val="00893E93"/>
    <w:rsid w:val="00894171"/>
    <w:rsid w:val="008946E7"/>
    <w:rsid w:val="0089473B"/>
    <w:rsid w:val="0089474F"/>
    <w:rsid w:val="00894B0D"/>
    <w:rsid w:val="00894D39"/>
    <w:rsid w:val="00894EAD"/>
    <w:rsid w:val="00895240"/>
    <w:rsid w:val="0089538C"/>
    <w:rsid w:val="0089543C"/>
    <w:rsid w:val="008955A1"/>
    <w:rsid w:val="00896201"/>
    <w:rsid w:val="00896433"/>
    <w:rsid w:val="00897157"/>
    <w:rsid w:val="008A0E00"/>
    <w:rsid w:val="008A0E18"/>
    <w:rsid w:val="008A16A7"/>
    <w:rsid w:val="008A29E6"/>
    <w:rsid w:val="008A2A4A"/>
    <w:rsid w:val="008A2E63"/>
    <w:rsid w:val="008A324D"/>
    <w:rsid w:val="008A3DBA"/>
    <w:rsid w:val="008A523C"/>
    <w:rsid w:val="008A5C16"/>
    <w:rsid w:val="008A5F27"/>
    <w:rsid w:val="008A6579"/>
    <w:rsid w:val="008A7171"/>
    <w:rsid w:val="008B0140"/>
    <w:rsid w:val="008B0330"/>
    <w:rsid w:val="008B0338"/>
    <w:rsid w:val="008B11C0"/>
    <w:rsid w:val="008B1785"/>
    <w:rsid w:val="008B270F"/>
    <w:rsid w:val="008B3437"/>
    <w:rsid w:val="008B3634"/>
    <w:rsid w:val="008B3790"/>
    <w:rsid w:val="008B379F"/>
    <w:rsid w:val="008B385F"/>
    <w:rsid w:val="008B3F9E"/>
    <w:rsid w:val="008B4495"/>
    <w:rsid w:val="008B46E2"/>
    <w:rsid w:val="008B5570"/>
    <w:rsid w:val="008B5915"/>
    <w:rsid w:val="008B59EA"/>
    <w:rsid w:val="008B5DB0"/>
    <w:rsid w:val="008B79D0"/>
    <w:rsid w:val="008B7A0D"/>
    <w:rsid w:val="008B7D6B"/>
    <w:rsid w:val="008C07E5"/>
    <w:rsid w:val="008C1A6C"/>
    <w:rsid w:val="008C2695"/>
    <w:rsid w:val="008C339C"/>
    <w:rsid w:val="008C4B0F"/>
    <w:rsid w:val="008C5B2A"/>
    <w:rsid w:val="008C5F52"/>
    <w:rsid w:val="008C62C2"/>
    <w:rsid w:val="008C6596"/>
    <w:rsid w:val="008C69C6"/>
    <w:rsid w:val="008C6BE4"/>
    <w:rsid w:val="008C6F69"/>
    <w:rsid w:val="008C716F"/>
    <w:rsid w:val="008D0586"/>
    <w:rsid w:val="008D07D3"/>
    <w:rsid w:val="008D0A48"/>
    <w:rsid w:val="008D0F0C"/>
    <w:rsid w:val="008D1059"/>
    <w:rsid w:val="008D1347"/>
    <w:rsid w:val="008D1B6D"/>
    <w:rsid w:val="008D234E"/>
    <w:rsid w:val="008D24B7"/>
    <w:rsid w:val="008D26B1"/>
    <w:rsid w:val="008D3166"/>
    <w:rsid w:val="008D3466"/>
    <w:rsid w:val="008D4478"/>
    <w:rsid w:val="008D44BB"/>
    <w:rsid w:val="008D4BF2"/>
    <w:rsid w:val="008D4F08"/>
    <w:rsid w:val="008D5082"/>
    <w:rsid w:val="008D533A"/>
    <w:rsid w:val="008D5E50"/>
    <w:rsid w:val="008D5FD9"/>
    <w:rsid w:val="008D6F76"/>
    <w:rsid w:val="008D739B"/>
    <w:rsid w:val="008E07EB"/>
    <w:rsid w:val="008E0D75"/>
    <w:rsid w:val="008E10E0"/>
    <w:rsid w:val="008E1662"/>
    <w:rsid w:val="008E179D"/>
    <w:rsid w:val="008E1829"/>
    <w:rsid w:val="008E18F5"/>
    <w:rsid w:val="008E1923"/>
    <w:rsid w:val="008E1B10"/>
    <w:rsid w:val="008E2B0B"/>
    <w:rsid w:val="008E3F2C"/>
    <w:rsid w:val="008E409B"/>
    <w:rsid w:val="008E4439"/>
    <w:rsid w:val="008E5C55"/>
    <w:rsid w:val="008E5E84"/>
    <w:rsid w:val="008E641C"/>
    <w:rsid w:val="008E69CC"/>
    <w:rsid w:val="008E6D0D"/>
    <w:rsid w:val="008E7EB6"/>
    <w:rsid w:val="008F0B20"/>
    <w:rsid w:val="008F10BB"/>
    <w:rsid w:val="008F1280"/>
    <w:rsid w:val="008F22B6"/>
    <w:rsid w:val="008F25C6"/>
    <w:rsid w:val="008F26E1"/>
    <w:rsid w:val="008F2C3C"/>
    <w:rsid w:val="008F2D59"/>
    <w:rsid w:val="008F2F58"/>
    <w:rsid w:val="008F35B0"/>
    <w:rsid w:val="008F519D"/>
    <w:rsid w:val="008F5EEE"/>
    <w:rsid w:val="008F6070"/>
    <w:rsid w:val="008F70F3"/>
    <w:rsid w:val="008F75E6"/>
    <w:rsid w:val="00900DA5"/>
    <w:rsid w:val="009012E2"/>
    <w:rsid w:val="009018D6"/>
    <w:rsid w:val="009022E2"/>
    <w:rsid w:val="00903584"/>
    <w:rsid w:val="00903FB3"/>
    <w:rsid w:val="00904338"/>
    <w:rsid w:val="009045F1"/>
    <w:rsid w:val="00904D32"/>
    <w:rsid w:val="00907253"/>
    <w:rsid w:val="009077B9"/>
    <w:rsid w:val="0090782B"/>
    <w:rsid w:val="00910030"/>
    <w:rsid w:val="0091038E"/>
    <w:rsid w:val="009103DB"/>
    <w:rsid w:val="0091148B"/>
    <w:rsid w:val="009114AC"/>
    <w:rsid w:val="00911E5C"/>
    <w:rsid w:val="00911F28"/>
    <w:rsid w:val="00912787"/>
    <w:rsid w:val="009129D7"/>
    <w:rsid w:val="00912C8F"/>
    <w:rsid w:val="009132F0"/>
    <w:rsid w:val="00914294"/>
    <w:rsid w:val="00914308"/>
    <w:rsid w:val="009144DE"/>
    <w:rsid w:val="009145C3"/>
    <w:rsid w:val="00914C48"/>
    <w:rsid w:val="00914CD9"/>
    <w:rsid w:val="00914F28"/>
    <w:rsid w:val="00915956"/>
    <w:rsid w:val="00915D13"/>
    <w:rsid w:val="00916821"/>
    <w:rsid w:val="00916ED9"/>
    <w:rsid w:val="0091720D"/>
    <w:rsid w:val="00917210"/>
    <w:rsid w:val="0091765A"/>
    <w:rsid w:val="0091770A"/>
    <w:rsid w:val="0091777D"/>
    <w:rsid w:val="009210BB"/>
    <w:rsid w:val="009222CD"/>
    <w:rsid w:val="00922435"/>
    <w:rsid w:val="0092247B"/>
    <w:rsid w:val="00922622"/>
    <w:rsid w:val="009228BB"/>
    <w:rsid w:val="00922D4E"/>
    <w:rsid w:val="009234C8"/>
    <w:rsid w:val="0092598F"/>
    <w:rsid w:val="00925D1D"/>
    <w:rsid w:val="00926C4E"/>
    <w:rsid w:val="009271D0"/>
    <w:rsid w:val="00927712"/>
    <w:rsid w:val="0093020D"/>
    <w:rsid w:val="00930591"/>
    <w:rsid w:val="00930994"/>
    <w:rsid w:val="009319AA"/>
    <w:rsid w:val="00931FAE"/>
    <w:rsid w:val="0093233E"/>
    <w:rsid w:val="00933856"/>
    <w:rsid w:val="009338D9"/>
    <w:rsid w:val="00934017"/>
    <w:rsid w:val="009340F9"/>
    <w:rsid w:val="009341FF"/>
    <w:rsid w:val="009347C2"/>
    <w:rsid w:val="00934AFD"/>
    <w:rsid w:val="0093674A"/>
    <w:rsid w:val="00936A71"/>
    <w:rsid w:val="00936D5C"/>
    <w:rsid w:val="00936F8D"/>
    <w:rsid w:val="009370E9"/>
    <w:rsid w:val="0094020B"/>
    <w:rsid w:val="009404BD"/>
    <w:rsid w:val="00940A51"/>
    <w:rsid w:val="00940EEE"/>
    <w:rsid w:val="009414A3"/>
    <w:rsid w:val="00942487"/>
    <w:rsid w:val="00943119"/>
    <w:rsid w:val="009435E4"/>
    <w:rsid w:val="00944755"/>
    <w:rsid w:val="00944A1B"/>
    <w:rsid w:val="00944C43"/>
    <w:rsid w:val="00945043"/>
    <w:rsid w:val="0094507B"/>
    <w:rsid w:val="0094585B"/>
    <w:rsid w:val="0094622A"/>
    <w:rsid w:val="00946C30"/>
    <w:rsid w:val="00946DFC"/>
    <w:rsid w:val="009477A2"/>
    <w:rsid w:val="00947A03"/>
    <w:rsid w:val="009501BF"/>
    <w:rsid w:val="009502FE"/>
    <w:rsid w:val="00950C1A"/>
    <w:rsid w:val="00951095"/>
    <w:rsid w:val="009511CF"/>
    <w:rsid w:val="00951717"/>
    <w:rsid w:val="00951E48"/>
    <w:rsid w:val="00951E60"/>
    <w:rsid w:val="00952172"/>
    <w:rsid w:val="009527A0"/>
    <w:rsid w:val="00953B9C"/>
    <w:rsid w:val="00953C04"/>
    <w:rsid w:val="009546E5"/>
    <w:rsid w:val="00955FBA"/>
    <w:rsid w:val="00956463"/>
    <w:rsid w:val="00956BB7"/>
    <w:rsid w:val="00957022"/>
    <w:rsid w:val="00957A6E"/>
    <w:rsid w:val="009604EC"/>
    <w:rsid w:val="009605F8"/>
    <w:rsid w:val="00960B8A"/>
    <w:rsid w:val="0096124E"/>
    <w:rsid w:val="009617B5"/>
    <w:rsid w:val="009618D7"/>
    <w:rsid w:val="009618EE"/>
    <w:rsid w:val="00961B64"/>
    <w:rsid w:val="00963D53"/>
    <w:rsid w:val="00964B4B"/>
    <w:rsid w:val="00965376"/>
    <w:rsid w:val="00965592"/>
    <w:rsid w:val="00965689"/>
    <w:rsid w:val="00965A97"/>
    <w:rsid w:val="00965B78"/>
    <w:rsid w:val="00965D3D"/>
    <w:rsid w:val="009663BC"/>
    <w:rsid w:val="00966618"/>
    <w:rsid w:val="00966972"/>
    <w:rsid w:val="00966E18"/>
    <w:rsid w:val="00970187"/>
    <w:rsid w:val="0097097F"/>
    <w:rsid w:val="00970D2D"/>
    <w:rsid w:val="00970E3E"/>
    <w:rsid w:val="00971184"/>
    <w:rsid w:val="00971958"/>
    <w:rsid w:val="00972022"/>
    <w:rsid w:val="00972AC5"/>
    <w:rsid w:val="00973BE5"/>
    <w:rsid w:val="009748D0"/>
    <w:rsid w:val="00974959"/>
    <w:rsid w:val="00975BBB"/>
    <w:rsid w:val="00976BEF"/>
    <w:rsid w:val="009806E0"/>
    <w:rsid w:val="00982138"/>
    <w:rsid w:val="00982F9D"/>
    <w:rsid w:val="009833E5"/>
    <w:rsid w:val="00983873"/>
    <w:rsid w:val="00983A74"/>
    <w:rsid w:val="009843D4"/>
    <w:rsid w:val="00984A9D"/>
    <w:rsid w:val="009853B6"/>
    <w:rsid w:val="009853C9"/>
    <w:rsid w:val="009859CE"/>
    <w:rsid w:val="00985D5E"/>
    <w:rsid w:val="00986210"/>
    <w:rsid w:val="0098746E"/>
    <w:rsid w:val="00991790"/>
    <w:rsid w:val="0099296C"/>
    <w:rsid w:val="00992CE7"/>
    <w:rsid w:val="00993368"/>
    <w:rsid w:val="00993515"/>
    <w:rsid w:val="00993AED"/>
    <w:rsid w:val="0099459E"/>
    <w:rsid w:val="0099465E"/>
    <w:rsid w:val="00995D46"/>
    <w:rsid w:val="00995DAF"/>
    <w:rsid w:val="0099642A"/>
    <w:rsid w:val="00996AD6"/>
    <w:rsid w:val="00996ADF"/>
    <w:rsid w:val="00997441"/>
    <w:rsid w:val="00997BCB"/>
    <w:rsid w:val="009A04BA"/>
    <w:rsid w:val="009A1137"/>
    <w:rsid w:val="009A1FF5"/>
    <w:rsid w:val="009A217D"/>
    <w:rsid w:val="009A2364"/>
    <w:rsid w:val="009A2373"/>
    <w:rsid w:val="009A373D"/>
    <w:rsid w:val="009A3AFB"/>
    <w:rsid w:val="009A42CB"/>
    <w:rsid w:val="009A4344"/>
    <w:rsid w:val="009A4887"/>
    <w:rsid w:val="009A4CB0"/>
    <w:rsid w:val="009A5B63"/>
    <w:rsid w:val="009A69DA"/>
    <w:rsid w:val="009A6AC9"/>
    <w:rsid w:val="009A6C77"/>
    <w:rsid w:val="009A7365"/>
    <w:rsid w:val="009A7519"/>
    <w:rsid w:val="009A76C8"/>
    <w:rsid w:val="009A792E"/>
    <w:rsid w:val="009B0E57"/>
    <w:rsid w:val="009B17C6"/>
    <w:rsid w:val="009B1DD0"/>
    <w:rsid w:val="009B1DF8"/>
    <w:rsid w:val="009B1EDA"/>
    <w:rsid w:val="009B2886"/>
    <w:rsid w:val="009B2F47"/>
    <w:rsid w:val="009B2F6B"/>
    <w:rsid w:val="009B36C0"/>
    <w:rsid w:val="009B38C5"/>
    <w:rsid w:val="009B3A35"/>
    <w:rsid w:val="009B4E2E"/>
    <w:rsid w:val="009B52FC"/>
    <w:rsid w:val="009B5BA8"/>
    <w:rsid w:val="009B7956"/>
    <w:rsid w:val="009B7AE7"/>
    <w:rsid w:val="009B7BB6"/>
    <w:rsid w:val="009B7EB7"/>
    <w:rsid w:val="009C08E7"/>
    <w:rsid w:val="009C0CCC"/>
    <w:rsid w:val="009C1B28"/>
    <w:rsid w:val="009C25C5"/>
    <w:rsid w:val="009C2663"/>
    <w:rsid w:val="009C3F23"/>
    <w:rsid w:val="009C4668"/>
    <w:rsid w:val="009C4C08"/>
    <w:rsid w:val="009C534D"/>
    <w:rsid w:val="009C63FD"/>
    <w:rsid w:val="009C6706"/>
    <w:rsid w:val="009C69D8"/>
    <w:rsid w:val="009C76B2"/>
    <w:rsid w:val="009C7810"/>
    <w:rsid w:val="009D0CA7"/>
    <w:rsid w:val="009D1377"/>
    <w:rsid w:val="009D1E45"/>
    <w:rsid w:val="009D25DD"/>
    <w:rsid w:val="009D36B3"/>
    <w:rsid w:val="009D39D0"/>
    <w:rsid w:val="009D3A68"/>
    <w:rsid w:val="009D3ED5"/>
    <w:rsid w:val="009D3F51"/>
    <w:rsid w:val="009D3FA7"/>
    <w:rsid w:val="009D469F"/>
    <w:rsid w:val="009D4A8D"/>
    <w:rsid w:val="009D5E96"/>
    <w:rsid w:val="009D5FE4"/>
    <w:rsid w:val="009D7FED"/>
    <w:rsid w:val="009E08E3"/>
    <w:rsid w:val="009E1545"/>
    <w:rsid w:val="009E18D3"/>
    <w:rsid w:val="009E18F0"/>
    <w:rsid w:val="009E1C23"/>
    <w:rsid w:val="009E1E4B"/>
    <w:rsid w:val="009E218F"/>
    <w:rsid w:val="009E2970"/>
    <w:rsid w:val="009E3BF1"/>
    <w:rsid w:val="009E3FFC"/>
    <w:rsid w:val="009E7263"/>
    <w:rsid w:val="009E7B32"/>
    <w:rsid w:val="009F0CB1"/>
    <w:rsid w:val="009F10C3"/>
    <w:rsid w:val="009F1D01"/>
    <w:rsid w:val="009F27B2"/>
    <w:rsid w:val="009F2951"/>
    <w:rsid w:val="009F3667"/>
    <w:rsid w:val="009F39F1"/>
    <w:rsid w:val="009F4448"/>
    <w:rsid w:val="009F4A5C"/>
    <w:rsid w:val="009F4CB6"/>
    <w:rsid w:val="009F54FC"/>
    <w:rsid w:val="009F6DFF"/>
    <w:rsid w:val="009F79DB"/>
    <w:rsid w:val="00A0034A"/>
    <w:rsid w:val="00A0206A"/>
    <w:rsid w:val="00A02C6A"/>
    <w:rsid w:val="00A02F00"/>
    <w:rsid w:val="00A030BE"/>
    <w:rsid w:val="00A03D5D"/>
    <w:rsid w:val="00A03EE2"/>
    <w:rsid w:val="00A04046"/>
    <w:rsid w:val="00A0492F"/>
    <w:rsid w:val="00A05268"/>
    <w:rsid w:val="00A05306"/>
    <w:rsid w:val="00A05CB2"/>
    <w:rsid w:val="00A0743B"/>
    <w:rsid w:val="00A0769E"/>
    <w:rsid w:val="00A07BD4"/>
    <w:rsid w:val="00A10013"/>
    <w:rsid w:val="00A10C60"/>
    <w:rsid w:val="00A11CD1"/>
    <w:rsid w:val="00A12108"/>
    <w:rsid w:val="00A13910"/>
    <w:rsid w:val="00A13CC9"/>
    <w:rsid w:val="00A13F2A"/>
    <w:rsid w:val="00A1425D"/>
    <w:rsid w:val="00A15C25"/>
    <w:rsid w:val="00A15D8F"/>
    <w:rsid w:val="00A15F52"/>
    <w:rsid w:val="00A16A27"/>
    <w:rsid w:val="00A16B90"/>
    <w:rsid w:val="00A16C83"/>
    <w:rsid w:val="00A1707E"/>
    <w:rsid w:val="00A17459"/>
    <w:rsid w:val="00A20CE4"/>
    <w:rsid w:val="00A2168C"/>
    <w:rsid w:val="00A21F57"/>
    <w:rsid w:val="00A22732"/>
    <w:rsid w:val="00A2461C"/>
    <w:rsid w:val="00A24637"/>
    <w:rsid w:val="00A24667"/>
    <w:rsid w:val="00A249A3"/>
    <w:rsid w:val="00A2584F"/>
    <w:rsid w:val="00A2642C"/>
    <w:rsid w:val="00A26643"/>
    <w:rsid w:val="00A26CD3"/>
    <w:rsid w:val="00A27A43"/>
    <w:rsid w:val="00A309D0"/>
    <w:rsid w:val="00A314EA"/>
    <w:rsid w:val="00A31726"/>
    <w:rsid w:val="00A32141"/>
    <w:rsid w:val="00A32918"/>
    <w:rsid w:val="00A3447F"/>
    <w:rsid w:val="00A34773"/>
    <w:rsid w:val="00A3486A"/>
    <w:rsid w:val="00A34928"/>
    <w:rsid w:val="00A34FF4"/>
    <w:rsid w:val="00A352B5"/>
    <w:rsid w:val="00A35509"/>
    <w:rsid w:val="00A3555F"/>
    <w:rsid w:val="00A3557C"/>
    <w:rsid w:val="00A36DA6"/>
    <w:rsid w:val="00A376E4"/>
    <w:rsid w:val="00A400DC"/>
    <w:rsid w:val="00A404EE"/>
    <w:rsid w:val="00A4255B"/>
    <w:rsid w:val="00A4346B"/>
    <w:rsid w:val="00A43531"/>
    <w:rsid w:val="00A43AE0"/>
    <w:rsid w:val="00A449D5"/>
    <w:rsid w:val="00A44C49"/>
    <w:rsid w:val="00A44E95"/>
    <w:rsid w:val="00A46063"/>
    <w:rsid w:val="00A461F5"/>
    <w:rsid w:val="00A467DA"/>
    <w:rsid w:val="00A46DBF"/>
    <w:rsid w:val="00A46E9A"/>
    <w:rsid w:val="00A46EF5"/>
    <w:rsid w:val="00A475FF"/>
    <w:rsid w:val="00A476F7"/>
    <w:rsid w:val="00A47867"/>
    <w:rsid w:val="00A508EC"/>
    <w:rsid w:val="00A5099F"/>
    <w:rsid w:val="00A50F01"/>
    <w:rsid w:val="00A517F7"/>
    <w:rsid w:val="00A53927"/>
    <w:rsid w:val="00A54714"/>
    <w:rsid w:val="00A54999"/>
    <w:rsid w:val="00A56944"/>
    <w:rsid w:val="00A56C2A"/>
    <w:rsid w:val="00A56DDA"/>
    <w:rsid w:val="00A56EFC"/>
    <w:rsid w:val="00A57214"/>
    <w:rsid w:val="00A57BC3"/>
    <w:rsid w:val="00A60DDD"/>
    <w:rsid w:val="00A60EED"/>
    <w:rsid w:val="00A6113E"/>
    <w:rsid w:val="00A618ED"/>
    <w:rsid w:val="00A6192F"/>
    <w:rsid w:val="00A621E1"/>
    <w:rsid w:val="00A622BA"/>
    <w:rsid w:val="00A6338D"/>
    <w:rsid w:val="00A63E1F"/>
    <w:rsid w:val="00A6492A"/>
    <w:rsid w:val="00A65618"/>
    <w:rsid w:val="00A656B6"/>
    <w:rsid w:val="00A65709"/>
    <w:rsid w:val="00A661B8"/>
    <w:rsid w:val="00A66879"/>
    <w:rsid w:val="00A67313"/>
    <w:rsid w:val="00A705D8"/>
    <w:rsid w:val="00A7092B"/>
    <w:rsid w:val="00A70EB7"/>
    <w:rsid w:val="00A71513"/>
    <w:rsid w:val="00A7179A"/>
    <w:rsid w:val="00A71847"/>
    <w:rsid w:val="00A72989"/>
    <w:rsid w:val="00A72A7A"/>
    <w:rsid w:val="00A72FA1"/>
    <w:rsid w:val="00A73601"/>
    <w:rsid w:val="00A73D41"/>
    <w:rsid w:val="00A74A41"/>
    <w:rsid w:val="00A74DD6"/>
    <w:rsid w:val="00A753E0"/>
    <w:rsid w:val="00A7577C"/>
    <w:rsid w:val="00A7596B"/>
    <w:rsid w:val="00A76C9D"/>
    <w:rsid w:val="00A77C55"/>
    <w:rsid w:val="00A77D0B"/>
    <w:rsid w:val="00A803F3"/>
    <w:rsid w:val="00A80957"/>
    <w:rsid w:val="00A80EF1"/>
    <w:rsid w:val="00A81695"/>
    <w:rsid w:val="00A81CE1"/>
    <w:rsid w:val="00A81D80"/>
    <w:rsid w:val="00A8243B"/>
    <w:rsid w:val="00A82B7D"/>
    <w:rsid w:val="00A82DBA"/>
    <w:rsid w:val="00A832ED"/>
    <w:rsid w:val="00A842D3"/>
    <w:rsid w:val="00A8491E"/>
    <w:rsid w:val="00A84A32"/>
    <w:rsid w:val="00A85010"/>
    <w:rsid w:val="00A85E23"/>
    <w:rsid w:val="00A85F90"/>
    <w:rsid w:val="00A85FCE"/>
    <w:rsid w:val="00A86729"/>
    <w:rsid w:val="00A879D2"/>
    <w:rsid w:val="00A87CD5"/>
    <w:rsid w:val="00A903B2"/>
    <w:rsid w:val="00A9083A"/>
    <w:rsid w:val="00A90F79"/>
    <w:rsid w:val="00A9330D"/>
    <w:rsid w:val="00A94256"/>
    <w:rsid w:val="00A943E3"/>
    <w:rsid w:val="00A94CEE"/>
    <w:rsid w:val="00A9554A"/>
    <w:rsid w:val="00A9561C"/>
    <w:rsid w:val="00A95D2D"/>
    <w:rsid w:val="00A979F1"/>
    <w:rsid w:val="00AA32F5"/>
    <w:rsid w:val="00AA3E41"/>
    <w:rsid w:val="00AA5621"/>
    <w:rsid w:val="00AA6C2E"/>
    <w:rsid w:val="00AA6C8B"/>
    <w:rsid w:val="00AA7219"/>
    <w:rsid w:val="00AA77D9"/>
    <w:rsid w:val="00AA7A09"/>
    <w:rsid w:val="00AB05FA"/>
    <w:rsid w:val="00AB068E"/>
    <w:rsid w:val="00AB0C55"/>
    <w:rsid w:val="00AB23FE"/>
    <w:rsid w:val="00AB2460"/>
    <w:rsid w:val="00AB260A"/>
    <w:rsid w:val="00AB265D"/>
    <w:rsid w:val="00AB26A1"/>
    <w:rsid w:val="00AB3051"/>
    <w:rsid w:val="00AB3115"/>
    <w:rsid w:val="00AB32E8"/>
    <w:rsid w:val="00AB4205"/>
    <w:rsid w:val="00AB4366"/>
    <w:rsid w:val="00AB47F1"/>
    <w:rsid w:val="00AB4EEF"/>
    <w:rsid w:val="00AB62C4"/>
    <w:rsid w:val="00AB670F"/>
    <w:rsid w:val="00AB6867"/>
    <w:rsid w:val="00AB72B7"/>
    <w:rsid w:val="00AB74ED"/>
    <w:rsid w:val="00AB75E4"/>
    <w:rsid w:val="00AB7792"/>
    <w:rsid w:val="00AB7DE9"/>
    <w:rsid w:val="00AC0B98"/>
    <w:rsid w:val="00AC1693"/>
    <w:rsid w:val="00AC1967"/>
    <w:rsid w:val="00AC1AFD"/>
    <w:rsid w:val="00AC2334"/>
    <w:rsid w:val="00AC3542"/>
    <w:rsid w:val="00AC46D5"/>
    <w:rsid w:val="00AC49EC"/>
    <w:rsid w:val="00AC4AC9"/>
    <w:rsid w:val="00AC562D"/>
    <w:rsid w:val="00AC579D"/>
    <w:rsid w:val="00AC5B8C"/>
    <w:rsid w:val="00AC663C"/>
    <w:rsid w:val="00AC7E35"/>
    <w:rsid w:val="00AC7E3B"/>
    <w:rsid w:val="00AC7FEF"/>
    <w:rsid w:val="00AC7FF6"/>
    <w:rsid w:val="00AD0C3C"/>
    <w:rsid w:val="00AD13BD"/>
    <w:rsid w:val="00AD1541"/>
    <w:rsid w:val="00AD1626"/>
    <w:rsid w:val="00AD2161"/>
    <w:rsid w:val="00AD230A"/>
    <w:rsid w:val="00AD298D"/>
    <w:rsid w:val="00AD2A5A"/>
    <w:rsid w:val="00AD344C"/>
    <w:rsid w:val="00AD44A9"/>
    <w:rsid w:val="00AD4E55"/>
    <w:rsid w:val="00AD4EC6"/>
    <w:rsid w:val="00AD5724"/>
    <w:rsid w:val="00AD5B34"/>
    <w:rsid w:val="00AD7731"/>
    <w:rsid w:val="00AD77AE"/>
    <w:rsid w:val="00AE27AB"/>
    <w:rsid w:val="00AE2C3D"/>
    <w:rsid w:val="00AE335D"/>
    <w:rsid w:val="00AE37F8"/>
    <w:rsid w:val="00AE39EE"/>
    <w:rsid w:val="00AE433B"/>
    <w:rsid w:val="00AE4844"/>
    <w:rsid w:val="00AE494D"/>
    <w:rsid w:val="00AE5056"/>
    <w:rsid w:val="00AE516E"/>
    <w:rsid w:val="00AE56CB"/>
    <w:rsid w:val="00AE5E5A"/>
    <w:rsid w:val="00AE66F9"/>
    <w:rsid w:val="00AE6AB5"/>
    <w:rsid w:val="00AE7E03"/>
    <w:rsid w:val="00AF0BC3"/>
    <w:rsid w:val="00AF0D13"/>
    <w:rsid w:val="00AF13A6"/>
    <w:rsid w:val="00AF1519"/>
    <w:rsid w:val="00AF20B1"/>
    <w:rsid w:val="00AF20E4"/>
    <w:rsid w:val="00AF211F"/>
    <w:rsid w:val="00AF2317"/>
    <w:rsid w:val="00AF23AB"/>
    <w:rsid w:val="00AF272F"/>
    <w:rsid w:val="00AF29F6"/>
    <w:rsid w:val="00AF387B"/>
    <w:rsid w:val="00AF3B8D"/>
    <w:rsid w:val="00AF3C12"/>
    <w:rsid w:val="00AF42F3"/>
    <w:rsid w:val="00AF4791"/>
    <w:rsid w:val="00AF4838"/>
    <w:rsid w:val="00AF55E1"/>
    <w:rsid w:val="00AF5FEC"/>
    <w:rsid w:val="00AF6B87"/>
    <w:rsid w:val="00AF70BC"/>
    <w:rsid w:val="00AF7799"/>
    <w:rsid w:val="00B00655"/>
    <w:rsid w:val="00B01FE0"/>
    <w:rsid w:val="00B0296C"/>
    <w:rsid w:val="00B032A0"/>
    <w:rsid w:val="00B0379D"/>
    <w:rsid w:val="00B04AA1"/>
    <w:rsid w:val="00B04EDE"/>
    <w:rsid w:val="00B055C9"/>
    <w:rsid w:val="00B05BBC"/>
    <w:rsid w:val="00B06991"/>
    <w:rsid w:val="00B06A75"/>
    <w:rsid w:val="00B070DB"/>
    <w:rsid w:val="00B077F3"/>
    <w:rsid w:val="00B07A6E"/>
    <w:rsid w:val="00B07B76"/>
    <w:rsid w:val="00B11E7E"/>
    <w:rsid w:val="00B128CC"/>
    <w:rsid w:val="00B13AD1"/>
    <w:rsid w:val="00B13AD4"/>
    <w:rsid w:val="00B140D4"/>
    <w:rsid w:val="00B14110"/>
    <w:rsid w:val="00B14AE5"/>
    <w:rsid w:val="00B151A9"/>
    <w:rsid w:val="00B15841"/>
    <w:rsid w:val="00B160A9"/>
    <w:rsid w:val="00B17CCD"/>
    <w:rsid w:val="00B21AA3"/>
    <w:rsid w:val="00B221B2"/>
    <w:rsid w:val="00B222C7"/>
    <w:rsid w:val="00B22DB5"/>
    <w:rsid w:val="00B22F96"/>
    <w:rsid w:val="00B232CB"/>
    <w:rsid w:val="00B24153"/>
    <w:rsid w:val="00B24206"/>
    <w:rsid w:val="00B2445E"/>
    <w:rsid w:val="00B24891"/>
    <w:rsid w:val="00B24D63"/>
    <w:rsid w:val="00B24DFA"/>
    <w:rsid w:val="00B25101"/>
    <w:rsid w:val="00B259EC"/>
    <w:rsid w:val="00B25DCE"/>
    <w:rsid w:val="00B25EF7"/>
    <w:rsid w:val="00B25F20"/>
    <w:rsid w:val="00B2696A"/>
    <w:rsid w:val="00B270AC"/>
    <w:rsid w:val="00B3034B"/>
    <w:rsid w:val="00B30707"/>
    <w:rsid w:val="00B30B7A"/>
    <w:rsid w:val="00B30F58"/>
    <w:rsid w:val="00B31423"/>
    <w:rsid w:val="00B31C5E"/>
    <w:rsid w:val="00B31E65"/>
    <w:rsid w:val="00B331F5"/>
    <w:rsid w:val="00B33422"/>
    <w:rsid w:val="00B341B9"/>
    <w:rsid w:val="00B3439A"/>
    <w:rsid w:val="00B348E5"/>
    <w:rsid w:val="00B35645"/>
    <w:rsid w:val="00B367DF"/>
    <w:rsid w:val="00B36B8D"/>
    <w:rsid w:val="00B40316"/>
    <w:rsid w:val="00B413CA"/>
    <w:rsid w:val="00B4149A"/>
    <w:rsid w:val="00B41ECA"/>
    <w:rsid w:val="00B4259C"/>
    <w:rsid w:val="00B428CF"/>
    <w:rsid w:val="00B42B28"/>
    <w:rsid w:val="00B440DF"/>
    <w:rsid w:val="00B44177"/>
    <w:rsid w:val="00B4423C"/>
    <w:rsid w:val="00B44276"/>
    <w:rsid w:val="00B45A41"/>
    <w:rsid w:val="00B4645F"/>
    <w:rsid w:val="00B47208"/>
    <w:rsid w:val="00B5048D"/>
    <w:rsid w:val="00B50C47"/>
    <w:rsid w:val="00B51EEA"/>
    <w:rsid w:val="00B5224A"/>
    <w:rsid w:val="00B52467"/>
    <w:rsid w:val="00B525A5"/>
    <w:rsid w:val="00B53811"/>
    <w:rsid w:val="00B5394F"/>
    <w:rsid w:val="00B54502"/>
    <w:rsid w:val="00B551F7"/>
    <w:rsid w:val="00B5593C"/>
    <w:rsid w:val="00B5687C"/>
    <w:rsid w:val="00B56888"/>
    <w:rsid w:val="00B56A46"/>
    <w:rsid w:val="00B5714B"/>
    <w:rsid w:val="00B579AA"/>
    <w:rsid w:val="00B60043"/>
    <w:rsid w:val="00B60066"/>
    <w:rsid w:val="00B60605"/>
    <w:rsid w:val="00B606E4"/>
    <w:rsid w:val="00B60B16"/>
    <w:rsid w:val="00B60EEB"/>
    <w:rsid w:val="00B6221F"/>
    <w:rsid w:val="00B626C7"/>
    <w:rsid w:val="00B633E5"/>
    <w:rsid w:val="00B6363E"/>
    <w:rsid w:val="00B641C4"/>
    <w:rsid w:val="00B6495A"/>
    <w:rsid w:val="00B64C6F"/>
    <w:rsid w:val="00B64CF3"/>
    <w:rsid w:val="00B66226"/>
    <w:rsid w:val="00B676D3"/>
    <w:rsid w:val="00B712C5"/>
    <w:rsid w:val="00B71495"/>
    <w:rsid w:val="00B7182A"/>
    <w:rsid w:val="00B7184D"/>
    <w:rsid w:val="00B73220"/>
    <w:rsid w:val="00B7346A"/>
    <w:rsid w:val="00B7381A"/>
    <w:rsid w:val="00B73F4D"/>
    <w:rsid w:val="00B7407F"/>
    <w:rsid w:val="00B74713"/>
    <w:rsid w:val="00B74957"/>
    <w:rsid w:val="00B7505C"/>
    <w:rsid w:val="00B75185"/>
    <w:rsid w:val="00B754E1"/>
    <w:rsid w:val="00B75DA4"/>
    <w:rsid w:val="00B76742"/>
    <w:rsid w:val="00B76AD8"/>
    <w:rsid w:val="00B76BE6"/>
    <w:rsid w:val="00B80889"/>
    <w:rsid w:val="00B81D99"/>
    <w:rsid w:val="00B81DFC"/>
    <w:rsid w:val="00B81E97"/>
    <w:rsid w:val="00B82696"/>
    <w:rsid w:val="00B8270A"/>
    <w:rsid w:val="00B83303"/>
    <w:rsid w:val="00B83B4B"/>
    <w:rsid w:val="00B83E14"/>
    <w:rsid w:val="00B84683"/>
    <w:rsid w:val="00B84A9F"/>
    <w:rsid w:val="00B84C4C"/>
    <w:rsid w:val="00B87D59"/>
    <w:rsid w:val="00B87FA6"/>
    <w:rsid w:val="00B9150E"/>
    <w:rsid w:val="00B91AE8"/>
    <w:rsid w:val="00B91B38"/>
    <w:rsid w:val="00B91EB8"/>
    <w:rsid w:val="00B93A7A"/>
    <w:rsid w:val="00B94484"/>
    <w:rsid w:val="00B953F6"/>
    <w:rsid w:val="00B95863"/>
    <w:rsid w:val="00B95956"/>
    <w:rsid w:val="00B95D64"/>
    <w:rsid w:val="00B96EF4"/>
    <w:rsid w:val="00BA0CAB"/>
    <w:rsid w:val="00BA0D37"/>
    <w:rsid w:val="00BA10AC"/>
    <w:rsid w:val="00BA1C8E"/>
    <w:rsid w:val="00BA219B"/>
    <w:rsid w:val="00BA2A1B"/>
    <w:rsid w:val="00BA301C"/>
    <w:rsid w:val="00BA302F"/>
    <w:rsid w:val="00BA4094"/>
    <w:rsid w:val="00BA421F"/>
    <w:rsid w:val="00BA44C8"/>
    <w:rsid w:val="00BA51BA"/>
    <w:rsid w:val="00BA5396"/>
    <w:rsid w:val="00BA5604"/>
    <w:rsid w:val="00BA577B"/>
    <w:rsid w:val="00BA5B6C"/>
    <w:rsid w:val="00BA6FCB"/>
    <w:rsid w:val="00BA7030"/>
    <w:rsid w:val="00BA7C9E"/>
    <w:rsid w:val="00BB0327"/>
    <w:rsid w:val="00BB039C"/>
    <w:rsid w:val="00BB060E"/>
    <w:rsid w:val="00BB13A6"/>
    <w:rsid w:val="00BB1780"/>
    <w:rsid w:val="00BB2403"/>
    <w:rsid w:val="00BB3924"/>
    <w:rsid w:val="00BB3B39"/>
    <w:rsid w:val="00BB41D6"/>
    <w:rsid w:val="00BB43F3"/>
    <w:rsid w:val="00BB44A9"/>
    <w:rsid w:val="00BB47D1"/>
    <w:rsid w:val="00BB498E"/>
    <w:rsid w:val="00BB4E59"/>
    <w:rsid w:val="00BB4F6F"/>
    <w:rsid w:val="00BB66D5"/>
    <w:rsid w:val="00BB7376"/>
    <w:rsid w:val="00BB77C4"/>
    <w:rsid w:val="00BB7813"/>
    <w:rsid w:val="00BB7ACB"/>
    <w:rsid w:val="00BB7BE5"/>
    <w:rsid w:val="00BB7D8E"/>
    <w:rsid w:val="00BC02F7"/>
    <w:rsid w:val="00BC0997"/>
    <w:rsid w:val="00BC0D4A"/>
    <w:rsid w:val="00BC0FFF"/>
    <w:rsid w:val="00BC1204"/>
    <w:rsid w:val="00BC231F"/>
    <w:rsid w:val="00BC2F98"/>
    <w:rsid w:val="00BC3565"/>
    <w:rsid w:val="00BC3D20"/>
    <w:rsid w:val="00BC46CE"/>
    <w:rsid w:val="00BC478E"/>
    <w:rsid w:val="00BC4A82"/>
    <w:rsid w:val="00BC5C4D"/>
    <w:rsid w:val="00BD0E36"/>
    <w:rsid w:val="00BD22D8"/>
    <w:rsid w:val="00BD230E"/>
    <w:rsid w:val="00BD2917"/>
    <w:rsid w:val="00BD2FE1"/>
    <w:rsid w:val="00BD3170"/>
    <w:rsid w:val="00BD318C"/>
    <w:rsid w:val="00BD37AF"/>
    <w:rsid w:val="00BD3FF4"/>
    <w:rsid w:val="00BD41DC"/>
    <w:rsid w:val="00BD44E7"/>
    <w:rsid w:val="00BD4514"/>
    <w:rsid w:val="00BD4B3C"/>
    <w:rsid w:val="00BD533A"/>
    <w:rsid w:val="00BD6440"/>
    <w:rsid w:val="00BD7081"/>
    <w:rsid w:val="00BD779D"/>
    <w:rsid w:val="00BD78C5"/>
    <w:rsid w:val="00BD7B70"/>
    <w:rsid w:val="00BE0CF0"/>
    <w:rsid w:val="00BE1907"/>
    <w:rsid w:val="00BE2BCA"/>
    <w:rsid w:val="00BE4401"/>
    <w:rsid w:val="00BE47FF"/>
    <w:rsid w:val="00BE487F"/>
    <w:rsid w:val="00BE530A"/>
    <w:rsid w:val="00BE5676"/>
    <w:rsid w:val="00BE67AF"/>
    <w:rsid w:val="00BE67BF"/>
    <w:rsid w:val="00BE6BA7"/>
    <w:rsid w:val="00BE71CB"/>
    <w:rsid w:val="00BE7522"/>
    <w:rsid w:val="00BE7BEA"/>
    <w:rsid w:val="00BF09E9"/>
    <w:rsid w:val="00BF125F"/>
    <w:rsid w:val="00BF22AB"/>
    <w:rsid w:val="00BF28FA"/>
    <w:rsid w:val="00BF327A"/>
    <w:rsid w:val="00BF38CA"/>
    <w:rsid w:val="00BF3BDD"/>
    <w:rsid w:val="00BF44BD"/>
    <w:rsid w:val="00BF49B5"/>
    <w:rsid w:val="00BF4D0C"/>
    <w:rsid w:val="00BF5235"/>
    <w:rsid w:val="00BF62B8"/>
    <w:rsid w:val="00BF6947"/>
    <w:rsid w:val="00BF7119"/>
    <w:rsid w:val="00BF7C1E"/>
    <w:rsid w:val="00BF7C5C"/>
    <w:rsid w:val="00C00488"/>
    <w:rsid w:val="00C00706"/>
    <w:rsid w:val="00C00D97"/>
    <w:rsid w:val="00C0253D"/>
    <w:rsid w:val="00C030FA"/>
    <w:rsid w:val="00C03308"/>
    <w:rsid w:val="00C033BA"/>
    <w:rsid w:val="00C03655"/>
    <w:rsid w:val="00C03998"/>
    <w:rsid w:val="00C04DBE"/>
    <w:rsid w:val="00C05786"/>
    <w:rsid w:val="00C05792"/>
    <w:rsid w:val="00C05BD1"/>
    <w:rsid w:val="00C062FD"/>
    <w:rsid w:val="00C0681C"/>
    <w:rsid w:val="00C0720A"/>
    <w:rsid w:val="00C077F6"/>
    <w:rsid w:val="00C106E4"/>
    <w:rsid w:val="00C11A40"/>
    <w:rsid w:val="00C1214A"/>
    <w:rsid w:val="00C128DF"/>
    <w:rsid w:val="00C13295"/>
    <w:rsid w:val="00C13415"/>
    <w:rsid w:val="00C13797"/>
    <w:rsid w:val="00C1433E"/>
    <w:rsid w:val="00C145D1"/>
    <w:rsid w:val="00C149C7"/>
    <w:rsid w:val="00C14AD6"/>
    <w:rsid w:val="00C15AAA"/>
    <w:rsid w:val="00C15FEB"/>
    <w:rsid w:val="00C16360"/>
    <w:rsid w:val="00C16891"/>
    <w:rsid w:val="00C171D4"/>
    <w:rsid w:val="00C17CF8"/>
    <w:rsid w:val="00C21033"/>
    <w:rsid w:val="00C2133F"/>
    <w:rsid w:val="00C22380"/>
    <w:rsid w:val="00C2565B"/>
    <w:rsid w:val="00C25B31"/>
    <w:rsid w:val="00C25C6F"/>
    <w:rsid w:val="00C25F13"/>
    <w:rsid w:val="00C264BE"/>
    <w:rsid w:val="00C26C36"/>
    <w:rsid w:val="00C26F18"/>
    <w:rsid w:val="00C26F36"/>
    <w:rsid w:val="00C27490"/>
    <w:rsid w:val="00C2789F"/>
    <w:rsid w:val="00C308A2"/>
    <w:rsid w:val="00C31382"/>
    <w:rsid w:val="00C3149A"/>
    <w:rsid w:val="00C31572"/>
    <w:rsid w:val="00C31578"/>
    <w:rsid w:val="00C316EF"/>
    <w:rsid w:val="00C31753"/>
    <w:rsid w:val="00C33101"/>
    <w:rsid w:val="00C3399F"/>
    <w:rsid w:val="00C33A78"/>
    <w:rsid w:val="00C341B8"/>
    <w:rsid w:val="00C34452"/>
    <w:rsid w:val="00C34486"/>
    <w:rsid w:val="00C347DB"/>
    <w:rsid w:val="00C34903"/>
    <w:rsid w:val="00C3499E"/>
    <w:rsid w:val="00C359D2"/>
    <w:rsid w:val="00C35B0B"/>
    <w:rsid w:val="00C35E3C"/>
    <w:rsid w:val="00C3655B"/>
    <w:rsid w:val="00C37DDD"/>
    <w:rsid w:val="00C40698"/>
    <w:rsid w:val="00C40BFA"/>
    <w:rsid w:val="00C410E1"/>
    <w:rsid w:val="00C423CD"/>
    <w:rsid w:val="00C42C1E"/>
    <w:rsid w:val="00C42D65"/>
    <w:rsid w:val="00C43684"/>
    <w:rsid w:val="00C44841"/>
    <w:rsid w:val="00C44EA8"/>
    <w:rsid w:val="00C44FD9"/>
    <w:rsid w:val="00C45B59"/>
    <w:rsid w:val="00C460A7"/>
    <w:rsid w:val="00C46CAC"/>
    <w:rsid w:val="00C471B6"/>
    <w:rsid w:val="00C47A08"/>
    <w:rsid w:val="00C500D3"/>
    <w:rsid w:val="00C50349"/>
    <w:rsid w:val="00C5048D"/>
    <w:rsid w:val="00C50616"/>
    <w:rsid w:val="00C509FA"/>
    <w:rsid w:val="00C50A27"/>
    <w:rsid w:val="00C50E89"/>
    <w:rsid w:val="00C5101E"/>
    <w:rsid w:val="00C51407"/>
    <w:rsid w:val="00C517D1"/>
    <w:rsid w:val="00C51A25"/>
    <w:rsid w:val="00C51A9D"/>
    <w:rsid w:val="00C52015"/>
    <w:rsid w:val="00C53572"/>
    <w:rsid w:val="00C537CB"/>
    <w:rsid w:val="00C53A46"/>
    <w:rsid w:val="00C53B18"/>
    <w:rsid w:val="00C53B36"/>
    <w:rsid w:val="00C54261"/>
    <w:rsid w:val="00C5553A"/>
    <w:rsid w:val="00C55EB5"/>
    <w:rsid w:val="00C57295"/>
    <w:rsid w:val="00C60160"/>
    <w:rsid w:val="00C6027D"/>
    <w:rsid w:val="00C60694"/>
    <w:rsid w:val="00C60DE3"/>
    <w:rsid w:val="00C61328"/>
    <w:rsid w:val="00C618BB"/>
    <w:rsid w:val="00C61DC1"/>
    <w:rsid w:val="00C61F7E"/>
    <w:rsid w:val="00C620D4"/>
    <w:rsid w:val="00C6271F"/>
    <w:rsid w:val="00C6347F"/>
    <w:rsid w:val="00C63CA6"/>
    <w:rsid w:val="00C63D1D"/>
    <w:rsid w:val="00C6457C"/>
    <w:rsid w:val="00C653D2"/>
    <w:rsid w:val="00C65F9F"/>
    <w:rsid w:val="00C67186"/>
    <w:rsid w:val="00C6765A"/>
    <w:rsid w:val="00C67C83"/>
    <w:rsid w:val="00C67D9F"/>
    <w:rsid w:val="00C70662"/>
    <w:rsid w:val="00C70FAD"/>
    <w:rsid w:val="00C711FB"/>
    <w:rsid w:val="00C71722"/>
    <w:rsid w:val="00C72524"/>
    <w:rsid w:val="00C725D1"/>
    <w:rsid w:val="00C72ACE"/>
    <w:rsid w:val="00C72B98"/>
    <w:rsid w:val="00C73224"/>
    <w:rsid w:val="00C7329D"/>
    <w:rsid w:val="00C74593"/>
    <w:rsid w:val="00C746CB"/>
    <w:rsid w:val="00C74C80"/>
    <w:rsid w:val="00C758E7"/>
    <w:rsid w:val="00C762A6"/>
    <w:rsid w:val="00C76540"/>
    <w:rsid w:val="00C7681D"/>
    <w:rsid w:val="00C76966"/>
    <w:rsid w:val="00C778D1"/>
    <w:rsid w:val="00C77FBA"/>
    <w:rsid w:val="00C80ABD"/>
    <w:rsid w:val="00C80BBE"/>
    <w:rsid w:val="00C8218E"/>
    <w:rsid w:val="00C823F5"/>
    <w:rsid w:val="00C82F07"/>
    <w:rsid w:val="00C8305D"/>
    <w:rsid w:val="00C833D1"/>
    <w:rsid w:val="00C84326"/>
    <w:rsid w:val="00C844B8"/>
    <w:rsid w:val="00C84AA9"/>
    <w:rsid w:val="00C87248"/>
    <w:rsid w:val="00C87446"/>
    <w:rsid w:val="00C9083D"/>
    <w:rsid w:val="00C909FC"/>
    <w:rsid w:val="00C90B8C"/>
    <w:rsid w:val="00C90F27"/>
    <w:rsid w:val="00C9112A"/>
    <w:rsid w:val="00C93150"/>
    <w:rsid w:val="00C9397C"/>
    <w:rsid w:val="00C93D58"/>
    <w:rsid w:val="00C943F4"/>
    <w:rsid w:val="00C947C9"/>
    <w:rsid w:val="00C948EC"/>
    <w:rsid w:val="00C95132"/>
    <w:rsid w:val="00C95287"/>
    <w:rsid w:val="00C97000"/>
    <w:rsid w:val="00C973B1"/>
    <w:rsid w:val="00C97A3C"/>
    <w:rsid w:val="00CA07AC"/>
    <w:rsid w:val="00CA0915"/>
    <w:rsid w:val="00CA0C66"/>
    <w:rsid w:val="00CA12CC"/>
    <w:rsid w:val="00CA1768"/>
    <w:rsid w:val="00CA326A"/>
    <w:rsid w:val="00CA3FD4"/>
    <w:rsid w:val="00CA4C44"/>
    <w:rsid w:val="00CA582F"/>
    <w:rsid w:val="00CA5A67"/>
    <w:rsid w:val="00CA5F6D"/>
    <w:rsid w:val="00CA6111"/>
    <w:rsid w:val="00CA637A"/>
    <w:rsid w:val="00CA7785"/>
    <w:rsid w:val="00CA7C33"/>
    <w:rsid w:val="00CB018B"/>
    <w:rsid w:val="00CB066E"/>
    <w:rsid w:val="00CB17D9"/>
    <w:rsid w:val="00CB1ABB"/>
    <w:rsid w:val="00CB1F8C"/>
    <w:rsid w:val="00CB2422"/>
    <w:rsid w:val="00CB2963"/>
    <w:rsid w:val="00CB3A05"/>
    <w:rsid w:val="00CB3BA5"/>
    <w:rsid w:val="00CB4058"/>
    <w:rsid w:val="00CB48D3"/>
    <w:rsid w:val="00CB5776"/>
    <w:rsid w:val="00CB5FE4"/>
    <w:rsid w:val="00CB6330"/>
    <w:rsid w:val="00CB6A7C"/>
    <w:rsid w:val="00CB6EE3"/>
    <w:rsid w:val="00CB7EFE"/>
    <w:rsid w:val="00CC00F3"/>
    <w:rsid w:val="00CC042C"/>
    <w:rsid w:val="00CC0710"/>
    <w:rsid w:val="00CC0C1F"/>
    <w:rsid w:val="00CC100A"/>
    <w:rsid w:val="00CC294B"/>
    <w:rsid w:val="00CC4D70"/>
    <w:rsid w:val="00CC4E51"/>
    <w:rsid w:val="00CC5896"/>
    <w:rsid w:val="00CC5965"/>
    <w:rsid w:val="00CC70D9"/>
    <w:rsid w:val="00CC7F8A"/>
    <w:rsid w:val="00CD1033"/>
    <w:rsid w:val="00CD105B"/>
    <w:rsid w:val="00CD1651"/>
    <w:rsid w:val="00CD1D43"/>
    <w:rsid w:val="00CD1DC1"/>
    <w:rsid w:val="00CD1FB7"/>
    <w:rsid w:val="00CD219F"/>
    <w:rsid w:val="00CD46EE"/>
    <w:rsid w:val="00CD487F"/>
    <w:rsid w:val="00CD4CEA"/>
    <w:rsid w:val="00CD4F21"/>
    <w:rsid w:val="00CD565F"/>
    <w:rsid w:val="00CD592B"/>
    <w:rsid w:val="00CD63EF"/>
    <w:rsid w:val="00CD6AFF"/>
    <w:rsid w:val="00CD6E41"/>
    <w:rsid w:val="00CD7086"/>
    <w:rsid w:val="00CD7EA0"/>
    <w:rsid w:val="00CE0076"/>
    <w:rsid w:val="00CE1350"/>
    <w:rsid w:val="00CE13C1"/>
    <w:rsid w:val="00CE163C"/>
    <w:rsid w:val="00CE21EC"/>
    <w:rsid w:val="00CE22B4"/>
    <w:rsid w:val="00CE261C"/>
    <w:rsid w:val="00CE3297"/>
    <w:rsid w:val="00CE405E"/>
    <w:rsid w:val="00CE4ACC"/>
    <w:rsid w:val="00CE4E5B"/>
    <w:rsid w:val="00CE5758"/>
    <w:rsid w:val="00CE5CA5"/>
    <w:rsid w:val="00CE6523"/>
    <w:rsid w:val="00CE6E58"/>
    <w:rsid w:val="00CE6F7D"/>
    <w:rsid w:val="00CE70CD"/>
    <w:rsid w:val="00CE7D2C"/>
    <w:rsid w:val="00CF03F2"/>
    <w:rsid w:val="00CF0443"/>
    <w:rsid w:val="00CF06B1"/>
    <w:rsid w:val="00CF0A09"/>
    <w:rsid w:val="00CF0D25"/>
    <w:rsid w:val="00CF128E"/>
    <w:rsid w:val="00CF1504"/>
    <w:rsid w:val="00CF249B"/>
    <w:rsid w:val="00CF2D32"/>
    <w:rsid w:val="00CF2D34"/>
    <w:rsid w:val="00CF2E96"/>
    <w:rsid w:val="00CF39F5"/>
    <w:rsid w:val="00CF3F96"/>
    <w:rsid w:val="00CF410F"/>
    <w:rsid w:val="00CF4B94"/>
    <w:rsid w:val="00CF4DE0"/>
    <w:rsid w:val="00CF52C0"/>
    <w:rsid w:val="00CF5617"/>
    <w:rsid w:val="00CF57A9"/>
    <w:rsid w:val="00CF59B1"/>
    <w:rsid w:val="00CF5D17"/>
    <w:rsid w:val="00CF616F"/>
    <w:rsid w:val="00CF6237"/>
    <w:rsid w:val="00CF71AC"/>
    <w:rsid w:val="00CF76F8"/>
    <w:rsid w:val="00D00E68"/>
    <w:rsid w:val="00D01902"/>
    <w:rsid w:val="00D01B7C"/>
    <w:rsid w:val="00D036FF"/>
    <w:rsid w:val="00D04805"/>
    <w:rsid w:val="00D04921"/>
    <w:rsid w:val="00D04E63"/>
    <w:rsid w:val="00D05011"/>
    <w:rsid w:val="00D052C2"/>
    <w:rsid w:val="00D05891"/>
    <w:rsid w:val="00D05F39"/>
    <w:rsid w:val="00D0652F"/>
    <w:rsid w:val="00D07529"/>
    <w:rsid w:val="00D076D9"/>
    <w:rsid w:val="00D07820"/>
    <w:rsid w:val="00D07864"/>
    <w:rsid w:val="00D10335"/>
    <w:rsid w:val="00D10384"/>
    <w:rsid w:val="00D107FD"/>
    <w:rsid w:val="00D10CA9"/>
    <w:rsid w:val="00D11176"/>
    <w:rsid w:val="00D111ED"/>
    <w:rsid w:val="00D11B34"/>
    <w:rsid w:val="00D12109"/>
    <w:rsid w:val="00D12775"/>
    <w:rsid w:val="00D12E15"/>
    <w:rsid w:val="00D1324E"/>
    <w:rsid w:val="00D132F7"/>
    <w:rsid w:val="00D13DF0"/>
    <w:rsid w:val="00D1425F"/>
    <w:rsid w:val="00D14A42"/>
    <w:rsid w:val="00D152EA"/>
    <w:rsid w:val="00D1542E"/>
    <w:rsid w:val="00D15490"/>
    <w:rsid w:val="00D15E08"/>
    <w:rsid w:val="00D16B15"/>
    <w:rsid w:val="00D16E52"/>
    <w:rsid w:val="00D175DC"/>
    <w:rsid w:val="00D204ED"/>
    <w:rsid w:val="00D209ED"/>
    <w:rsid w:val="00D20C9F"/>
    <w:rsid w:val="00D20F6A"/>
    <w:rsid w:val="00D21F69"/>
    <w:rsid w:val="00D2216D"/>
    <w:rsid w:val="00D226A3"/>
    <w:rsid w:val="00D22FAD"/>
    <w:rsid w:val="00D233A0"/>
    <w:rsid w:val="00D23899"/>
    <w:rsid w:val="00D23EC5"/>
    <w:rsid w:val="00D24F32"/>
    <w:rsid w:val="00D25066"/>
    <w:rsid w:val="00D254F6"/>
    <w:rsid w:val="00D27073"/>
    <w:rsid w:val="00D27C68"/>
    <w:rsid w:val="00D27FAF"/>
    <w:rsid w:val="00D30365"/>
    <w:rsid w:val="00D30EE6"/>
    <w:rsid w:val="00D30FAB"/>
    <w:rsid w:val="00D31503"/>
    <w:rsid w:val="00D31690"/>
    <w:rsid w:val="00D31FFE"/>
    <w:rsid w:val="00D32054"/>
    <w:rsid w:val="00D32DE9"/>
    <w:rsid w:val="00D333A8"/>
    <w:rsid w:val="00D334BE"/>
    <w:rsid w:val="00D33C8C"/>
    <w:rsid w:val="00D33D7B"/>
    <w:rsid w:val="00D33E12"/>
    <w:rsid w:val="00D33F8B"/>
    <w:rsid w:val="00D35463"/>
    <w:rsid w:val="00D357E8"/>
    <w:rsid w:val="00D3580B"/>
    <w:rsid w:val="00D363F4"/>
    <w:rsid w:val="00D364F8"/>
    <w:rsid w:val="00D36584"/>
    <w:rsid w:val="00D367CF"/>
    <w:rsid w:val="00D36CDE"/>
    <w:rsid w:val="00D37915"/>
    <w:rsid w:val="00D406D2"/>
    <w:rsid w:val="00D40961"/>
    <w:rsid w:val="00D40CC6"/>
    <w:rsid w:val="00D40F7B"/>
    <w:rsid w:val="00D4222C"/>
    <w:rsid w:val="00D42C1C"/>
    <w:rsid w:val="00D42C50"/>
    <w:rsid w:val="00D441A2"/>
    <w:rsid w:val="00D44645"/>
    <w:rsid w:val="00D451E0"/>
    <w:rsid w:val="00D45980"/>
    <w:rsid w:val="00D45E7C"/>
    <w:rsid w:val="00D460BA"/>
    <w:rsid w:val="00D47A42"/>
    <w:rsid w:val="00D51667"/>
    <w:rsid w:val="00D52433"/>
    <w:rsid w:val="00D52870"/>
    <w:rsid w:val="00D52AA9"/>
    <w:rsid w:val="00D53258"/>
    <w:rsid w:val="00D5393F"/>
    <w:rsid w:val="00D5441C"/>
    <w:rsid w:val="00D545CC"/>
    <w:rsid w:val="00D54CF3"/>
    <w:rsid w:val="00D54EF1"/>
    <w:rsid w:val="00D5582F"/>
    <w:rsid w:val="00D55A6D"/>
    <w:rsid w:val="00D55A9B"/>
    <w:rsid w:val="00D55BA9"/>
    <w:rsid w:val="00D55D27"/>
    <w:rsid w:val="00D56CD4"/>
    <w:rsid w:val="00D574B8"/>
    <w:rsid w:val="00D57D9F"/>
    <w:rsid w:val="00D57F2B"/>
    <w:rsid w:val="00D61342"/>
    <w:rsid w:val="00D613DE"/>
    <w:rsid w:val="00D6162F"/>
    <w:rsid w:val="00D61C8F"/>
    <w:rsid w:val="00D61DB8"/>
    <w:rsid w:val="00D62436"/>
    <w:rsid w:val="00D62AE8"/>
    <w:rsid w:val="00D62F9B"/>
    <w:rsid w:val="00D63084"/>
    <w:rsid w:val="00D630B3"/>
    <w:rsid w:val="00D6317B"/>
    <w:rsid w:val="00D64C87"/>
    <w:rsid w:val="00D65D35"/>
    <w:rsid w:val="00D66774"/>
    <w:rsid w:val="00D6678A"/>
    <w:rsid w:val="00D679DE"/>
    <w:rsid w:val="00D70852"/>
    <w:rsid w:val="00D70A6E"/>
    <w:rsid w:val="00D70FBF"/>
    <w:rsid w:val="00D71C27"/>
    <w:rsid w:val="00D71E9D"/>
    <w:rsid w:val="00D7203A"/>
    <w:rsid w:val="00D72C9A"/>
    <w:rsid w:val="00D73202"/>
    <w:rsid w:val="00D732A3"/>
    <w:rsid w:val="00D73E18"/>
    <w:rsid w:val="00D73E4C"/>
    <w:rsid w:val="00D74124"/>
    <w:rsid w:val="00D74881"/>
    <w:rsid w:val="00D74E29"/>
    <w:rsid w:val="00D750C8"/>
    <w:rsid w:val="00D75469"/>
    <w:rsid w:val="00D758AF"/>
    <w:rsid w:val="00D75B5A"/>
    <w:rsid w:val="00D75D68"/>
    <w:rsid w:val="00D761E3"/>
    <w:rsid w:val="00D7639E"/>
    <w:rsid w:val="00D76455"/>
    <w:rsid w:val="00D76588"/>
    <w:rsid w:val="00D76E62"/>
    <w:rsid w:val="00D76F84"/>
    <w:rsid w:val="00D770FB"/>
    <w:rsid w:val="00D77135"/>
    <w:rsid w:val="00D774D2"/>
    <w:rsid w:val="00D77831"/>
    <w:rsid w:val="00D77903"/>
    <w:rsid w:val="00D77CA2"/>
    <w:rsid w:val="00D801D4"/>
    <w:rsid w:val="00D80468"/>
    <w:rsid w:val="00D806D1"/>
    <w:rsid w:val="00D8096B"/>
    <w:rsid w:val="00D8130E"/>
    <w:rsid w:val="00D819E2"/>
    <w:rsid w:val="00D819F8"/>
    <w:rsid w:val="00D83357"/>
    <w:rsid w:val="00D835C0"/>
    <w:rsid w:val="00D84845"/>
    <w:rsid w:val="00D849A8"/>
    <w:rsid w:val="00D84AC8"/>
    <w:rsid w:val="00D84AD3"/>
    <w:rsid w:val="00D85489"/>
    <w:rsid w:val="00D861F0"/>
    <w:rsid w:val="00D879F4"/>
    <w:rsid w:val="00D903E6"/>
    <w:rsid w:val="00D90D03"/>
    <w:rsid w:val="00D90D36"/>
    <w:rsid w:val="00D9175E"/>
    <w:rsid w:val="00D9243B"/>
    <w:rsid w:val="00D92B14"/>
    <w:rsid w:val="00D94D52"/>
    <w:rsid w:val="00D95210"/>
    <w:rsid w:val="00D96055"/>
    <w:rsid w:val="00D96757"/>
    <w:rsid w:val="00DA0563"/>
    <w:rsid w:val="00DA10E3"/>
    <w:rsid w:val="00DA184F"/>
    <w:rsid w:val="00DA1B81"/>
    <w:rsid w:val="00DA2343"/>
    <w:rsid w:val="00DA2974"/>
    <w:rsid w:val="00DA36A7"/>
    <w:rsid w:val="00DA3C8D"/>
    <w:rsid w:val="00DA3F3B"/>
    <w:rsid w:val="00DA3FC7"/>
    <w:rsid w:val="00DA433C"/>
    <w:rsid w:val="00DA498B"/>
    <w:rsid w:val="00DA515A"/>
    <w:rsid w:val="00DA572B"/>
    <w:rsid w:val="00DA5C4C"/>
    <w:rsid w:val="00DA651D"/>
    <w:rsid w:val="00DA6CA6"/>
    <w:rsid w:val="00DA71C3"/>
    <w:rsid w:val="00DA7204"/>
    <w:rsid w:val="00DA76AA"/>
    <w:rsid w:val="00DA7B9B"/>
    <w:rsid w:val="00DB01C1"/>
    <w:rsid w:val="00DB021E"/>
    <w:rsid w:val="00DB05A9"/>
    <w:rsid w:val="00DB0D3A"/>
    <w:rsid w:val="00DB11D9"/>
    <w:rsid w:val="00DB15CA"/>
    <w:rsid w:val="00DB21B8"/>
    <w:rsid w:val="00DB24A2"/>
    <w:rsid w:val="00DB2D62"/>
    <w:rsid w:val="00DB2E89"/>
    <w:rsid w:val="00DB2F10"/>
    <w:rsid w:val="00DB311E"/>
    <w:rsid w:val="00DB340D"/>
    <w:rsid w:val="00DB3889"/>
    <w:rsid w:val="00DB50D3"/>
    <w:rsid w:val="00DB55B1"/>
    <w:rsid w:val="00DB5952"/>
    <w:rsid w:val="00DB69A4"/>
    <w:rsid w:val="00DC0624"/>
    <w:rsid w:val="00DC1316"/>
    <w:rsid w:val="00DC1AB9"/>
    <w:rsid w:val="00DC30C7"/>
    <w:rsid w:val="00DC347F"/>
    <w:rsid w:val="00DC50C5"/>
    <w:rsid w:val="00DC5982"/>
    <w:rsid w:val="00DC5E78"/>
    <w:rsid w:val="00DC6106"/>
    <w:rsid w:val="00DC62E4"/>
    <w:rsid w:val="00DC6983"/>
    <w:rsid w:val="00DC78AF"/>
    <w:rsid w:val="00DC7B7D"/>
    <w:rsid w:val="00DD0092"/>
    <w:rsid w:val="00DD0510"/>
    <w:rsid w:val="00DD17C6"/>
    <w:rsid w:val="00DD255C"/>
    <w:rsid w:val="00DD2583"/>
    <w:rsid w:val="00DD29F5"/>
    <w:rsid w:val="00DD2B55"/>
    <w:rsid w:val="00DD2DF0"/>
    <w:rsid w:val="00DD31DA"/>
    <w:rsid w:val="00DD3380"/>
    <w:rsid w:val="00DD39F3"/>
    <w:rsid w:val="00DD415E"/>
    <w:rsid w:val="00DD5830"/>
    <w:rsid w:val="00DD620E"/>
    <w:rsid w:val="00DD691F"/>
    <w:rsid w:val="00DD714D"/>
    <w:rsid w:val="00DD7448"/>
    <w:rsid w:val="00DD7B2E"/>
    <w:rsid w:val="00DD7F89"/>
    <w:rsid w:val="00DE0828"/>
    <w:rsid w:val="00DE0F61"/>
    <w:rsid w:val="00DE17D3"/>
    <w:rsid w:val="00DE28F9"/>
    <w:rsid w:val="00DE34DA"/>
    <w:rsid w:val="00DE36A7"/>
    <w:rsid w:val="00DE3ADD"/>
    <w:rsid w:val="00DE5320"/>
    <w:rsid w:val="00DE597B"/>
    <w:rsid w:val="00DE5FEE"/>
    <w:rsid w:val="00DE612A"/>
    <w:rsid w:val="00DE6D5C"/>
    <w:rsid w:val="00DE7188"/>
    <w:rsid w:val="00DE7BE1"/>
    <w:rsid w:val="00DF034D"/>
    <w:rsid w:val="00DF13B0"/>
    <w:rsid w:val="00DF14F8"/>
    <w:rsid w:val="00DF1A2A"/>
    <w:rsid w:val="00DF214D"/>
    <w:rsid w:val="00DF2414"/>
    <w:rsid w:val="00DF2639"/>
    <w:rsid w:val="00DF2E79"/>
    <w:rsid w:val="00DF35A8"/>
    <w:rsid w:val="00DF3851"/>
    <w:rsid w:val="00DF4BE8"/>
    <w:rsid w:val="00DF4C0D"/>
    <w:rsid w:val="00DF5B98"/>
    <w:rsid w:val="00DF659D"/>
    <w:rsid w:val="00DF6C30"/>
    <w:rsid w:val="00DF6F78"/>
    <w:rsid w:val="00DF76A6"/>
    <w:rsid w:val="00E000FB"/>
    <w:rsid w:val="00E00A9F"/>
    <w:rsid w:val="00E00D48"/>
    <w:rsid w:val="00E01195"/>
    <w:rsid w:val="00E01BA9"/>
    <w:rsid w:val="00E0260C"/>
    <w:rsid w:val="00E02868"/>
    <w:rsid w:val="00E02B0C"/>
    <w:rsid w:val="00E02E5E"/>
    <w:rsid w:val="00E03247"/>
    <w:rsid w:val="00E0352D"/>
    <w:rsid w:val="00E036D1"/>
    <w:rsid w:val="00E03B6A"/>
    <w:rsid w:val="00E04512"/>
    <w:rsid w:val="00E05738"/>
    <w:rsid w:val="00E05AC6"/>
    <w:rsid w:val="00E05BF9"/>
    <w:rsid w:val="00E06572"/>
    <w:rsid w:val="00E06BAB"/>
    <w:rsid w:val="00E07216"/>
    <w:rsid w:val="00E07860"/>
    <w:rsid w:val="00E104DB"/>
    <w:rsid w:val="00E10CE2"/>
    <w:rsid w:val="00E12175"/>
    <w:rsid w:val="00E1316D"/>
    <w:rsid w:val="00E137EF"/>
    <w:rsid w:val="00E13948"/>
    <w:rsid w:val="00E13D34"/>
    <w:rsid w:val="00E13EAE"/>
    <w:rsid w:val="00E147F8"/>
    <w:rsid w:val="00E151D9"/>
    <w:rsid w:val="00E15227"/>
    <w:rsid w:val="00E155CE"/>
    <w:rsid w:val="00E15D1C"/>
    <w:rsid w:val="00E16B8E"/>
    <w:rsid w:val="00E16E36"/>
    <w:rsid w:val="00E17110"/>
    <w:rsid w:val="00E1749B"/>
    <w:rsid w:val="00E200B6"/>
    <w:rsid w:val="00E2166D"/>
    <w:rsid w:val="00E21968"/>
    <w:rsid w:val="00E21E75"/>
    <w:rsid w:val="00E22A3D"/>
    <w:rsid w:val="00E22D56"/>
    <w:rsid w:val="00E23D1B"/>
    <w:rsid w:val="00E249AA"/>
    <w:rsid w:val="00E24DEA"/>
    <w:rsid w:val="00E25276"/>
    <w:rsid w:val="00E25959"/>
    <w:rsid w:val="00E261B0"/>
    <w:rsid w:val="00E26811"/>
    <w:rsid w:val="00E26B04"/>
    <w:rsid w:val="00E26E7D"/>
    <w:rsid w:val="00E30373"/>
    <w:rsid w:val="00E30417"/>
    <w:rsid w:val="00E305AE"/>
    <w:rsid w:val="00E306FE"/>
    <w:rsid w:val="00E308B0"/>
    <w:rsid w:val="00E30DA3"/>
    <w:rsid w:val="00E314EE"/>
    <w:rsid w:val="00E322B7"/>
    <w:rsid w:val="00E334F0"/>
    <w:rsid w:val="00E339CE"/>
    <w:rsid w:val="00E33B98"/>
    <w:rsid w:val="00E341C7"/>
    <w:rsid w:val="00E34E69"/>
    <w:rsid w:val="00E3561F"/>
    <w:rsid w:val="00E35C4A"/>
    <w:rsid w:val="00E35CC2"/>
    <w:rsid w:val="00E3680F"/>
    <w:rsid w:val="00E3693C"/>
    <w:rsid w:val="00E36B36"/>
    <w:rsid w:val="00E36C5E"/>
    <w:rsid w:val="00E37038"/>
    <w:rsid w:val="00E37E39"/>
    <w:rsid w:val="00E40637"/>
    <w:rsid w:val="00E40B96"/>
    <w:rsid w:val="00E40D27"/>
    <w:rsid w:val="00E40E8E"/>
    <w:rsid w:val="00E4183B"/>
    <w:rsid w:val="00E41C93"/>
    <w:rsid w:val="00E420FC"/>
    <w:rsid w:val="00E42EFE"/>
    <w:rsid w:val="00E432FA"/>
    <w:rsid w:val="00E434EC"/>
    <w:rsid w:val="00E436A9"/>
    <w:rsid w:val="00E43708"/>
    <w:rsid w:val="00E43A2E"/>
    <w:rsid w:val="00E43B35"/>
    <w:rsid w:val="00E44A03"/>
    <w:rsid w:val="00E46BC9"/>
    <w:rsid w:val="00E46D57"/>
    <w:rsid w:val="00E46E9B"/>
    <w:rsid w:val="00E50672"/>
    <w:rsid w:val="00E507BD"/>
    <w:rsid w:val="00E513C3"/>
    <w:rsid w:val="00E5288B"/>
    <w:rsid w:val="00E52BAA"/>
    <w:rsid w:val="00E52E94"/>
    <w:rsid w:val="00E539F3"/>
    <w:rsid w:val="00E53D2E"/>
    <w:rsid w:val="00E53ED8"/>
    <w:rsid w:val="00E54205"/>
    <w:rsid w:val="00E54C78"/>
    <w:rsid w:val="00E55A0E"/>
    <w:rsid w:val="00E55FDB"/>
    <w:rsid w:val="00E60E87"/>
    <w:rsid w:val="00E610EA"/>
    <w:rsid w:val="00E61252"/>
    <w:rsid w:val="00E61854"/>
    <w:rsid w:val="00E62BDB"/>
    <w:rsid w:val="00E63675"/>
    <w:rsid w:val="00E636EB"/>
    <w:rsid w:val="00E63AC1"/>
    <w:rsid w:val="00E63B07"/>
    <w:rsid w:val="00E64ABA"/>
    <w:rsid w:val="00E64D16"/>
    <w:rsid w:val="00E656BC"/>
    <w:rsid w:val="00E664D5"/>
    <w:rsid w:val="00E66812"/>
    <w:rsid w:val="00E6713D"/>
    <w:rsid w:val="00E672B1"/>
    <w:rsid w:val="00E70495"/>
    <w:rsid w:val="00E70529"/>
    <w:rsid w:val="00E7084A"/>
    <w:rsid w:val="00E7097B"/>
    <w:rsid w:val="00E70C0B"/>
    <w:rsid w:val="00E7112A"/>
    <w:rsid w:val="00E72C85"/>
    <w:rsid w:val="00E72D87"/>
    <w:rsid w:val="00E72F77"/>
    <w:rsid w:val="00E734AD"/>
    <w:rsid w:val="00E73E08"/>
    <w:rsid w:val="00E744E6"/>
    <w:rsid w:val="00E757CD"/>
    <w:rsid w:val="00E757DD"/>
    <w:rsid w:val="00E75EE4"/>
    <w:rsid w:val="00E76F9F"/>
    <w:rsid w:val="00E80268"/>
    <w:rsid w:val="00E80287"/>
    <w:rsid w:val="00E8035A"/>
    <w:rsid w:val="00E80449"/>
    <w:rsid w:val="00E811E3"/>
    <w:rsid w:val="00E8295C"/>
    <w:rsid w:val="00E82BAC"/>
    <w:rsid w:val="00E83713"/>
    <w:rsid w:val="00E83ACC"/>
    <w:rsid w:val="00E83CE6"/>
    <w:rsid w:val="00E83D7B"/>
    <w:rsid w:val="00E84281"/>
    <w:rsid w:val="00E84322"/>
    <w:rsid w:val="00E846D0"/>
    <w:rsid w:val="00E84D3B"/>
    <w:rsid w:val="00E84D72"/>
    <w:rsid w:val="00E84F2F"/>
    <w:rsid w:val="00E853B7"/>
    <w:rsid w:val="00E854CA"/>
    <w:rsid w:val="00E859F7"/>
    <w:rsid w:val="00E85AE9"/>
    <w:rsid w:val="00E85DA8"/>
    <w:rsid w:val="00E85DBE"/>
    <w:rsid w:val="00E85E46"/>
    <w:rsid w:val="00E860AE"/>
    <w:rsid w:val="00E86E81"/>
    <w:rsid w:val="00E86E83"/>
    <w:rsid w:val="00E879D4"/>
    <w:rsid w:val="00E87A9C"/>
    <w:rsid w:val="00E903F7"/>
    <w:rsid w:val="00E909C9"/>
    <w:rsid w:val="00E90F66"/>
    <w:rsid w:val="00E92506"/>
    <w:rsid w:val="00E92C05"/>
    <w:rsid w:val="00E92E10"/>
    <w:rsid w:val="00E93162"/>
    <w:rsid w:val="00E94389"/>
    <w:rsid w:val="00E944A5"/>
    <w:rsid w:val="00E94B7A"/>
    <w:rsid w:val="00E94C59"/>
    <w:rsid w:val="00E94D4E"/>
    <w:rsid w:val="00E95362"/>
    <w:rsid w:val="00E9563A"/>
    <w:rsid w:val="00E957C5"/>
    <w:rsid w:val="00E965F0"/>
    <w:rsid w:val="00E96B7C"/>
    <w:rsid w:val="00E97010"/>
    <w:rsid w:val="00E97409"/>
    <w:rsid w:val="00E9764F"/>
    <w:rsid w:val="00E978FA"/>
    <w:rsid w:val="00EA01FD"/>
    <w:rsid w:val="00EA0495"/>
    <w:rsid w:val="00EA0EFA"/>
    <w:rsid w:val="00EA0FAF"/>
    <w:rsid w:val="00EA3166"/>
    <w:rsid w:val="00EA3623"/>
    <w:rsid w:val="00EA3E2B"/>
    <w:rsid w:val="00EA45E8"/>
    <w:rsid w:val="00EA5703"/>
    <w:rsid w:val="00EA7261"/>
    <w:rsid w:val="00EA72D4"/>
    <w:rsid w:val="00EB0788"/>
    <w:rsid w:val="00EB0C69"/>
    <w:rsid w:val="00EB1024"/>
    <w:rsid w:val="00EB1BDC"/>
    <w:rsid w:val="00EB1DFD"/>
    <w:rsid w:val="00EB1FD5"/>
    <w:rsid w:val="00EB2917"/>
    <w:rsid w:val="00EB3B2F"/>
    <w:rsid w:val="00EB491F"/>
    <w:rsid w:val="00EB4BB3"/>
    <w:rsid w:val="00EB5DE3"/>
    <w:rsid w:val="00EB630C"/>
    <w:rsid w:val="00EB760D"/>
    <w:rsid w:val="00EB7616"/>
    <w:rsid w:val="00EC1188"/>
    <w:rsid w:val="00EC127C"/>
    <w:rsid w:val="00EC1676"/>
    <w:rsid w:val="00EC2C68"/>
    <w:rsid w:val="00EC31CE"/>
    <w:rsid w:val="00EC356F"/>
    <w:rsid w:val="00EC3801"/>
    <w:rsid w:val="00EC3830"/>
    <w:rsid w:val="00EC3E52"/>
    <w:rsid w:val="00EC4F17"/>
    <w:rsid w:val="00EC4F18"/>
    <w:rsid w:val="00EC5430"/>
    <w:rsid w:val="00EC5877"/>
    <w:rsid w:val="00EC5F56"/>
    <w:rsid w:val="00EC5FD3"/>
    <w:rsid w:val="00EC629B"/>
    <w:rsid w:val="00EC643A"/>
    <w:rsid w:val="00EC79D8"/>
    <w:rsid w:val="00ED0251"/>
    <w:rsid w:val="00ED1037"/>
    <w:rsid w:val="00ED20BB"/>
    <w:rsid w:val="00ED29F7"/>
    <w:rsid w:val="00ED2BC3"/>
    <w:rsid w:val="00ED32F3"/>
    <w:rsid w:val="00ED3F3B"/>
    <w:rsid w:val="00ED3FC0"/>
    <w:rsid w:val="00ED49D5"/>
    <w:rsid w:val="00ED4F13"/>
    <w:rsid w:val="00ED5D01"/>
    <w:rsid w:val="00ED5EB7"/>
    <w:rsid w:val="00ED5F49"/>
    <w:rsid w:val="00ED622F"/>
    <w:rsid w:val="00ED6361"/>
    <w:rsid w:val="00ED63FA"/>
    <w:rsid w:val="00ED69BC"/>
    <w:rsid w:val="00ED6B7E"/>
    <w:rsid w:val="00ED7815"/>
    <w:rsid w:val="00ED7AD3"/>
    <w:rsid w:val="00ED7E5F"/>
    <w:rsid w:val="00EE09C7"/>
    <w:rsid w:val="00EE0BD1"/>
    <w:rsid w:val="00EE13CD"/>
    <w:rsid w:val="00EE1829"/>
    <w:rsid w:val="00EE1D15"/>
    <w:rsid w:val="00EE1D98"/>
    <w:rsid w:val="00EE1E61"/>
    <w:rsid w:val="00EE2A84"/>
    <w:rsid w:val="00EE318A"/>
    <w:rsid w:val="00EE36BE"/>
    <w:rsid w:val="00EE3A6B"/>
    <w:rsid w:val="00EE485F"/>
    <w:rsid w:val="00EE531D"/>
    <w:rsid w:val="00EE5D03"/>
    <w:rsid w:val="00EE5DD8"/>
    <w:rsid w:val="00EE5FF3"/>
    <w:rsid w:val="00EE6068"/>
    <w:rsid w:val="00EF0ABA"/>
    <w:rsid w:val="00EF0D57"/>
    <w:rsid w:val="00EF126B"/>
    <w:rsid w:val="00EF1491"/>
    <w:rsid w:val="00EF1502"/>
    <w:rsid w:val="00EF155E"/>
    <w:rsid w:val="00EF1603"/>
    <w:rsid w:val="00EF1E92"/>
    <w:rsid w:val="00EF2051"/>
    <w:rsid w:val="00EF25D8"/>
    <w:rsid w:val="00EF2636"/>
    <w:rsid w:val="00EF323D"/>
    <w:rsid w:val="00EF47B6"/>
    <w:rsid w:val="00EF4CAF"/>
    <w:rsid w:val="00EF4CD2"/>
    <w:rsid w:val="00EF4E1D"/>
    <w:rsid w:val="00EF640B"/>
    <w:rsid w:val="00EF660C"/>
    <w:rsid w:val="00EF6A60"/>
    <w:rsid w:val="00EF7EF9"/>
    <w:rsid w:val="00F004DD"/>
    <w:rsid w:val="00F019C9"/>
    <w:rsid w:val="00F01DF8"/>
    <w:rsid w:val="00F01E3B"/>
    <w:rsid w:val="00F01FF5"/>
    <w:rsid w:val="00F02A85"/>
    <w:rsid w:val="00F02B8A"/>
    <w:rsid w:val="00F03737"/>
    <w:rsid w:val="00F045B5"/>
    <w:rsid w:val="00F04C7E"/>
    <w:rsid w:val="00F04E90"/>
    <w:rsid w:val="00F060A6"/>
    <w:rsid w:val="00F065B5"/>
    <w:rsid w:val="00F066A9"/>
    <w:rsid w:val="00F06A99"/>
    <w:rsid w:val="00F075EB"/>
    <w:rsid w:val="00F07701"/>
    <w:rsid w:val="00F07A9D"/>
    <w:rsid w:val="00F07F64"/>
    <w:rsid w:val="00F11032"/>
    <w:rsid w:val="00F1163A"/>
    <w:rsid w:val="00F11FB3"/>
    <w:rsid w:val="00F1201B"/>
    <w:rsid w:val="00F12033"/>
    <w:rsid w:val="00F12678"/>
    <w:rsid w:val="00F12839"/>
    <w:rsid w:val="00F12AC0"/>
    <w:rsid w:val="00F12B5C"/>
    <w:rsid w:val="00F12F7E"/>
    <w:rsid w:val="00F13067"/>
    <w:rsid w:val="00F13222"/>
    <w:rsid w:val="00F13369"/>
    <w:rsid w:val="00F1339C"/>
    <w:rsid w:val="00F13580"/>
    <w:rsid w:val="00F1381D"/>
    <w:rsid w:val="00F13BF9"/>
    <w:rsid w:val="00F13EB9"/>
    <w:rsid w:val="00F141C0"/>
    <w:rsid w:val="00F145E1"/>
    <w:rsid w:val="00F14715"/>
    <w:rsid w:val="00F1665E"/>
    <w:rsid w:val="00F2021D"/>
    <w:rsid w:val="00F21252"/>
    <w:rsid w:val="00F2155D"/>
    <w:rsid w:val="00F2220C"/>
    <w:rsid w:val="00F23EF7"/>
    <w:rsid w:val="00F24677"/>
    <w:rsid w:val="00F24F25"/>
    <w:rsid w:val="00F2516A"/>
    <w:rsid w:val="00F2541A"/>
    <w:rsid w:val="00F256CF"/>
    <w:rsid w:val="00F25A7E"/>
    <w:rsid w:val="00F25B21"/>
    <w:rsid w:val="00F25E50"/>
    <w:rsid w:val="00F2778A"/>
    <w:rsid w:val="00F27923"/>
    <w:rsid w:val="00F31082"/>
    <w:rsid w:val="00F31FB4"/>
    <w:rsid w:val="00F32398"/>
    <w:rsid w:val="00F33E2B"/>
    <w:rsid w:val="00F34770"/>
    <w:rsid w:val="00F348A1"/>
    <w:rsid w:val="00F349DE"/>
    <w:rsid w:val="00F34A2C"/>
    <w:rsid w:val="00F34B99"/>
    <w:rsid w:val="00F35320"/>
    <w:rsid w:val="00F3553A"/>
    <w:rsid w:val="00F35A5C"/>
    <w:rsid w:val="00F35EB3"/>
    <w:rsid w:val="00F37B26"/>
    <w:rsid w:val="00F37E30"/>
    <w:rsid w:val="00F40645"/>
    <w:rsid w:val="00F40796"/>
    <w:rsid w:val="00F40D83"/>
    <w:rsid w:val="00F418F5"/>
    <w:rsid w:val="00F41F2B"/>
    <w:rsid w:val="00F42021"/>
    <w:rsid w:val="00F4203F"/>
    <w:rsid w:val="00F44635"/>
    <w:rsid w:val="00F44B9B"/>
    <w:rsid w:val="00F4515D"/>
    <w:rsid w:val="00F4518B"/>
    <w:rsid w:val="00F4561F"/>
    <w:rsid w:val="00F45841"/>
    <w:rsid w:val="00F46A6B"/>
    <w:rsid w:val="00F47539"/>
    <w:rsid w:val="00F478C6"/>
    <w:rsid w:val="00F4796D"/>
    <w:rsid w:val="00F503B8"/>
    <w:rsid w:val="00F505F5"/>
    <w:rsid w:val="00F50A20"/>
    <w:rsid w:val="00F50FE6"/>
    <w:rsid w:val="00F531C3"/>
    <w:rsid w:val="00F542AE"/>
    <w:rsid w:val="00F5432A"/>
    <w:rsid w:val="00F543D5"/>
    <w:rsid w:val="00F54532"/>
    <w:rsid w:val="00F549E9"/>
    <w:rsid w:val="00F56839"/>
    <w:rsid w:val="00F56C0B"/>
    <w:rsid w:val="00F57442"/>
    <w:rsid w:val="00F60485"/>
    <w:rsid w:val="00F6148F"/>
    <w:rsid w:val="00F61C2D"/>
    <w:rsid w:val="00F625E8"/>
    <w:rsid w:val="00F63423"/>
    <w:rsid w:val="00F63FEA"/>
    <w:rsid w:val="00F64CDC"/>
    <w:rsid w:val="00F6709F"/>
    <w:rsid w:val="00F67455"/>
    <w:rsid w:val="00F677FD"/>
    <w:rsid w:val="00F67C5B"/>
    <w:rsid w:val="00F704E6"/>
    <w:rsid w:val="00F705CD"/>
    <w:rsid w:val="00F71643"/>
    <w:rsid w:val="00F72CD9"/>
    <w:rsid w:val="00F72ED6"/>
    <w:rsid w:val="00F7327B"/>
    <w:rsid w:val="00F7331D"/>
    <w:rsid w:val="00F734D5"/>
    <w:rsid w:val="00F74BAC"/>
    <w:rsid w:val="00F75AF0"/>
    <w:rsid w:val="00F774C4"/>
    <w:rsid w:val="00F77FA7"/>
    <w:rsid w:val="00F8024D"/>
    <w:rsid w:val="00F804B3"/>
    <w:rsid w:val="00F80E76"/>
    <w:rsid w:val="00F81393"/>
    <w:rsid w:val="00F81E03"/>
    <w:rsid w:val="00F82237"/>
    <w:rsid w:val="00F8230D"/>
    <w:rsid w:val="00F82ED1"/>
    <w:rsid w:val="00F831A5"/>
    <w:rsid w:val="00F83204"/>
    <w:rsid w:val="00F8361F"/>
    <w:rsid w:val="00F837DE"/>
    <w:rsid w:val="00F8441F"/>
    <w:rsid w:val="00F845CE"/>
    <w:rsid w:val="00F84841"/>
    <w:rsid w:val="00F84BCB"/>
    <w:rsid w:val="00F8541E"/>
    <w:rsid w:val="00F857E1"/>
    <w:rsid w:val="00F869B6"/>
    <w:rsid w:val="00F86A42"/>
    <w:rsid w:val="00F90307"/>
    <w:rsid w:val="00F909FA"/>
    <w:rsid w:val="00F90A7E"/>
    <w:rsid w:val="00F90B35"/>
    <w:rsid w:val="00F9157F"/>
    <w:rsid w:val="00F9314B"/>
    <w:rsid w:val="00F934BD"/>
    <w:rsid w:val="00F93728"/>
    <w:rsid w:val="00F93748"/>
    <w:rsid w:val="00F93F17"/>
    <w:rsid w:val="00F93F38"/>
    <w:rsid w:val="00F9421B"/>
    <w:rsid w:val="00F9430D"/>
    <w:rsid w:val="00F94335"/>
    <w:rsid w:val="00F95E2E"/>
    <w:rsid w:val="00F965F1"/>
    <w:rsid w:val="00F97E6E"/>
    <w:rsid w:val="00FA107F"/>
    <w:rsid w:val="00FA1447"/>
    <w:rsid w:val="00FA1CC8"/>
    <w:rsid w:val="00FA2074"/>
    <w:rsid w:val="00FA207F"/>
    <w:rsid w:val="00FA2370"/>
    <w:rsid w:val="00FA2DA5"/>
    <w:rsid w:val="00FA2DBB"/>
    <w:rsid w:val="00FA3C86"/>
    <w:rsid w:val="00FA40E9"/>
    <w:rsid w:val="00FA4870"/>
    <w:rsid w:val="00FA4A24"/>
    <w:rsid w:val="00FA5F81"/>
    <w:rsid w:val="00FA6E34"/>
    <w:rsid w:val="00FA6ED7"/>
    <w:rsid w:val="00FA7A4A"/>
    <w:rsid w:val="00FB074B"/>
    <w:rsid w:val="00FB096C"/>
    <w:rsid w:val="00FB0F9A"/>
    <w:rsid w:val="00FB12C2"/>
    <w:rsid w:val="00FB15E6"/>
    <w:rsid w:val="00FB16B8"/>
    <w:rsid w:val="00FB1D17"/>
    <w:rsid w:val="00FB1E11"/>
    <w:rsid w:val="00FB28A4"/>
    <w:rsid w:val="00FB29BB"/>
    <w:rsid w:val="00FB4B50"/>
    <w:rsid w:val="00FB5964"/>
    <w:rsid w:val="00FB5CE7"/>
    <w:rsid w:val="00FB5E5B"/>
    <w:rsid w:val="00FB65B8"/>
    <w:rsid w:val="00FB66CB"/>
    <w:rsid w:val="00FB680D"/>
    <w:rsid w:val="00FB6F2E"/>
    <w:rsid w:val="00FC028C"/>
    <w:rsid w:val="00FC0B59"/>
    <w:rsid w:val="00FC0C2D"/>
    <w:rsid w:val="00FC0E78"/>
    <w:rsid w:val="00FC122C"/>
    <w:rsid w:val="00FC1485"/>
    <w:rsid w:val="00FC15F8"/>
    <w:rsid w:val="00FC1623"/>
    <w:rsid w:val="00FC1E1E"/>
    <w:rsid w:val="00FC20A1"/>
    <w:rsid w:val="00FC34D1"/>
    <w:rsid w:val="00FC3638"/>
    <w:rsid w:val="00FC388E"/>
    <w:rsid w:val="00FC43DA"/>
    <w:rsid w:val="00FC4EFE"/>
    <w:rsid w:val="00FC55D6"/>
    <w:rsid w:val="00FC5A7D"/>
    <w:rsid w:val="00FC5C22"/>
    <w:rsid w:val="00FC6519"/>
    <w:rsid w:val="00FC68E0"/>
    <w:rsid w:val="00FC6E46"/>
    <w:rsid w:val="00FC6FF1"/>
    <w:rsid w:val="00FC7143"/>
    <w:rsid w:val="00FC722B"/>
    <w:rsid w:val="00FC7931"/>
    <w:rsid w:val="00FC7CB2"/>
    <w:rsid w:val="00FD0425"/>
    <w:rsid w:val="00FD082E"/>
    <w:rsid w:val="00FD0B9A"/>
    <w:rsid w:val="00FD229E"/>
    <w:rsid w:val="00FD24C4"/>
    <w:rsid w:val="00FD2C3C"/>
    <w:rsid w:val="00FD2D4F"/>
    <w:rsid w:val="00FD315D"/>
    <w:rsid w:val="00FD35C6"/>
    <w:rsid w:val="00FD3D22"/>
    <w:rsid w:val="00FD45CD"/>
    <w:rsid w:val="00FD6756"/>
    <w:rsid w:val="00FD6D1C"/>
    <w:rsid w:val="00FD7993"/>
    <w:rsid w:val="00FE1BF9"/>
    <w:rsid w:val="00FE1EA7"/>
    <w:rsid w:val="00FE1FC7"/>
    <w:rsid w:val="00FE227E"/>
    <w:rsid w:val="00FE251E"/>
    <w:rsid w:val="00FE27DF"/>
    <w:rsid w:val="00FE295B"/>
    <w:rsid w:val="00FE2E75"/>
    <w:rsid w:val="00FE3306"/>
    <w:rsid w:val="00FE41C5"/>
    <w:rsid w:val="00FE52A6"/>
    <w:rsid w:val="00FE5371"/>
    <w:rsid w:val="00FE5540"/>
    <w:rsid w:val="00FE5862"/>
    <w:rsid w:val="00FE5F56"/>
    <w:rsid w:val="00FE60D1"/>
    <w:rsid w:val="00FE6DA3"/>
    <w:rsid w:val="00FE7F2E"/>
    <w:rsid w:val="00FF0581"/>
    <w:rsid w:val="00FF12B4"/>
    <w:rsid w:val="00FF17B9"/>
    <w:rsid w:val="00FF18E7"/>
    <w:rsid w:val="00FF20E3"/>
    <w:rsid w:val="00FF2286"/>
    <w:rsid w:val="00FF36DA"/>
    <w:rsid w:val="00FF57A3"/>
    <w:rsid w:val="00FF5A44"/>
    <w:rsid w:val="00FF62C9"/>
    <w:rsid w:val="00FF7431"/>
    <w:rsid w:val="00FF79C3"/>
    <w:rsid w:val="03010E3F"/>
    <w:rsid w:val="032B923B"/>
    <w:rsid w:val="037787E9"/>
    <w:rsid w:val="042E56CF"/>
    <w:rsid w:val="045A588F"/>
    <w:rsid w:val="04A9ACEE"/>
    <w:rsid w:val="0515F260"/>
    <w:rsid w:val="056CFF50"/>
    <w:rsid w:val="057407B0"/>
    <w:rsid w:val="05A49234"/>
    <w:rsid w:val="06F6951C"/>
    <w:rsid w:val="075DD186"/>
    <w:rsid w:val="077040FD"/>
    <w:rsid w:val="07D1F792"/>
    <w:rsid w:val="07F2E97A"/>
    <w:rsid w:val="07FDF313"/>
    <w:rsid w:val="08750494"/>
    <w:rsid w:val="0916A729"/>
    <w:rsid w:val="096728BC"/>
    <w:rsid w:val="0978E455"/>
    <w:rsid w:val="0A0C7C38"/>
    <w:rsid w:val="0B856958"/>
    <w:rsid w:val="0D8985AB"/>
    <w:rsid w:val="0DBFFD56"/>
    <w:rsid w:val="0E40916D"/>
    <w:rsid w:val="0EF7EBC3"/>
    <w:rsid w:val="0F06ACA8"/>
    <w:rsid w:val="0FEB88D8"/>
    <w:rsid w:val="0FF5EE0C"/>
    <w:rsid w:val="10FD8708"/>
    <w:rsid w:val="1161CEFA"/>
    <w:rsid w:val="119FD4B4"/>
    <w:rsid w:val="11FB2699"/>
    <w:rsid w:val="121AC9F6"/>
    <w:rsid w:val="1269758D"/>
    <w:rsid w:val="13A4407A"/>
    <w:rsid w:val="13FDE004"/>
    <w:rsid w:val="14C7F801"/>
    <w:rsid w:val="14F6F316"/>
    <w:rsid w:val="153807E7"/>
    <w:rsid w:val="15D9FFAF"/>
    <w:rsid w:val="169AB7DC"/>
    <w:rsid w:val="16E8C820"/>
    <w:rsid w:val="17693CB6"/>
    <w:rsid w:val="1784246D"/>
    <w:rsid w:val="17D650D3"/>
    <w:rsid w:val="17F94C5B"/>
    <w:rsid w:val="17FF44C8"/>
    <w:rsid w:val="191EF138"/>
    <w:rsid w:val="19FF8D7B"/>
    <w:rsid w:val="1A270197"/>
    <w:rsid w:val="1A2C6F00"/>
    <w:rsid w:val="1A814DDE"/>
    <w:rsid w:val="1B37A0FE"/>
    <w:rsid w:val="1C832232"/>
    <w:rsid w:val="1CC6E80B"/>
    <w:rsid w:val="1D5DEE79"/>
    <w:rsid w:val="1E44591E"/>
    <w:rsid w:val="1E781B68"/>
    <w:rsid w:val="1E7E8B3C"/>
    <w:rsid w:val="1ECF8286"/>
    <w:rsid w:val="1F529203"/>
    <w:rsid w:val="207875DC"/>
    <w:rsid w:val="20BBC957"/>
    <w:rsid w:val="21021E5E"/>
    <w:rsid w:val="2278648E"/>
    <w:rsid w:val="22E8D921"/>
    <w:rsid w:val="23098ECD"/>
    <w:rsid w:val="2335B281"/>
    <w:rsid w:val="23833736"/>
    <w:rsid w:val="23D0C79B"/>
    <w:rsid w:val="242BA25F"/>
    <w:rsid w:val="26C5FFEB"/>
    <w:rsid w:val="294C0676"/>
    <w:rsid w:val="295DEF28"/>
    <w:rsid w:val="29F325B5"/>
    <w:rsid w:val="2ABBD4FB"/>
    <w:rsid w:val="2B09F41C"/>
    <w:rsid w:val="2C89EBBF"/>
    <w:rsid w:val="2D44CDDA"/>
    <w:rsid w:val="2D7A0313"/>
    <w:rsid w:val="2EAB559E"/>
    <w:rsid w:val="2F79532F"/>
    <w:rsid w:val="2FA9FFB8"/>
    <w:rsid w:val="2FEB69D7"/>
    <w:rsid w:val="305E3A30"/>
    <w:rsid w:val="3093E6A7"/>
    <w:rsid w:val="309D507A"/>
    <w:rsid w:val="31337F57"/>
    <w:rsid w:val="3236C22F"/>
    <w:rsid w:val="34480E89"/>
    <w:rsid w:val="351A9EBE"/>
    <w:rsid w:val="357B2892"/>
    <w:rsid w:val="35C9DD29"/>
    <w:rsid w:val="35E8597D"/>
    <w:rsid w:val="361E41EC"/>
    <w:rsid w:val="3684E623"/>
    <w:rsid w:val="369E2899"/>
    <w:rsid w:val="37A096BC"/>
    <w:rsid w:val="38D39F1E"/>
    <w:rsid w:val="38DB12B6"/>
    <w:rsid w:val="393BBD8E"/>
    <w:rsid w:val="3A8C4361"/>
    <w:rsid w:val="3AEA59A9"/>
    <w:rsid w:val="3B0031EF"/>
    <w:rsid w:val="3B659E5A"/>
    <w:rsid w:val="3BF73B9F"/>
    <w:rsid w:val="3C1E7783"/>
    <w:rsid w:val="3C7753C4"/>
    <w:rsid w:val="3CEED1EF"/>
    <w:rsid w:val="3D10214C"/>
    <w:rsid w:val="3D8BB1A7"/>
    <w:rsid w:val="3F7806EE"/>
    <w:rsid w:val="40303ED6"/>
    <w:rsid w:val="40328637"/>
    <w:rsid w:val="409B7AD3"/>
    <w:rsid w:val="40F7DED2"/>
    <w:rsid w:val="418E3C27"/>
    <w:rsid w:val="42304903"/>
    <w:rsid w:val="4256287B"/>
    <w:rsid w:val="42FB5B10"/>
    <w:rsid w:val="43ACAD91"/>
    <w:rsid w:val="440B1B7D"/>
    <w:rsid w:val="443B4293"/>
    <w:rsid w:val="44561721"/>
    <w:rsid w:val="44749604"/>
    <w:rsid w:val="451D9915"/>
    <w:rsid w:val="45458EE7"/>
    <w:rsid w:val="459C2C47"/>
    <w:rsid w:val="45EEECD6"/>
    <w:rsid w:val="46072049"/>
    <w:rsid w:val="463668DB"/>
    <w:rsid w:val="47945115"/>
    <w:rsid w:val="47A81699"/>
    <w:rsid w:val="48093A3D"/>
    <w:rsid w:val="497A15DE"/>
    <w:rsid w:val="49AFBEB8"/>
    <w:rsid w:val="4A0BA961"/>
    <w:rsid w:val="4A85CF99"/>
    <w:rsid w:val="4AB2A1A6"/>
    <w:rsid w:val="4CFC4530"/>
    <w:rsid w:val="4D38CDDE"/>
    <w:rsid w:val="4D83A723"/>
    <w:rsid w:val="4EA27419"/>
    <w:rsid w:val="4ED8DED9"/>
    <w:rsid w:val="4EE81C05"/>
    <w:rsid w:val="4EEDBAFE"/>
    <w:rsid w:val="4F1A72F8"/>
    <w:rsid w:val="4F4DEE12"/>
    <w:rsid w:val="4F7912F6"/>
    <w:rsid w:val="505B3F26"/>
    <w:rsid w:val="5165A056"/>
    <w:rsid w:val="5181D4CF"/>
    <w:rsid w:val="5290F205"/>
    <w:rsid w:val="52F703E4"/>
    <w:rsid w:val="5376D85F"/>
    <w:rsid w:val="53CC72DD"/>
    <w:rsid w:val="54194E29"/>
    <w:rsid w:val="541A1F72"/>
    <w:rsid w:val="54496DC2"/>
    <w:rsid w:val="5541FDC0"/>
    <w:rsid w:val="558F0FC5"/>
    <w:rsid w:val="55C812C2"/>
    <w:rsid w:val="564E42BB"/>
    <w:rsid w:val="575F2C98"/>
    <w:rsid w:val="57ADA101"/>
    <w:rsid w:val="587CEE71"/>
    <w:rsid w:val="59DE5FC8"/>
    <w:rsid w:val="5A06AE18"/>
    <w:rsid w:val="5A1AF6C7"/>
    <w:rsid w:val="5A6A3EBF"/>
    <w:rsid w:val="5A904250"/>
    <w:rsid w:val="5AB59C57"/>
    <w:rsid w:val="5B18804F"/>
    <w:rsid w:val="5C33859A"/>
    <w:rsid w:val="5CEE1ECA"/>
    <w:rsid w:val="5D13B49C"/>
    <w:rsid w:val="5D91D55D"/>
    <w:rsid w:val="5DB385D7"/>
    <w:rsid w:val="5E7795DD"/>
    <w:rsid w:val="5EE55AC4"/>
    <w:rsid w:val="5F102A17"/>
    <w:rsid w:val="5F35FD05"/>
    <w:rsid w:val="602FED2B"/>
    <w:rsid w:val="605143BD"/>
    <w:rsid w:val="60A56909"/>
    <w:rsid w:val="611962AA"/>
    <w:rsid w:val="614EA5F8"/>
    <w:rsid w:val="616C7AB4"/>
    <w:rsid w:val="61B6A4AA"/>
    <w:rsid w:val="61F8A37F"/>
    <w:rsid w:val="62DC5820"/>
    <w:rsid w:val="62F43490"/>
    <w:rsid w:val="6359B1C3"/>
    <w:rsid w:val="638EE495"/>
    <w:rsid w:val="63A80013"/>
    <w:rsid w:val="640F9E78"/>
    <w:rsid w:val="6444C58A"/>
    <w:rsid w:val="65F0A0DF"/>
    <w:rsid w:val="666633E3"/>
    <w:rsid w:val="667932D2"/>
    <w:rsid w:val="66BE43D0"/>
    <w:rsid w:val="66F8908E"/>
    <w:rsid w:val="66FDD274"/>
    <w:rsid w:val="67437E6F"/>
    <w:rsid w:val="67D1AD41"/>
    <w:rsid w:val="69EB78C7"/>
    <w:rsid w:val="6A6D2F1E"/>
    <w:rsid w:val="6A8BC4BA"/>
    <w:rsid w:val="6AFCE04C"/>
    <w:rsid w:val="6AFF38EB"/>
    <w:rsid w:val="6BED58A3"/>
    <w:rsid w:val="6C067AAC"/>
    <w:rsid w:val="6C2BB90F"/>
    <w:rsid w:val="6C57548B"/>
    <w:rsid w:val="6EDFADEE"/>
    <w:rsid w:val="7037B265"/>
    <w:rsid w:val="70D50DE0"/>
    <w:rsid w:val="719AEF0F"/>
    <w:rsid w:val="723DE8E9"/>
    <w:rsid w:val="725DCEE2"/>
    <w:rsid w:val="740C25E2"/>
    <w:rsid w:val="741CFC2F"/>
    <w:rsid w:val="750DB75B"/>
    <w:rsid w:val="75B31B5F"/>
    <w:rsid w:val="75B3FDF6"/>
    <w:rsid w:val="75EEA73B"/>
    <w:rsid w:val="767E54C0"/>
    <w:rsid w:val="76BDA579"/>
    <w:rsid w:val="77274ECD"/>
    <w:rsid w:val="777DC731"/>
    <w:rsid w:val="77D63D27"/>
    <w:rsid w:val="785C02BF"/>
    <w:rsid w:val="78A538EC"/>
    <w:rsid w:val="78B7DA55"/>
    <w:rsid w:val="78F18760"/>
    <w:rsid w:val="78FB2BDA"/>
    <w:rsid w:val="79E1F959"/>
    <w:rsid w:val="79E3FA22"/>
    <w:rsid w:val="7AB6C220"/>
    <w:rsid w:val="7AEACEB9"/>
    <w:rsid w:val="7BD98B28"/>
    <w:rsid w:val="7BF5872A"/>
    <w:rsid w:val="7C1BB602"/>
    <w:rsid w:val="7C887A2C"/>
    <w:rsid w:val="7D82E037"/>
    <w:rsid w:val="7E6A1480"/>
    <w:rsid w:val="7F41D6A9"/>
    <w:rsid w:val="7F48377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52A16F"/>
  <w15:docId w15:val="{797C7957-8317-42A5-88E4-0EEC94BF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iPriority="0"/>
    <w:lsdException w:name="Body Text Indent 2" w:semiHidden="1" w:unhideWhenUsed="1"/>
    <w:lsdException w:name="Body Text Indent 3" w:semiHidden="1" w:uiPriority="0" w:unhideWhenUsed="1"/>
    <w:lsdException w:name="Block Text" w:semiHidden="1" w:unhideWhenUsed="1"/>
    <w:lsdException w:name="Hyperlink" w:semiHidden="1"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0B39"/>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
    <w:semiHidden/>
    <w:unhideWhenUsed/>
    <w:qFormat/>
    <w:rsid w:val="00017A0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Footnote symbol,Footnote"/>
    <w:uiPriority w:val="99"/>
    <w:unhideWhenUsed/>
    <w:rPr>
      <w:shd w:val="clear" w:color="auto" w:fill="auto"/>
      <w:vertAlign w:val="superscript"/>
    </w:rPr>
  </w:style>
  <w:style w:type="character" w:customStyle="1" w:styleId="WW8Num22z4">
    <w:name w:val="WW8Num22z4"/>
  </w:style>
  <w:style w:type="character" w:customStyle="1" w:styleId="WW8Num39z4">
    <w:name w:val="WW8Num39z4"/>
  </w:style>
  <w:style w:type="character" w:styleId="Hipercze">
    <w:name w:val="Hyperlink"/>
    <w:rPr>
      <w:color w:val="0000FF"/>
      <w:u w:val="single"/>
    </w:rPr>
  </w:style>
  <w:style w:type="character" w:customStyle="1" w:styleId="WW8Num1z1">
    <w:name w:val="WW8Num1z1"/>
  </w:style>
  <w:style w:type="character" w:styleId="Odwoaniedokomentarza">
    <w:name w:val="annotation reference"/>
    <w:basedOn w:val="Domylnaczcionkaakapitu"/>
    <w:semiHidden/>
    <w:unhideWhenUsed/>
    <w:qFormat/>
    <w:rPr>
      <w:sz w:val="16"/>
      <w:szCs w:val="16"/>
    </w:rPr>
  </w:style>
  <w:style w:type="character" w:customStyle="1" w:styleId="WW8Num23z7">
    <w:name w:val="WW8Num23z7"/>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TekstpodstawowywcityZnak">
    <w:name w:val="Tekst podstawowy wcięty Znak"/>
    <w:link w:val="Tekstpodstawowywcity"/>
    <w:uiPriority w:val="99"/>
    <w:semiHidden/>
    <w:rPr>
      <w:lang w:eastAsia="ar-SA"/>
    </w:rPr>
  </w:style>
  <w:style w:type="character" w:styleId="UyteHipercze">
    <w:name w:val="FollowedHyperlink"/>
    <w:uiPriority w:val="99"/>
    <w:unhideWhenUsed/>
    <w:rPr>
      <w:color w:val="954F72"/>
      <w:u w:val="single"/>
    </w:rPr>
  </w:style>
  <w:style w:type="character" w:styleId="Odwoanieprzypisukocowego">
    <w:name w:val="endnote reference"/>
    <w:uiPriority w:val="99"/>
    <w:unhideWhenUsed/>
    <w:rPr>
      <w:vertAlign w:val="superscript"/>
    </w:rPr>
  </w:style>
  <w:style w:type="character" w:customStyle="1" w:styleId="WW8Num37z3">
    <w:name w:val="WW8Num37z3"/>
  </w:style>
  <w:style w:type="character" w:customStyle="1" w:styleId="WW8Num5z6">
    <w:name w:val="WW8Num5z6"/>
  </w:style>
  <w:style w:type="character" w:customStyle="1" w:styleId="WW8Num45z0">
    <w:name w:val="WW8Num45z0"/>
    <w:rPr>
      <w:rFonts w:hint="default"/>
    </w:rPr>
  </w:style>
  <w:style w:type="character" w:customStyle="1" w:styleId="WW8Num40z1">
    <w:name w:val="WW8Num40z1"/>
  </w:style>
  <w:style w:type="character" w:customStyle="1" w:styleId="WW8Num41z1">
    <w:name w:val="WW8Num41z1"/>
  </w:style>
  <w:style w:type="character" w:customStyle="1" w:styleId="WW8Num10z8">
    <w:name w:val="WW8Num10z8"/>
  </w:style>
  <w:style w:type="character" w:customStyle="1" w:styleId="WW8Num12z4">
    <w:name w:val="WW8Num12z4"/>
  </w:style>
  <w:style w:type="character" w:customStyle="1" w:styleId="WW8Num21z4">
    <w:name w:val="WW8Num21z4"/>
  </w:style>
  <w:style w:type="character" w:customStyle="1" w:styleId="WW8Num15z7">
    <w:name w:val="WW8Num15z7"/>
  </w:style>
  <w:style w:type="character" w:customStyle="1" w:styleId="WW8Num27z1">
    <w:name w:val="WW8Num27z1"/>
  </w:style>
  <w:style w:type="character" w:customStyle="1" w:styleId="WW8Num43z5">
    <w:name w:val="WW8Num43z5"/>
  </w:style>
  <w:style w:type="character" w:customStyle="1" w:styleId="WW8Num22z5">
    <w:name w:val="WW8Num22z5"/>
  </w:style>
  <w:style w:type="character" w:customStyle="1" w:styleId="WW8Num14z0">
    <w:name w:val="WW8Num14z0"/>
    <w:rPr>
      <w:rFonts w:hint="default"/>
    </w:rPr>
  </w:style>
  <w:style w:type="character" w:customStyle="1" w:styleId="WW8Num25z8">
    <w:name w:val="WW8Num25z8"/>
  </w:style>
  <w:style w:type="character" w:customStyle="1" w:styleId="WW8Num26z5">
    <w:name w:val="WW8Num26z5"/>
  </w:style>
  <w:style w:type="character" w:customStyle="1" w:styleId="WW8Num25z4">
    <w:name w:val="WW8Num25z4"/>
  </w:style>
  <w:style w:type="character" w:customStyle="1" w:styleId="WW8Num3z7">
    <w:name w:val="WW8Num3z7"/>
  </w:style>
  <w:style w:type="character" w:customStyle="1" w:styleId="WW8Num35z3">
    <w:name w:val="WW8Num35z3"/>
  </w:style>
  <w:style w:type="character" w:customStyle="1" w:styleId="WW8Num25z5">
    <w:name w:val="WW8Num25z5"/>
  </w:style>
  <w:style w:type="character" w:customStyle="1" w:styleId="WW8Num33z0">
    <w:name w:val="WW8Num33z0"/>
    <w:rPr>
      <w:rFonts w:ascii="Verdana" w:hAnsi="Verdana" w:cs="Arial" w:hint="default"/>
      <w:sz w:val="20"/>
      <w:szCs w:val="20"/>
    </w:rPr>
  </w:style>
  <w:style w:type="character" w:customStyle="1" w:styleId="WW8Num5z5">
    <w:name w:val="WW8Num5z5"/>
  </w:style>
  <w:style w:type="character" w:customStyle="1" w:styleId="WW8Num33z7">
    <w:name w:val="WW8Num33z7"/>
  </w:style>
  <w:style w:type="character" w:customStyle="1" w:styleId="WW8Num7z1">
    <w:name w:val="WW8Num7z1"/>
  </w:style>
  <w:style w:type="character" w:customStyle="1" w:styleId="WW8Num2z3">
    <w:name w:val="WW8Num2z3"/>
  </w:style>
  <w:style w:type="character" w:customStyle="1" w:styleId="WW8Num32z7">
    <w:name w:val="WW8Num32z7"/>
  </w:style>
  <w:style w:type="character" w:customStyle="1" w:styleId="WW8Num21z3">
    <w:name w:val="WW8Num21z3"/>
  </w:style>
  <w:style w:type="character" w:customStyle="1" w:styleId="WW8Num38z4">
    <w:name w:val="WW8Num38z4"/>
  </w:style>
  <w:style w:type="character" w:customStyle="1" w:styleId="WW8Num17z4">
    <w:name w:val="WW8Num17z4"/>
  </w:style>
  <w:style w:type="character" w:customStyle="1" w:styleId="WW8Num18z3">
    <w:name w:val="WW8Num18z3"/>
  </w:style>
  <w:style w:type="character" w:customStyle="1" w:styleId="WW8Num16z8">
    <w:name w:val="WW8Num16z8"/>
  </w:style>
  <w:style w:type="character" w:customStyle="1" w:styleId="WW8Num1z5">
    <w:name w:val="WW8Num1z5"/>
  </w:style>
  <w:style w:type="character" w:customStyle="1" w:styleId="WW8Num10z3">
    <w:name w:val="WW8Num10z3"/>
  </w:style>
  <w:style w:type="character" w:customStyle="1" w:styleId="WW8Num13z3">
    <w:name w:val="WW8Num13z3"/>
  </w:style>
  <w:style w:type="character" w:customStyle="1" w:styleId="WW8Num44z6">
    <w:name w:val="WW8Num44z6"/>
  </w:style>
  <w:style w:type="character" w:customStyle="1" w:styleId="WW8Num21z0">
    <w:name w:val="WW8Num21z0"/>
    <w:rPr>
      <w:rFonts w:ascii="Verdana" w:eastAsia="Times New Roman" w:hAnsi="Verdana" w:cs="Verdana" w:hint="default"/>
      <w:bCs/>
      <w:iCs/>
      <w:sz w:val="20"/>
      <w:szCs w:val="20"/>
    </w:rPr>
  </w:style>
  <w:style w:type="character" w:customStyle="1" w:styleId="WW8Num37z4">
    <w:name w:val="WW8Num37z4"/>
  </w:style>
  <w:style w:type="character" w:customStyle="1" w:styleId="WW8Num34z3">
    <w:name w:val="WW8Num34z3"/>
  </w:style>
  <w:style w:type="character" w:customStyle="1" w:styleId="WW8Num28z1">
    <w:name w:val="WW8Num28z1"/>
  </w:style>
  <w:style w:type="character" w:customStyle="1" w:styleId="WW8Num8z2">
    <w:name w:val="WW8Num8z2"/>
  </w:style>
  <w:style w:type="character" w:customStyle="1" w:styleId="WW8Num20z7">
    <w:name w:val="WW8Num20z7"/>
  </w:style>
  <w:style w:type="character" w:customStyle="1" w:styleId="WW8Num18z4">
    <w:name w:val="WW8Num18z4"/>
  </w:style>
  <w:style w:type="character" w:customStyle="1" w:styleId="WW8Num28z4">
    <w:name w:val="WW8Num28z4"/>
  </w:style>
  <w:style w:type="character" w:customStyle="1" w:styleId="WW8Num15z3">
    <w:name w:val="WW8Num15z3"/>
  </w:style>
  <w:style w:type="character" w:customStyle="1" w:styleId="WW8Num12z3">
    <w:name w:val="WW8Num12z3"/>
  </w:style>
  <w:style w:type="character" w:customStyle="1" w:styleId="WW8Num17z6">
    <w:name w:val="WW8Num17z6"/>
  </w:style>
  <w:style w:type="character" w:customStyle="1" w:styleId="WW8Num12z8">
    <w:name w:val="WW8Num12z8"/>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28z5">
    <w:name w:val="WW8Num28z5"/>
  </w:style>
  <w:style w:type="character" w:customStyle="1" w:styleId="WW8Num13z6">
    <w:name w:val="WW8Num13z6"/>
  </w:style>
  <w:style w:type="character" w:customStyle="1" w:styleId="WW8Num26z7">
    <w:name w:val="WW8Num26z7"/>
  </w:style>
  <w:style w:type="character" w:customStyle="1" w:styleId="FontStyle30">
    <w:name w:val="Font Style30"/>
    <w:uiPriority w:val="99"/>
    <w:rPr>
      <w:rFonts w:ascii="Times New Roman" w:hAnsi="Times New Roman"/>
      <w:b/>
      <w:sz w:val="26"/>
    </w:rPr>
  </w:style>
  <w:style w:type="character" w:customStyle="1" w:styleId="WW8Num43z0">
    <w:name w:val="WW8Num43z0"/>
    <w:rPr>
      <w:rFonts w:hint="default"/>
    </w:rPr>
  </w:style>
  <w:style w:type="character" w:customStyle="1" w:styleId="WW8Num20z0">
    <w:name w:val="WW8Num20z0"/>
    <w:rPr>
      <w:rFonts w:hint="default"/>
    </w:rPr>
  </w:style>
  <w:style w:type="character" w:customStyle="1" w:styleId="WW8Num24z0">
    <w:name w:val="WW8Num24z0"/>
    <w:rPr>
      <w:rFonts w:ascii="Symbol" w:hAnsi="Symbol" w:cs="Symbol" w:hint="default"/>
    </w:rPr>
  </w:style>
  <w:style w:type="character" w:customStyle="1" w:styleId="WW8Num14z2">
    <w:name w:val="WW8Num14z2"/>
  </w:style>
  <w:style w:type="character" w:customStyle="1" w:styleId="WW8Num28z3">
    <w:name w:val="WW8Num28z3"/>
  </w:style>
  <w:style w:type="character" w:customStyle="1" w:styleId="WW8Num28z0">
    <w:name w:val="WW8Num28z0"/>
    <w:rPr>
      <w:rFonts w:hint="default"/>
    </w:rPr>
  </w:style>
  <w:style w:type="character" w:customStyle="1" w:styleId="NagwekZnak">
    <w:name w:val="Nagłówek Znak"/>
    <w:link w:val="Nagwek"/>
    <w:uiPriority w:val="99"/>
    <w:rPr>
      <w:lang w:eastAsia="ar-SA"/>
    </w:rPr>
  </w:style>
  <w:style w:type="character" w:customStyle="1" w:styleId="WW8Num16z3">
    <w:name w:val="WW8Num16z3"/>
  </w:style>
  <w:style w:type="character" w:customStyle="1" w:styleId="WW8Num20z8">
    <w:name w:val="WW8Num20z8"/>
  </w:style>
  <w:style w:type="character" w:customStyle="1" w:styleId="WW8Num38z3">
    <w:name w:val="WW8Num38z3"/>
  </w:style>
  <w:style w:type="character" w:customStyle="1" w:styleId="ZwykytekstZnak">
    <w:name w:val="Zwykły tekst Znak"/>
    <w:link w:val="Zwykytekst"/>
    <w:rPr>
      <w:rFonts w:ascii="Calibri" w:hAnsi="Calibri"/>
      <w:sz w:val="22"/>
      <w:szCs w:val="21"/>
    </w:rPr>
  </w:style>
  <w:style w:type="character" w:customStyle="1" w:styleId="WW8Num7z7">
    <w:name w:val="WW8Num7z7"/>
  </w:style>
  <w:style w:type="character" w:customStyle="1" w:styleId="WW8Num37z6">
    <w:name w:val="WW8Num37z6"/>
  </w:style>
  <w:style w:type="character" w:customStyle="1" w:styleId="WW8Num17z2">
    <w:name w:val="WW8Num17z2"/>
  </w:style>
  <w:style w:type="character" w:customStyle="1" w:styleId="WW8Num7z5">
    <w:name w:val="WW8Num7z5"/>
  </w:style>
  <w:style w:type="character" w:customStyle="1" w:styleId="WW8Num5z7">
    <w:name w:val="WW8Num5z7"/>
  </w:style>
  <w:style w:type="character" w:customStyle="1" w:styleId="WW8Num40z4">
    <w:name w:val="WW8Num40z4"/>
  </w:style>
  <w:style w:type="character" w:customStyle="1" w:styleId="Tekstpodstawowywcity3Znak">
    <w:name w:val="Tekst podstawowy wcięty 3 Znak"/>
    <w:semiHidden/>
    <w:rPr>
      <w:sz w:val="16"/>
      <w:szCs w:val="16"/>
      <w:lang w:eastAsia="ar-SA"/>
    </w:rPr>
  </w:style>
  <w:style w:type="character" w:customStyle="1" w:styleId="WW8Num14z5">
    <w:name w:val="WW8Num14z5"/>
  </w:style>
  <w:style w:type="character" w:customStyle="1" w:styleId="WW8Num11z3">
    <w:name w:val="WW8Num11z3"/>
  </w:style>
  <w:style w:type="character" w:customStyle="1" w:styleId="WW8Num16z0">
    <w:name w:val="WW8Num16z0"/>
    <w:rPr>
      <w:rFonts w:ascii="Verdana" w:eastAsia="Calibri" w:hAnsi="Verdana" w:cs="Verdana" w:hint="default"/>
      <w:sz w:val="20"/>
      <w:szCs w:val="20"/>
    </w:rPr>
  </w:style>
  <w:style w:type="character" w:customStyle="1" w:styleId="WW8Num17z1">
    <w:name w:val="WW8Num17z1"/>
  </w:style>
  <w:style w:type="character" w:customStyle="1" w:styleId="WW8Num19z3">
    <w:name w:val="WW8Num19z3"/>
  </w:style>
  <w:style w:type="character" w:customStyle="1" w:styleId="WW8Num13z2">
    <w:name w:val="WW8Num13z2"/>
  </w:style>
  <w:style w:type="character" w:customStyle="1" w:styleId="WW8Num15z0">
    <w:name w:val="WW8Num15z0"/>
    <w:rPr>
      <w:rFonts w:hint="default"/>
    </w:rPr>
  </w:style>
  <w:style w:type="character" w:customStyle="1" w:styleId="WW8Num41z5">
    <w:name w:val="WW8Num41z5"/>
  </w:style>
  <w:style w:type="character" w:customStyle="1" w:styleId="WW8Num16z2">
    <w:name w:val="WW8Num16z2"/>
  </w:style>
  <w:style w:type="character" w:customStyle="1" w:styleId="WW8Num40z8">
    <w:name w:val="WW8Num40z8"/>
  </w:style>
  <w:style w:type="character" w:customStyle="1" w:styleId="WW8Num30z8">
    <w:name w:val="WW8Num30z8"/>
  </w:style>
  <w:style w:type="character" w:customStyle="1" w:styleId="WW8Num12z7">
    <w:name w:val="WW8Num12z7"/>
  </w:style>
  <w:style w:type="character" w:customStyle="1" w:styleId="WW8Num1z6">
    <w:name w:val="WW8Num1z6"/>
  </w:style>
  <w:style w:type="character" w:customStyle="1" w:styleId="WW8Num38z1">
    <w:name w:val="WW8Num38z1"/>
  </w:style>
  <w:style w:type="character" w:customStyle="1" w:styleId="WW8Num34z0">
    <w:name w:val="WW8Num34z0"/>
    <w:rPr>
      <w:rFonts w:ascii="Verdana" w:hAnsi="Verdana" w:cs="Arial"/>
      <w:bCs/>
      <w:i w:val="0"/>
      <w:sz w:val="20"/>
      <w:szCs w:val="20"/>
    </w:rPr>
  </w:style>
  <w:style w:type="character" w:customStyle="1" w:styleId="WW8Num35z2">
    <w:name w:val="WW8Num35z2"/>
  </w:style>
  <w:style w:type="character" w:customStyle="1" w:styleId="WW8Num33z6">
    <w:name w:val="WW8Num33z6"/>
  </w:style>
  <w:style w:type="character" w:customStyle="1" w:styleId="Domylnaczcionkaakapitu1">
    <w:name w:val="Domyślna czcionka akapitu1"/>
  </w:style>
  <w:style w:type="character" w:customStyle="1" w:styleId="WW8Num18z5">
    <w:name w:val="WW8Num18z5"/>
  </w:style>
  <w:style w:type="character" w:customStyle="1" w:styleId="WW8Num11z1">
    <w:name w:val="WW8Num11z1"/>
  </w:style>
  <w:style w:type="character" w:customStyle="1" w:styleId="WW8Num42z1">
    <w:name w:val="WW8Num42z1"/>
  </w:style>
  <w:style w:type="character" w:customStyle="1" w:styleId="WW8Num28z8">
    <w:name w:val="WW8Num28z8"/>
  </w:style>
  <w:style w:type="character" w:customStyle="1" w:styleId="WW8Num2z5">
    <w:name w:val="WW8Num2z5"/>
  </w:style>
  <w:style w:type="character" w:customStyle="1" w:styleId="WW8Num9z2">
    <w:name w:val="WW8Num9z2"/>
    <w:rPr>
      <w:rFonts w:ascii="Wingdings" w:hAnsi="Wingdings" w:cs="Wingdings" w:hint="default"/>
    </w:rPr>
  </w:style>
  <w:style w:type="character" w:customStyle="1" w:styleId="WW8Num29z6">
    <w:name w:val="WW8Num29z6"/>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WW8Num23z5">
    <w:name w:val="WW8Num23z5"/>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20z6">
    <w:name w:val="WW8Num20z6"/>
  </w:style>
  <w:style w:type="character" w:customStyle="1" w:styleId="TekstdymkaZnak">
    <w:name w:val="Tekst dymka Znak"/>
    <w:uiPriority w:val="99"/>
    <w:rPr>
      <w:rFonts w:ascii="Tahoma" w:hAnsi="Tahoma" w:cs="Tahoma"/>
      <w:sz w:val="16"/>
      <w:szCs w:val="16"/>
      <w:lang w:eastAsia="ar-SA"/>
    </w:rPr>
  </w:style>
  <w:style w:type="character" w:customStyle="1" w:styleId="WW8Num14z4">
    <w:name w:val="WW8Num14z4"/>
  </w:style>
  <w:style w:type="character" w:customStyle="1" w:styleId="WW8Num14z1">
    <w:name w:val="WW8Num14z1"/>
  </w:style>
  <w:style w:type="character" w:customStyle="1" w:styleId="WW8Num23z2">
    <w:name w:val="WW8Num23z2"/>
  </w:style>
  <w:style w:type="character" w:customStyle="1" w:styleId="WW8Num25z3">
    <w:name w:val="WW8Num25z3"/>
  </w:style>
  <w:style w:type="character" w:customStyle="1" w:styleId="WW8Num27z5">
    <w:name w:val="WW8Num27z5"/>
  </w:style>
  <w:style w:type="character" w:customStyle="1" w:styleId="WW8Num19z4">
    <w:name w:val="WW8Num19z4"/>
  </w:style>
  <w:style w:type="character" w:customStyle="1" w:styleId="WW8Num32z0">
    <w:name w:val="WW8Num32z0"/>
    <w:rPr>
      <w:rFonts w:hint="default"/>
    </w:rPr>
  </w:style>
  <w:style w:type="character" w:customStyle="1" w:styleId="WW8Num38z7">
    <w:name w:val="WW8Num38z7"/>
  </w:style>
  <w:style w:type="character" w:customStyle="1" w:styleId="WW8Num32z3">
    <w:name w:val="WW8Num32z3"/>
  </w:style>
  <w:style w:type="character" w:customStyle="1" w:styleId="WW8Num10z7">
    <w:name w:val="WW8Num10z7"/>
  </w:style>
  <w:style w:type="character" w:customStyle="1" w:styleId="WW8Num35z1">
    <w:name w:val="WW8Num35z1"/>
  </w:style>
  <w:style w:type="character" w:customStyle="1" w:styleId="WW8Num7z4">
    <w:name w:val="WW8Num7z4"/>
  </w:style>
  <w:style w:type="character" w:customStyle="1" w:styleId="WW8Num22z6">
    <w:name w:val="WW8Num22z6"/>
  </w:style>
  <w:style w:type="character" w:customStyle="1" w:styleId="PodtytuZnak">
    <w:name w:val="Podtytuł Znak"/>
    <w:link w:val="Podtytu"/>
    <w:uiPriority w:val="99"/>
    <w:rPr>
      <w:rFonts w:ascii="Arial" w:eastAsia="Calibri" w:hAnsi="Arial" w:cs="Arial"/>
    </w:rPr>
  </w:style>
  <w:style w:type="character" w:customStyle="1" w:styleId="WW8Num29z4">
    <w:name w:val="WW8Num29z4"/>
  </w:style>
  <w:style w:type="character" w:customStyle="1" w:styleId="WW8Num6z4">
    <w:name w:val="WW8Num6z4"/>
  </w:style>
  <w:style w:type="character" w:customStyle="1" w:styleId="WW8Num3z5">
    <w:name w:val="WW8Num3z5"/>
  </w:style>
  <w:style w:type="character" w:customStyle="1" w:styleId="WW8Num12z6">
    <w:name w:val="WW8Num12z6"/>
  </w:style>
  <w:style w:type="character" w:customStyle="1" w:styleId="WW8Num38z5">
    <w:name w:val="WW8Num38z5"/>
  </w:style>
  <w:style w:type="character" w:customStyle="1" w:styleId="WW8Num31z7">
    <w:name w:val="WW8Num31z7"/>
  </w:style>
  <w:style w:type="character" w:customStyle="1" w:styleId="WW8Num26z1">
    <w:name w:val="WW8Num26z1"/>
  </w:style>
  <w:style w:type="character" w:customStyle="1" w:styleId="WW8Num26z8">
    <w:name w:val="WW8Num26z8"/>
  </w:style>
  <w:style w:type="character" w:customStyle="1" w:styleId="WW8Num33z3">
    <w:name w:val="WW8Num33z3"/>
  </w:style>
  <w:style w:type="character" w:customStyle="1" w:styleId="WW8Num6z0">
    <w:name w:val="WW8Num6z0"/>
    <w:rPr>
      <w:rFonts w:hint="default"/>
    </w:rPr>
  </w:style>
  <w:style w:type="character" w:customStyle="1" w:styleId="WW8Num33z5">
    <w:name w:val="WW8Num33z5"/>
  </w:style>
  <w:style w:type="character" w:customStyle="1" w:styleId="WW8Num23z6">
    <w:name w:val="WW8Num23z6"/>
  </w:style>
  <w:style w:type="character" w:customStyle="1" w:styleId="WW8Num8z8">
    <w:name w:val="WW8Num8z8"/>
  </w:style>
  <w:style w:type="character" w:customStyle="1" w:styleId="WW8Num25z1">
    <w:name w:val="WW8Num25z1"/>
  </w:style>
  <w:style w:type="character" w:customStyle="1" w:styleId="WW8Num8z0">
    <w:name w:val="WW8Num8z0"/>
    <w:rPr>
      <w:rFonts w:ascii="Symbol" w:hAnsi="Symbol" w:cs="OpenSymbol"/>
    </w:rPr>
  </w:style>
  <w:style w:type="character" w:customStyle="1" w:styleId="WW8Num39z8">
    <w:name w:val="WW8Num39z8"/>
  </w:style>
  <w:style w:type="character" w:customStyle="1" w:styleId="WW8Num34z5">
    <w:name w:val="WW8Num34z5"/>
  </w:style>
  <w:style w:type="character" w:customStyle="1" w:styleId="WW8Num10z6">
    <w:name w:val="WW8Num10z6"/>
  </w:style>
  <w:style w:type="character" w:customStyle="1" w:styleId="WW8Num30z4">
    <w:name w:val="WW8Num30z4"/>
  </w:style>
  <w:style w:type="character" w:customStyle="1" w:styleId="WW8Num23z8">
    <w:name w:val="WW8Num23z8"/>
  </w:style>
  <w:style w:type="character" w:customStyle="1" w:styleId="WW8Num26z0">
    <w:name w:val="WW8Num26z0"/>
  </w:style>
  <w:style w:type="character" w:customStyle="1" w:styleId="WW8Num40z0">
    <w:name w:val="WW8Num40z0"/>
    <w:rPr>
      <w:rFonts w:hint="default"/>
    </w:rPr>
  </w:style>
  <w:style w:type="character" w:customStyle="1" w:styleId="WW8Num18z2">
    <w:name w:val="WW8Num18z2"/>
  </w:style>
  <w:style w:type="character" w:customStyle="1" w:styleId="WW8Num31z5">
    <w:name w:val="WW8Num31z5"/>
  </w:style>
  <w:style w:type="character" w:customStyle="1" w:styleId="WW8Num26z3">
    <w:name w:val="WW8Num26z3"/>
  </w:style>
  <w:style w:type="character" w:customStyle="1" w:styleId="WW8Num30z2">
    <w:name w:val="WW8Num30z2"/>
  </w:style>
  <w:style w:type="character" w:customStyle="1" w:styleId="WW8Num31z1">
    <w:name w:val="WW8Num31z1"/>
  </w:style>
  <w:style w:type="character" w:customStyle="1" w:styleId="WW8Num2z4">
    <w:name w:val="WW8Num2z4"/>
  </w:style>
  <w:style w:type="character" w:customStyle="1" w:styleId="WW8Num42z0">
    <w:name w:val="WW8Num42z0"/>
    <w:rPr>
      <w:rFonts w:hint="default"/>
    </w:rPr>
  </w:style>
  <w:style w:type="character" w:customStyle="1" w:styleId="WW8Num21z2">
    <w:name w:val="WW8Num21z2"/>
  </w:style>
  <w:style w:type="character" w:customStyle="1" w:styleId="WW8Num43z3">
    <w:name w:val="WW8Num43z3"/>
  </w:style>
  <w:style w:type="character" w:customStyle="1" w:styleId="WW8Num23z3">
    <w:name w:val="WW8Num23z3"/>
  </w:style>
  <w:style w:type="character" w:customStyle="1" w:styleId="WW8Num2z6">
    <w:name w:val="WW8Num2z6"/>
  </w:style>
  <w:style w:type="character" w:customStyle="1" w:styleId="WW8Num43z8">
    <w:name w:val="WW8Num43z8"/>
  </w:style>
  <w:style w:type="character" w:customStyle="1" w:styleId="WW8Num39z5">
    <w:name w:val="WW8Num39z5"/>
  </w:style>
  <w:style w:type="character" w:customStyle="1" w:styleId="WW8Num47z0">
    <w:name w:val="WW8Num47z0"/>
    <w:rPr>
      <w:rFonts w:ascii="Verdana" w:hAnsi="Verdana" w:cs="Arial" w:hint="default"/>
      <w:color w:val="auto"/>
      <w:sz w:val="20"/>
      <w:szCs w:val="20"/>
    </w:rPr>
  </w:style>
  <w:style w:type="character" w:customStyle="1" w:styleId="WW8Num46z1">
    <w:name w:val="WW8Num46z1"/>
  </w:style>
  <w:style w:type="character" w:customStyle="1" w:styleId="WW8Num42z4">
    <w:name w:val="WW8Num42z4"/>
  </w:style>
  <w:style w:type="character" w:customStyle="1" w:styleId="WW8Num36z7">
    <w:name w:val="WW8Num36z7"/>
  </w:style>
  <w:style w:type="character" w:customStyle="1" w:styleId="WW8Num25z6">
    <w:name w:val="WW8Num25z6"/>
  </w:style>
  <w:style w:type="character" w:customStyle="1" w:styleId="WW-Absatz-Standardschriftart1">
    <w:name w:val="WW-Absatz-Standardschriftart1"/>
  </w:style>
  <w:style w:type="character" w:customStyle="1" w:styleId="WW8Num11z4">
    <w:name w:val="WW8Num11z4"/>
  </w:style>
  <w:style w:type="character" w:customStyle="1" w:styleId="TekstprzypisukocowegoZnak">
    <w:name w:val="Tekst przypisu końcowego Znak"/>
    <w:link w:val="Tekstprzypisukocowego"/>
    <w:uiPriority w:val="99"/>
    <w:semiHidden/>
    <w:rPr>
      <w:lang w:eastAsia="ar-SA"/>
    </w:rPr>
  </w:style>
  <w:style w:type="character" w:customStyle="1" w:styleId="WW8Num16z1">
    <w:name w:val="WW8Num16z1"/>
  </w:style>
  <w:style w:type="character" w:customStyle="1" w:styleId="WW8Num29z2">
    <w:name w:val="WW8Num29z2"/>
  </w:style>
  <w:style w:type="character" w:customStyle="1" w:styleId="WW8Num3z2">
    <w:name w:val="WW8Num3z2"/>
  </w:style>
  <w:style w:type="character" w:customStyle="1" w:styleId="WW8Num16z4">
    <w:name w:val="WW8Num16z4"/>
  </w:style>
  <w:style w:type="character" w:customStyle="1" w:styleId="WW8Num22z8">
    <w:name w:val="WW8Num22z8"/>
  </w:style>
  <w:style w:type="character" w:customStyle="1" w:styleId="WW8Num36z1">
    <w:name w:val="WW8Num36z1"/>
  </w:style>
  <w:style w:type="character" w:customStyle="1" w:styleId="WW8Num19z7">
    <w:name w:val="WW8Num19z7"/>
  </w:style>
  <w:style w:type="character" w:customStyle="1" w:styleId="WW8Num27z6">
    <w:name w:val="WW8Num27z6"/>
  </w:style>
  <w:style w:type="character" w:customStyle="1" w:styleId="WW8Num31z0">
    <w:name w:val="WW8Num31z0"/>
    <w:rPr>
      <w:rFonts w:ascii="Verdana" w:hAnsi="Verdana" w:cs="Arial"/>
      <w:bCs/>
      <w:i w:val="0"/>
      <w:sz w:val="20"/>
      <w:szCs w:val="20"/>
    </w:rPr>
  </w:style>
  <w:style w:type="character" w:customStyle="1" w:styleId="WW8Num4z7">
    <w:name w:val="WW8Num4z7"/>
  </w:style>
  <w:style w:type="character" w:customStyle="1" w:styleId="WW8Num41z6">
    <w:name w:val="WW8Num41z6"/>
  </w:style>
  <w:style w:type="character" w:customStyle="1" w:styleId="WW8Num45z6">
    <w:name w:val="WW8Num45z6"/>
  </w:style>
  <w:style w:type="character" w:customStyle="1" w:styleId="WW8Num36z3">
    <w:name w:val="WW8Num36z3"/>
  </w:style>
  <w:style w:type="character" w:customStyle="1" w:styleId="WW8Num5z1">
    <w:name w:val="WW8Num5z1"/>
  </w:style>
  <w:style w:type="character" w:customStyle="1" w:styleId="WW8Num30z7">
    <w:name w:val="WW8Num30z7"/>
  </w:style>
  <w:style w:type="character" w:customStyle="1" w:styleId="WW8Num21z7">
    <w:name w:val="WW8Num21z7"/>
  </w:style>
  <w:style w:type="character" w:customStyle="1" w:styleId="WW8Num15z8">
    <w:name w:val="WW8Num15z8"/>
  </w:style>
  <w:style w:type="character" w:customStyle="1" w:styleId="WW8Num29z0">
    <w:name w:val="WW8Num29z0"/>
    <w:rPr>
      <w:rFonts w:hint="default"/>
    </w:rPr>
  </w:style>
  <w:style w:type="character" w:customStyle="1" w:styleId="WW8Num6z2">
    <w:name w:val="WW8Num6z2"/>
  </w:style>
  <w:style w:type="character" w:customStyle="1" w:styleId="WW8Num4z8">
    <w:name w:val="WW8Num4z8"/>
  </w:style>
  <w:style w:type="character" w:customStyle="1" w:styleId="WW8Num21z5">
    <w:name w:val="WW8Num21z5"/>
  </w:style>
  <w:style w:type="character" w:customStyle="1" w:styleId="WW8Num45z5">
    <w:name w:val="WW8Num45z5"/>
  </w:style>
  <w:style w:type="character" w:customStyle="1" w:styleId="WW8Num40z2">
    <w:name w:val="WW8Num40z2"/>
  </w:style>
  <w:style w:type="character" w:customStyle="1" w:styleId="WW8Num36z2">
    <w:name w:val="WW8Num36z2"/>
  </w:style>
  <w:style w:type="character" w:customStyle="1" w:styleId="WW8Num21z6">
    <w:name w:val="WW8Num21z6"/>
  </w:style>
  <w:style w:type="character" w:customStyle="1" w:styleId="WW8Num33z1">
    <w:name w:val="WW8Num33z1"/>
  </w:style>
  <w:style w:type="character" w:customStyle="1" w:styleId="WW8Num44z3">
    <w:name w:val="WW8Num44z3"/>
  </w:style>
  <w:style w:type="character" w:customStyle="1" w:styleId="WW8Num36z6">
    <w:name w:val="WW8Num36z6"/>
  </w:style>
  <w:style w:type="character" w:customStyle="1" w:styleId="WW8Num29z3">
    <w:name w:val="WW8Num29z3"/>
  </w:style>
  <w:style w:type="character" w:customStyle="1" w:styleId="WW8Num45z8">
    <w:name w:val="WW8Num45z8"/>
  </w:style>
  <w:style w:type="character" w:customStyle="1" w:styleId="WW8Num3z4">
    <w:name w:val="WW8Num3z4"/>
  </w:style>
  <w:style w:type="character" w:customStyle="1" w:styleId="WW8Num23z0">
    <w:name w:val="WW8Num23z0"/>
    <w:rPr>
      <w:rFonts w:hint="default"/>
    </w:rPr>
  </w:style>
  <w:style w:type="character" w:customStyle="1" w:styleId="FontStyle34">
    <w:name w:val="Font Style34"/>
    <w:uiPriority w:val="99"/>
    <w:rPr>
      <w:rFonts w:ascii="Times New Roman" w:hAnsi="Times New Roman"/>
      <w:sz w:val="20"/>
    </w:rPr>
  </w:style>
  <w:style w:type="character" w:customStyle="1" w:styleId="WW8Num14z3">
    <w:name w:val="WW8Num14z3"/>
  </w:style>
  <w:style w:type="character" w:customStyle="1" w:styleId="WW8Num34z4">
    <w:name w:val="WW8Num34z4"/>
  </w:style>
  <w:style w:type="character" w:customStyle="1" w:styleId="WW8Num44z4">
    <w:name w:val="WW8Num44z4"/>
  </w:style>
  <w:style w:type="character" w:customStyle="1" w:styleId="WW8Num35z7">
    <w:name w:val="WW8Num35z7"/>
  </w:style>
  <w:style w:type="character" w:customStyle="1" w:styleId="WW8Num39z1">
    <w:name w:val="WW8Num39z1"/>
  </w:style>
  <w:style w:type="character" w:customStyle="1" w:styleId="WW8Num1z4">
    <w:name w:val="WW8Num1z4"/>
  </w:style>
  <w:style w:type="character" w:customStyle="1" w:styleId="WW8Num8z6">
    <w:name w:val="WW8Num8z6"/>
  </w:style>
  <w:style w:type="character" w:customStyle="1" w:styleId="WW8Num28z6">
    <w:name w:val="WW8Num28z6"/>
  </w:style>
  <w:style w:type="character" w:customStyle="1" w:styleId="WW8Num44z1">
    <w:name w:val="WW8Num44z1"/>
  </w:style>
  <w:style w:type="character" w:customStyle="1" w:styleId="WW8Num41z8">
    <w:name w:val="WW8Num41z8"/>
  </w:style>
  <w:style w:type="character" w:customStyle="1" w:styleId="WW8Num43z6">
    <w:name w:val="WW8Num43z6"/>
  </w:style>
  <w:style w:type="character" w:customStyle="1" w:styleId="WW8Num13z5">
    <w:name w:val="WW8Num13z5"/>
  </w:style>
  <w:style w:type="character" w:customStyle="1" w:styleId="WW8Num13z1">
    <w:name w:val="WW8Num13z1"/>
  </w:style>
  <w:style w:type="character" w:customStyle="1" w:styleId="WW8Num30z5">
    <w:name w:val="WW8Num30z5"/>
  </w:style>
  <w:style w:type="character" w:customStyle="1" w:styleId="WW8Num7z2">
    <w:name w:val="WW8Num7z2"/>
  </w:style>
  <w:style w:type="character" w:customStyle="1" w:styleId="WW8Num22z0">
    <w:name w:val="WW8Num22z0"/>
    <w:rPr>
      <w:rFonts w:ascii="Verdana" w:hAnsi="Verdana" w:cs="Arial"/>
      <w:bCs/>
      <w:i w:val="0"/>
      <w:color w:val="auto"/>
      <w:sz w:val="20"/>
      <w:szCs w:val="20"/>
    </w:rPr>
  </w:style>
  <w:style w:type="character" w:customStyle="1" w:styleId="WW8Num16z7">
    <w:name w:val="WW8Num16z7"/>
  </w:style>
  <w:style w:type="character" w:customStyle="1" w:styleId="WW8Num31z6">
    <w:name w:val="WW8Num31z6"/>
  </w:style>
  <w:style w:type="character" w:customStyle="1" w:styleId="WW8Num18z1">
    <w:name w:val="WW8Num18z1"/>
  </w:style>
  <w:style w:type="character" w:customStyle="1" w:styleId="WW8Num31z4">
    <w:name w:val="WW8Num31z4"/>
  </w:style>
  <w:style w:type="character" w:customStyle="1" w:styleId="WW8Num44z5">
    <w:name w:val="WW8Num44z5"/>
  </w:style>
  <w:style w:type="character" w:customStyle="1" w:styleId="WW8Num28z2">
    <w:name w:val="WW8Num28z2"/>
  </w:style>
  <w:style w:type="character" w:customStyle="1" w:styleId="WW8Num19z6">
    <w:name w:val="WW8Num19z6"/>
  </w:style>
  <w:style w:type="character" w:customStyle="1" w:styleId="WW8Num3z1">
    <w:name w:val="WW8Num3z1"/>
  </w:style>
  <w:style w:type="character" w:customStyle="1" w:styleId="WW8Num40z3">
    <w:name w:val="WW8Num40z3"/>
  </w:style>
  <w:style w:type="character" w:customStyle="1" w:styleId="WW8Num15z6">
    <w:name w:val="WW8Num15z6"/>
  </w:style>
  <w:style w:type="character" w:customStyle="1" w:styleId="WW8Num42z2">
    <w:name w:val="WW8Num42z2"/>
  </w:style>
  <w:style w:type="character" w:customStyle="1" w:styleId="WW8Num32z8">
    <w:name w:val="WW8Num32z8"/>
  </w:style>
  <w:style w:type="character" w:customStyle="1" w:styleId="WW8Num9z0">
    <w:name w:val="WW8Num9z0"/>
    <w:rPr>
      <w:rFonts w:ascii="Symbol" w:hAnsi="Symbol" w:cs="OpenSymbol"/>
    </w:rPr>
  </w:style>
  <w:style w:type="character" w:customStyle="1" w:styleId="WW8Num7z6">
    <w:name w:val="WW8Num7z6"/>
  </w:style>
  <w:style w:type="character" w:customStyle="1" w:styleId="WW8Num45z3">
    <w:name w:val="WW8Num45z3"/>
  </w:style>
  <w:style w:type="character" w:customStyle="1" w:styleId="WW8Num43z1">
    <w:name w:val="WW8Num43z1"/>
  </w:style>
  <w:style w:type="character" w:customStyle="1" w:styleId="WW8Num20z4">
    <w:name w:val="WW8Num20z4"/>
  </w:style>
  <w:style w:type="character" w:customStyle="1" w:styleId="WW8Num22z1">
    <w:name w:val="WW8Num22z1"/>
  </w:style>
  <w:style w:type="character" w:customStyle="1" w:styleId="WW8Num12z5">
    <w:name w:val="WW8Num12z5"/>
  </w:style>
  <w:style w:type="character" w:customStyle="1" w:styleId="WW8Num5z0">
    <w:name w:val="WW8Num5z0"/>
    <w:rPr>
      <w:rFonts w:hint="default"/>
    </w:rPr>
  </w:style>
  <w:style w:type="character" w:customStyle="1" w:styleId="WW8Num1z7">
    <w:name w:val="WW8Num1z7"/>
  </w:style>
  <w:style w:type="character" w:customStyle="1" w:styleId="WW8Num37z8">
    <w:name w:val="WW8Num37z8"/>
  </w:style>
  <w:style w:type="character" w:customStyle="1" w:styleId="NormalBoldChar">
    <w:name w:val="NormalBold Char"/>
    <w:link w:val="NormalBold"/>
    <w:locked/>
    <w:rPr>
      <w:b/>
      <w:sz w:val="24"/>
      <w:szCs w:val="22"/>
      <w:lang w:eastAsia="en-GB"/>
    </w:rPr>
  </w:style>
  <w:style w:type="character" w:customStyle="1" w:styleId="WW8Num4z4">
    <w:name w:val="WW8Num4z4"/>
  </w:style>
  <w:style w:type="character" w:customStyle="1" w:styleId="WW8Num1z2">
    <w:name w:val="WW8Num1z2"/>
  </w:style>
  <w:style w:type="character" w:customStyle="1" w:styleId="WW8Num36z0">
    <w:name w:val="WW8Num36z0"/>
    <w:rPr>
      <w:rFonts w:ascii="Verdana" w:hAnsi="Verdana" w:cs="Arial"/>
      <w:bCs/>
      <w:i w:val="0"/>
      <w:sz w:val="20"/>
      <w:szCs w:val="20"/>
    </w:rPr>
  </w:style>
  <w:style w:type="character" w:customStyle="1" w:styleId="WW8Num34z6">
    <w:name w:val="WW8Num34z6"/>
  </w:style>
  <w:style w:type="character" w:customStyle="1" w:styleId="WW8Num19z5">
    <w:name w:val="WW8Num19z5"/>
  </w:style>
  <w:style w:type="character" w:customStyle="1" w:styleId="WW8Num30z6">
    <w:name w:val="WW8Num30z6"/>
  </w:style>
  <w:style w:type="character" w:customStyle="1" w:styleId="WW8Num7z3">
    <w:name w:val="WW8Num7z3"/>
  </w:style>
  <w:style w:type="character" w:customStyle="1" w:styleId="WW8Num43z4">
    <w:name w:val="WW8Num43z4"/>
  </w:style>
  <w:style w:type="character" w:customStyle="1" w:styleId="WW8Num42z6">
    <w:name w:val="WW8Num42z6"/>
  </w:style>
  <w:style w:type="character" w:customStyle="1" w:styleId="WW8Num8z1">
    <w:name w:val="WW8Num8z1"/>
  </w:style>
  <w:style w:type="character" w:customStyle="1" w:styleId="WW8Num20z3">
    <w:name w:val="WW8Num20z3"/>
  </w:style>
  <w:style w:type="character" w:customStyle="1" w:styleId="WW8Num23z4">
    <w:name w:val="WW8Num23z4"/>
  </w:style>
  <w:style w:type="character" w:customStyle="1" w:styleId="WW8Num39z7">
    <w:name w:val="WW8Num39z7"/>
  </w:style>
  <w:style w:type="character" w:customStyle="1" w:styleId="Symbolewypunktowania">
    <w:name w:val="Symbole wypunktowania"/>
    <w:rPr>
      <w:rFonts w:ascii="OpenSymbol" w:eastAsia="OpenSymbol" w:hAnsi="OpenSymbol" w:cs="OpenSymbol"/>
    </w:rPr>
  </w:style>
  <w:style w:type="character" w:customStyle="1" w:styleId="StopkaZnak">
    <w:name w:val="Stopka Znak"/>
    <w:uiPriority w:val="99"/>
    <w:rPr>
      <w:lang w:eastAsia="ar-SA"/>
    </w:rPr>
  </w:style>
  <w:style w:type="character" w:customStyle="1" w:styleId="WW8Num41z2">
    <w:name w:val="WW8Num41z2"/>
  </w:style>
  <w:style w:type="character" w:customStyle="1" w:styleId="WW8Num15z4">
    <w:name w:val="WW8Num15z4"/>
  </w:style>
  <w:style w:type="character" w:customStyle="1" w:styleId="WW8Num18z0">
    <w:name w:val="WW8Num18z0"/>
    <w:rPr>
      <w:rFonts w:cs="Verdana" w:hint="default"/>
    </w:rPr>
  </w:style>
  <w:style w:type="character" w:customStyle="1" w:styleId="WW8Num42z5">
    <w:name w:val="WW8Num42z5"/>
  </w:style>
  <w:style w:type="character" w:customStyle="1" w:styleId="WW8Num46z2">
    <w:name w:val="WW8Num46z2"/>
  </w:style>
  <w:style w:type="character" w:customStyle="1" w:styleId="WW8Num6z6">
    <w:name w:val="WW8Num6z6"/>
  </w:style>
  <w:style w:type="character" w:customStyle="1" w:styleId="WW8Num3z6">
    <w:name w:val="WW8Num3z6"/>
  </w:style>
  <w:style w:type="character" w:customStyle="1" w:styleId="WW8Num4z3">
    <w:name w:val="WW8Num4z3"/>
  </w:style>
  <w:style w:type="character" w:customStyle="1" w:styleId="WW8Num10z5">
    <w:name w:val="WW8Num10z5"/>
  </w:style>
  <w:style w:type="character" w:customStyle="1" w:styleId="WW8Num21z8">
    <w:name w:val="WW8Num21z8"/>
  </w:style>
  <w:style w:type="character" w:customStyle="1" w:styleId="WW8Num29z1">
    <w:name w:val="WW8Num29z1"/>
  </w:style>
  <w:style w:type="character" w:customStyle="1" w:styleId="WW8Num43z2">
    <w:name w:val="WW8Num43z2"/>
  </w:style>
  <w:style w:type="character" w:customStyle="1" w:styleId="WW8Num8z5">
    <w:name w:val="WW8Num8z5"/>
  </w:style>
  <w:style w:type="character" w:customStyle="1" w:styleId="WW8Num4z0">
    <w:name w:val="WW8Num4z0"/>
    <w:rPr>
      <w:rFonts w:ascii="Verdana" w:hAnsi="Verdana" w:cs="Arial" w:hint="default"/>
      <w:szCs w:val="20"/>
    </w:rPr>
  </w:style>
  <w:style w:type="character" w:customStyle="1" w:styleId="WW8Num33z2">
    <w:name w:val="WW8Num33z2"/>
  </w:style>
  <w:style w:type="character" w:customStyle="1" w:styleId="WW8Num27z2">
    <w:name w:val="WW8Num27z2"/>
  </w:style>
  <w:style w:type="character" w:customStyle="1" w:styleId="WW8Num21z1">
    <w:name w:val="WW8Num21z1"/>
  </w:style>
  <w:style w:type="character" w:customStyle="1" w:styleId="WW8Num45z4">
    <w:name w:val="WW8Num45z4"/>
  </w:style>
  <w:style w:type="character" w:customStyle="1" w:styleId="WW8Num6z1">
    <w:name w:val="WW8Num6z1"/>
  </w:style>
  <w:style w:type="character" w:customStyle="1" w:styleId="WW8Num27z4">
    <w:name w:val="WW8Num27z4"/>
  </w:style>
  <w:style w:type="character" w:customStyle="1" w:styleId="WW8Num19z2">
    <w:name w:val="WW8Num19z2"/>
  </w:style>
  <w:style w:type="character" w:customStyle="1" w:styleId="WW8Num12z0">
    <w:name w:val="WW8Num12z0"/>
    <w:rPr>
      <w:i w:val="0"/>
    </w:rPr>
  </w:style>
  <w:style w:type="character" w:customStyle="1" w:styleId="WW8Num33z8">
    <w:name w:val="WW8Num33z8"/>
  </w:style>
  <w:style w:type="character" w:customStyle="1" w:styleId="WW8Num17z7">
    <w:name w:val="WW8Num17z7"/>
  </w:style>
  <w:style w:type="character" w:customStyle="1" w:styleId="WW8Num27z3">
    <w:name w:val="WW8Num27z3"/>
  </w:style>
  <w:style w:type="character" w:customStyle="1" w:styleId="WW8Num8z7">
    <w:name w:val="WW8Num8z7"/>
  </w:style>
  <w:style w:type="character" w:customStyle="1" w:styleId="WW8Num37z2">
    <w:name w:val="WW8Num37z2"/>
  </w:style>
  <w:style w:type="character" w:customStyle="1" w:styleId="SIWZtekstZnak">
    <w:name w:val="SIWZ_tekst Znak"/>
    <w:link w:val="SIWZtekst"/>
    <w:locked/>
    <w:rPr>
      <w:rFonts w:ascii="Arial" w:hAnsi="Arial" w:cs="Arial"/>
      <w:sz w:val="22"/>
      <w:szCs w:val="22"/>
    </w:rPr>
  </w:style>
  <w:style w:type="character" w:customStyle="1" w:styleId="WW8Num20z5">
    <w:name w:val="WW8Num20z5"/>
  </w:style>
  <w:style w:type="character" w:customStyle="1" w:styleId="WW8Num35z5">
    <w:name w:val="WW8Num35z5"/>
  </w:style>
  <w:style w:type="character" w:customStyle="1" w:styleId="WW8Num40z6">
    <w:name w:val="WW8Num40z6"/>
  </w:style>
  <w:style w:type="character" w:customStyle="1" w:styleId="WW8Num38z6">
    <w:name w:val="WW8Num38z6"/>
  </w:style>
  <w:style w:type="character" w:customStyle="1" w:styleId="WW8Num37z7">
    <w:name w:val="WW8Num37z7"/>
  </w:style>
  <w:style w:type="character" w:customStyle="1" w:styleId="WW8Num5z4">
    <w:name w:val="WW8Num5z4"/>
  </w:style>
  <w:style w:type="character" w:customStyle="1" w:styleId="WW8Num10z0">
    <w:name w:val="WW8Num10z0"/>
    <w:rPr>
      <w:rFonts w:ascii="Verdana" w:hAnsi="Verdana" w:cs="Arial"/>
      <w:bCs/>
      <w:i w:val="0"/>
      <w:sz w:val="20"/>
      <w:szCs w:val="20"/>
    </w:rPr>
  </w:style>
  <w:style w:type="character" w:customStyle="1" w:styleId="WW8Num13z0">
    <w:name w:val="WW8Num13z0"/>
  </w:style>
  <w:style w:type="character" w:customStyle="1" w:styleId="WW8Num32z2">
    <w:name w:val="WW8Num32z2"/>
  </w:style>
  <w:style w:type="character" w:customStyle="1" w:styleId="WW8Num40z7">
    <w:name w:val="WW8Num40z7"/>
  </w:style>
  <w:style w:type="character" w:customStyle="1" w:styleId="WW8Num35z0">
    <w:name w:val="WW8Num35z0"/>
    <w:rPr>
      <w:rFonts w:hint="default"/>
    </w:rPr>
  </w:style>
  <w:style w:type="character" w:customStyle="1" w:styleId="WW8Num4z1">
    <w:name w:val="WW8Num4z1"/>
  </w:style>
  <w:style w:type="character" w:customStyle="1" w:styleId="WW8Num27z8">
    <w:name w:val="WW8Num27z8"/>
  </w:style>
  <w:style w:type="character" w:customStyle="1" w:styleId="WW8Num45z7">
    <w:name w:val="WW8Num45z7"/>
  </w:style>
  <w:style w:type="character" w:customStyle="1" w:styleId="WW8Num19z0">
    <w:name w:val="WW8Num19z0"/>
    <w:rPr>
      <w:rFonts w:ascii="Verdana" w:eastAsia="Times New Roman" w:hAnsi="Verdana" w:cs="Arial" w:hint="default"/>
      <w:sz w:val="20"/>
      <w:szCs w:val="20"/>
    </w:rPr>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41z0">
    <w:name w:val="WW8Num41z0"/>
    <w:rPr>
      <w:rFonts w:hint="default"/>
      <w:b w:val="0"/>
      <w:bCs/>
      <w:vanish/>
      <w:color w:val="auto"/>
    </w:rPr>
  </w:style>
  <w:style w:type="character" w:customStyle="1" w:styleId="WW8Num5z2">
    <w:name w:val="WW8Num5z2"/>
  </w:style>
  <w:style w:type="character" w:customStyle="1" w:styleId="WW8Num2z0">
    <w:name w:val="WW8Num2z0"/>
    <w:rPr>
      <w:rFonts w:hint="default"/>
    </w:rPr>
  </w:style>
  <w:style w:type="character" w:customStyle="1" w:styleId="WW8Num14z8">
    <w:name w:val="WW8Num14z8"/>
  </w:style>
  <w:style w:type="character" w:customStyle="1" w:styleId="WW8Num30z1">
    <w:name w:val="WW8Num30z1"/>
  </w:style>
  <w:style w:type="character" w:customStyle="1" w:styleId="WW8Num37z1">
    <w:name w:val="WW8Num37z1"/>
  </w:style>
  <w:style w:type="character" w:customStyle="1" w:styleId="WW8Num31z3">
    <w:name w:val="WW8Num31z3"/>
  </w:style>
  <w:style w:type="character" w:customStyle="1" w:styleId="WW8Num20z1">
    <w:name w:val="WW8Num20z1"/>
  </w:style>
  <w:style w:type="character" w:customStyle="1" w:styleId="WW8Num17z5">
    <w:name w:val="WW8Num17z5"/>
  </w:style>
  <w:style w:type="character" w:customStyle="1" w:styleId="WW8Num44z8">
    <w:name w:val="WW8Num44z8"/>
  </w:style>
  <w:style w:type="character" w:customStyle="1" w:styleId="WW8Num37z5">
    <w:name w:val="WW8Num37z5"/>
  </w:style>
  <w:style w:type="character" w:customStyle="1" w:styleId="WW8Num34z1">
    <w:name w:val="WW8Num34z1"/>
  </w:style>
  <w:style w:type="character" w:customStyle="1" w:styleId="WW8Num36z5">
    <w:name w:val="WW8Num36z5"/>
  </w:style>
  <w:style w:type="character" w:customStyle="1" w:styleId="WW8Num10z4">
    <w:name w:val="WW8Num10z4"/>
  </w:style>
  <w:style w:type="character" w:customStyle="1" w:styleId="WW8Num18z6">
    <w:name w:val="WW8Num18z6"/>
  </w:style>
  <w:style w:type="paragraph" w:styleId="Tematkomentarza">
    <w:name w:val="annotation subject"/>
    <w:basedOn w:val="Tekstkomentarza"/>
    <w:next w:val="Tekstkomentarza"/>
    <w:link w:val="TematkomentarzaZnak"/>
    <w:uiPriority w:val="99"/>
    <w:semiHidden/>
    <w:unhideWhenUsed/>
    <w:rsid w:val="008E1B10"/>
    <w:rPr>
      <w:b/>
      <w:bCs/>
    </w:rPr>
  </w:style>
  <w:style w:type="character" w:customStyle="1" w:styleId="WW-Absatz-Standardschriftart">
    <w:name w:val="WW-Absatz-Standardschriftart"/>
  </w:style>
  <w:style w:type="character" w:customStyle="1" w:styleId="WW8Num7z8">
    <w:name w:val="WW8Num7z8"/>
  </w:style>
  <w:style w:type="character" w:customStyle="1" w:styleId="WW8Num22z3">
    <w:name w:val="WW8Num22z3"/>
  </w:style>
  <w:style w:type="character" w:customStyle="1" w:styleId="WW8Num1z3">
    <w:name w:val="WW8Num1z3"/>
  </w:style>
  <w:style w:type="character" w:customStyle="1" w:styleId="WW8Num27z7">
    <w:name w:val="WW8Num27z7"/>
  </w:style>
  <w:style w:type="character" w:customStyle="1" w:styleId="WW8Num11z7">
    <w:name w:val="WW8Num11z7"/>
  </w:style>
  <w:style w:type="character" w:customStyle="1" w:styleId="WW8Num17z0">
    <w:name w:val="WW8Num17z0"/>
    <w:rPr>
      <w:rFonts w:hint="default"/>
    </w:rPr>
  </w:style>
  <w:style w:type="character" w:customStyle="1" w:styleId="WW8Num29z7">
    <w:name w:val="WW8Num29z7"/>
  </w:style>
  <w:style w:type="character" w:customStyle="1" w:styleId="WW8Num26z4">
    <w:name w:val="WW8Num26z4"/>
  </w:style>
  <w:style w:type="character" w:customStyle="1" w:styleId="WW8Num46z0">
    <w:name w:val="WW8Num46z0"/>
    <w:rPr>
      <w:rFonts w:ascii="Verdana" w:hAnsi="Verdana" w:cs="Verdana" w:hint="default"/>
      <w:color w:val="auto"/>
      <w:sz w:val="20"/>
      <w:szCs w:val="20"/>
    </w:rPr>
  </w:style>
  <w:style w:type="character" w:customStyle="1" w:styleId="WW8Num39z6">
    <w:name w:val="WW8Num39z6"/>
  </w:style>
  <w:style w:type="character" w:customStyle="1" w:styleId="WW8Num24z1">
    <w:name w:val="WW8Num24z1"/>
    <w:rPr>
      <w:rFonts w:ascii="Courier New" w:hAnsi="Courier New" w:cs="Courier New" w:hint="default"/>
    </w:rPr>
  </w:style>
  <w:style w:type="character" w:customStyle="1" w:styleId="WW8Num6z7">
    <w:name w:val="WW8Num6z7"/>
  </w:style>
  <w:style w:type="character" w:customStyle="1" w:styleId="WW8Num5z8">
    <w:name w:val="WW8Num5z8"/>
  </w:style>
  <w:style w:type="character" w:customStyle="1" w:styleId="WW8Num30z0">
    <w:name w:val="WW8Num30z0"/>
    <w:rPr>
      <w:rFonts w:ascii="Verdana" w:hAnsi="Verdana" w:cs="Arial"/>
      <w:i w:val="0"/>
      <w:color w:val="auto"/>
      <w:sz w:val="20"/>
      <w:szCs w:val="20"/>
    </w:rPr>
  </w:style>
  <w:style w:type="character" w:customStyle="1" w:styleId="WW8Num44z2">
    <w:name w:val="WW8Num44z2"/>
  </w:style>
  <w:style w:type="character" w:customStyle="1" w:styleId="WW8Num11z5">
    <w:name w:val="WW8Num11z5"/>
  </w:style>
  <w:style w:type="character" w:customStyle="1" w:styleId="WW8Num45z2">
    <w:name w:val="WW8Num45z2"/>
  </w:style>
  <w:style w:type="character" w:customStyle="1" w:styleId="WW8Num40z5">
    <w:name w:val="WW8Num40z5"/>
  </w:style>
  <w:style w:type="character" w:customStyle="1" w:styleId="WW8Num24z2">
    <w:name w:val="WW8Num24z2"/>
    <w:rPr>
      <w:rFonts w:ascii="Wingdings" w:hAnsi="Wingdings" w:cs="Wingdings" w:hint="default"/>
    </w:rPr>
  </w:style>
  <w:style w:type="character" w:customStyle="1" w:styleId="WW8Num19z1">
    <w:name w:val="WW8Num19z1"/>
  </w:style>
  <w:style w:type="character" w:customStyle="1" w:styleId="WW8Num39z2">
    <w:name w:val="WW8Num39z2"/>
  </w:style>
  <w:style w:type="character" w:customStyle="1" w:styleId="WW8Num15z2">
    <w:name w:val="WW8Num15z2"/>
  </w:style>
  <w:style w:type="character" w:customStyle="1" w:styleId="WW8Num42z7">
    <w:name w:val="WW8Num42z7"/>
  </w:style>
  <w:style w:type="character" w:customStyle="1" w:styleId="WW8Num6z5">
    <w:name w:val="WW8Num6z5"/>
  </w:style>
  <w:style w:type="character" w:customStyle="1" w:styleId="WW8Num12z2">
    <w:name w:val="WW8Num12z2"/>
  </w:style>
  <w:style w:type="character" w:customStyle="1" w:styleId="WW8Num38z0">
    <w:name w:val="WW8Num38z0"/>
    <w:rPr>
      <w:rFonts w:ascii="Verdana" w:hAnsi="Verdana" w:cs="Verdana" w:hint="default"/>
      <w:b w:val="0"/>
      <w:bCs/>
      <w:color w:val="auto"/>
      <w:sz w:val="20"/>
      <w:szCs w:val="20"/>
    </w:rPr>
  </w:style>
  <w:style w:type="character" w:customStyle="1" w:styleId="WW8Num34z2">
    <w:name w:val="WW8Num34z2"/>
  </w:style>
  <w:style w:type="character" w:customStyle="1" w:styleId="WW8Num18z8">
    <w:name w:val="WW8Num18z8"/>
  </w:style>
  <w:style w:type="character" w:customStyle="1" w:styleId="WW8Num11z8">
    <w:name w:val="WW8Num11z8"/>
  </w:style>
  <w:style w:type="character" w:customStyle="1" w:styleId="WW8Num3z3">
    <w:name w:val="WW8Num3z3"/>
  </w:style>
  <w:style w:type="character" w:customStyle="1" w:styleId="WW8Num15z5">
    <w:name w:val="WW8Num15z5"/>
  </w:style>
  <w:style w:type="character" w:customStyle="1" w:styleId="WW8Num3z8">
    <w:name w:val="WW8Num3z8"/>
  </w:style>
  <w:style w:type="character" w:customStyle="1" w:styleId="WW8Num13z7">
    <w:name w:val="WW8Num13z7"/>
  </w:style>
  <w:style w:type="character" w:customStyle="1" w:styleId="WW8Num3z0">
    <w:name w:val="WW8Num3z0"/>
    <w:rPr>
      <w:bCs/>
      <w:i w:val="0"/>
    </w:rPr>
  </w:style>
  <w:style w:type="character" w:customStyle="1" w:styleId="WW8Num45z1">
    <w:name w:val="WW8Num45z1"/>
  </w:style>
  <w:style w:type="character" w:customStyle="1" w:styleId="WW8Num23z1">
    <w:name w:val="WW8Num23z1"/>
  </w:style>
  <w:style w:type="character" w:customStyle="1" w:styleId="WW8Num42z3">
    <w:name w:val="WW8Num42z3"/>
  </w:style>
  <w:style w:type="character" w:customStyle="1" w:styleId="WW8Num14z7">
    <w:name w:val="WW8Num14z7"/>
  </w:style>
  <w:style w:type="character" w:customStyle="1" w:styleId="WW8Num44z7">
    <w:name w:val="WW8Num44z7"/>
  </w:style>
  <w:style w:type="character" w:customStyle="1" w:styleId="WW8Num39z0">
    <w:name w:val="WW8Num39z0"/>
    <w:rPr>
      <w:rFonts w:hint="default"/>
    </w:rPr>
  </w:style>
  <w:style w:type="character" w:customStyle="1" w:styleId="WW8Num14z6">
    <w:name w:val="WW8Num14z6"/>
  </w:style>
  <w:style w:type="character" w:customStyle="1" w:styleId="WW8Num11z0">
    <w:name w:val="WW8Num11z0"/>
    <w:rPr>
      <w:rFonts w:ascii="Verdana" w:hAnsi="Verdana" w:cs="Arial"/>
      <w:bCs/>
      <w:i w:val="0"/>
      <w:color w:val="auto"/>
      <w:sz w:val="20"/>
      <w:szCs w:val="20"/>
    </w:rPr>
  </w:style>
  <w:style w:type="character" w:customStyle="1" w:styleId="WW8Num11z2">
    <w:name w:val="WW8Num11z2"/>
  </w:style>
  <w:style w:type="character" w:customStyle="1" w:styleId="WW8Num5z3">
    <w:name w:val="WW8Num5z3"/>
  </w:style>
  <w:style w:type="character" w:customStyle="1" w:styleId="DeltaViewInsertion">
    <w:name w:val="DeltaView Insertion"/>
    <w:rPr>
      <w:b/>
      <w:i/>
      <w:spacing w:val="0"/>
    </w:rPr>
  </w:style>
  <w:style w:type="character" w:customStyle="1" w:styleId="WW8Num4z6">
    <w:name w:val="WW8Num4z6"/>
  </w:style>
  <w:style w:type="character" w:customStyle="1" w:styleId="TekstpodstawowyZnak">
    <w:name w:val="Tekst podstawowy Znak"/>
    <w:link w:val="Tekstpodstawowy"/>
    <w:uiPriority w:val="99"/>
    <w:rPr>
      <w:lang w:eastAsia="ar-SA"/>
    </w:rPr>
  </w:style>
  <w:style w:type="character" w:customStyle="1" w:styleId="WW8Num29z8">
    <w:name w:val="WW8Num29z8"/>
  </w:style>
  <w:style w:type="character" w:customStyle="1" w:styleId="WW8Num33z4">
    <w:name w:val="WW8Num33z4"/>
  </w:style>
  <w:style w:type="character" w:customStyle="1" w:styleId="WW8Num22z7">
    <w:name w:val="WW8Num22z7"/>
  </w:style>
  <w:style w:type="character" w:customStyle="1" w:styleId="WW8Num26z2">
    <w:name w:val="WW8Num26z2"/>
  </w:style>
  <w:style w:type="character" w:customStyle="1" w:styleId="WW8Num25z0">
    <w:name w:val="WW8Num25z0"/>
    <w:rPr>
      <w:rFonts w:ascii="Verdana" w:hAnsi="Verdana" w:cs="Arial"/>
      <w:bCs/>
      <w:i w:val="0"/>
      <w:color w:val="auto"/>
      <w:sz w:val="20"/>
      <w:szCs w:val="20"/>
    </w:rPr>
  </w:style>
  <w:style w:type="character" w:customStyle="1" w:styleId="WW8Num35z4">
    <w:name w:val="WW8Num35z4"/>
  </w:style>
  <w:style w:type="character" w:customStyle="1" w:styleId="WW8Num41z3">
    <w:name w:val="WW8Num41z3"/>
  </w:style>
  <w:style w:type="character" w:customStyle="1" w:styleId="WW8Num36z8">
    <w:name w:val="WW8Num36z8"/>
  </w:style>
  <w:style w:type="character" w:customStyle="1" w:styleId="WW8Num2z2">
    <w:name w:val="WW8Num2z2"/>
  </w:style>
  <w:style w:type="character" w:customStyle="1" w:styleId="WW8Num17z3">
    <w:name w:val="WW8Num17z3"/>
  </w:style>
  <w:style w:type="character" w:customStyle="1" w:styleId="WW8Num18z7">
    <w:name w:val="WW8Num18z7"/>
  </w:style>
  <w:style w:type="character" w:customStyle="1" w:styleId="WW8Num13z4">
    <w:name w:val="WW8Num13z4"/>
  </w:style>
  <w:style w:type="character" w:customStyle="1" w:styleId="WW8Num46z4">
    <w:name w:val="WW8Num46z4"/>
  </w:style>
  <w:style w:type="character" w:customStyle="1" w:styleId="WW8Num30z3">
    <w:name w:val="WW8Num30z3"/>
  </w:style>
  <w:style w:type="character" w:customStyle="1" w:styleId="WW8Num6z3">
    <w:name w:val="WW8Num6z3"/>
  </w:style>
  <w:style w:type="character" w:customStyle="1" w:styleId="WW8Num39z3">
    <w:name w:val="WW8Num39z3"/>
  </w:style>
  <w:style w:type="character" w:customStyle="1" w:styleId="WW8Num2z8">
    <w:name w:val="WW8Num2z8"/>
  </w:style>
  <w:style w:type="character" w:customStyle="1" w:styleId="WW8Num16z5">
    <w:name w:val="WW8Num16z5"/>
  </w:style>
  <w:style w:type="character" w:customStyle="1" w:styleId="WW8Num32z4">
    <w:name w:val="WW8Num32z4"/>
  </w:style>
  <w:style w:type="character" w:customStyle="1" w:styleId="WW8Num25z2">
    <w:name w:val="WW8Num25z2"/>
  </w:style>
  <w:style w:type="character" w:customStyle="1" w:styleId="WW8Num1z8">
    <w:name w:val="WW8Num1z8"/>
  </w:style>
  <w:style w:type="character" w:customStyle="1" w:styleId="WW8Num11z6">
    <w:name w:val="WW8Num11z6"/>
  </w:style>
  <w:style w:type="character" w:customStyle="1" w:styleId="WW8Num37z0">
    <w:name w:val="WW8Num37z0"/>
    <w:rPr>
      <w:rFonts w:hint="default"/>
    </w:rPr>
  </w:style>
  <w:style w:type="character" w:customStyle="1" w:styleId="WW8Num46z3">
    <w:name w:val="WW8Num46z3"/>
  </w:style>
  <w:style w:type="character" w:customStyle="1" w:styleId="Absatz-Standardschriftart">
    <w:name w:val="Absatz-Standardschriftart"/>
  </w:style>
  <w:style w:type="character" w:customStyle="1" w:styleId="WW8Num10z2">
    <w:name w:val="WW8Num10z2"/>
  </w:style>
  <w:style w:type="character" w:customStyle="1" w:styleId="WW8Num1z0">
    <w:name w:val="WW8Num1z0"/>
    <w:rPr>
      <w:rFonts w:hint="default"/>
      <w:b w:val="0"/>
      <w:bCs/>
      <w:vanish/>
      <w:color w:val="auto"/>
    </w:rPr>
  </w:style>
  <w:style w:type="character" w:customStyle="1" w:styleId="WW8Num8z3">
    <w:name w:val="WW8Num8z3"/>
  </w:style>
  <w:style w:type="character" w:customStyle="1" w:styleId="WW8Num26z6">
    <w:name w:val="WW8Num26z6"/>
  </w:style>
  <w:style w:type="character" w:customStyle="1" w:styleId="WW8Num43z7">
    <w:name w:val="WW8Num43z7"/>
  </w:style>
  <w:style w:type="character" w:customStyle="1" w:styleId="WW8Num17z8">
    <w:name w:val="WW8Num17z8"/>
  </w:style>
  <w:style w:type="character" w:customStyle="1" w:styleId="TekstkomentarzaZnak">
    <w:name w:val="Tekst komentarza Znak"/>
    <w:link w:val="Tekstkomentarza"/>
    <w:uiPriority w:val="99"/>
    <w:rPr>
      <w:lang w:eastAsia="ar-SA"/>
    </w:rPr>
  </w:style>
  <w:style w:type="character" w:customStyle="1" w:styleId="WW8Num29z5">
    <w:name w:val="WW8Num29z5"/>
  </w:style>
  <w:style w:type="character" w:customStyle="1" w:styleId="WW8Num16z6">
    <w:name w:val="WW8Num16z6"/>
  </w:style>
  <w:style w:type="character" w:customStyle="1" w:styleId="WW8Num22z2">
    <w:name w:val="WW8Num22z2"/>
  </w:style>
  <w:style w:type="character" w:customStyle="1" w:styleId="WW8Num32z5">
    <w:name w:val="WW8Num32z5"/>
  </w:style>
  <w:style w:type="character" w:customStyle="1" w:styleId="WW8Num9z1">
    <w:name w:val="WW8Num9z1"/>
    <w:rPr>
      <w:rFonts w:ascii="Courier New" w:hAnsi="Courier New" w:cs="Courier New" w:hint="default"/>
    </w:rPr>
  </w:style>
  <w:style w:type="character" w:customStyle="1" w:styleId="WW8Num20z2">
    <w:name w:val="WW8Num20z2"/>
  </w:style>
  <w:style w:type="character" w:customStyle="1" w:styleId="WW8Num38z2">
    <w:name w:val="WW8Num38z2"/>
  </w:style>
  <w:style w:type="character" w:customStyle="1" w:styleId="WW8Num42z8">
    <w:name w:val="WW8Num42z8"/>
  </w:style>
  <w:style w:type="character" w:customStyle="1" w:styleId="WW8Num35z6">
    <w:name w:val="WW8Num35z6"/>
  </w:style>
  <w:style w:type="character" w:customStyle="1" w:styleId="WW8Num15z1">
    <w:name w:val="WW8Num15z1"/>
  </w:style>
  <w:style w:type="character" w:customStyle="1" w:styleId="WW8Num7z0">
    <w:name w:val="WW8Num7z0"/>
    <w:rPr>
      <w:rFonts w:hint="default"/>
    </w:rPr>
  </w:style>
  <w:style w:type="character" w:customStyle="1" w:styleId="WW8Num4z2">
    <w:name w:val="WW8Num4z2"/>
  </w:style>
  <w:style w:type="character" w:customStyle="1" w:styleId="WW8Num13z8">
    <w:name w:val="WW8Num13z8"/>
  </w:style>
  <w:style w:type="character" w:customStyle="1" w:styleId="WW8Num44z0">
    <w:name w:val="WW8Num44z0"/>
    <w:rPr>
      <w:rFonts w:hint="default"/>
    </w:rPr>
  </w:style>
  <w:style w:type="character" w:customStyle="1" w:styleId="WW8Num38z8">
    <w:name w:val="WW8Num38z8"/>
  </w:style>
  <w:style w:type="character" w:customStyle="1" w:styleId="WW8Num25z7">
    <w:name w:val="WW8Num25z7"/>
  </w:style>
  <w:style w:type="character" w:customStyle="1" w:styleId="WW8Num28z7">
    <w:name w:val="WW8Num28z7"/>
  </w:style>
  <w:style w:type="character" w:customStyle="1" w:styleId="WW8Num8z4">
    <w:name w:val="WW8Num8z4"/>
  </w:style>
  <w:style w:type="character" w:customStyle="1" w:styleId="TekstprzypisudolnegoZnak">
    <w:name w:val="Tekst przypisu dolnego Znak"/>
    <w:link w:val="Tekstprzypisudolnego"/>
    <w:rPr>
      <w:rFonts w:eastAsia="Calibri"/>
      <w:lang w:eastAsia="en-GB"/>
    </w:rPr>
  </w:style>
  <w:style w:type="character" w:customStyle="1" w:styleId="FontStyle35">
    <w:name w:val="Font Style35"/>
    <w:uiPriority w:val="99"/>
    <w:rPr>
      <w:rFonts w:ascii="Times New Roman" w:hAnsi="Times New Roman"/>
      <w:sz w:val="22"/>
    </w:rPr>
  </w:style>
  <w:style w:type="character" w:customStyle="1" w:styleId="WW8Num41z7">
    <w:name w:val="WW8Num41z7"/>
  </w:style>
  <w:style w:type="character" w:customStyle="1" w:styleId="Znakinumeracji">
    <w:name w:val="Znaki numeracji"/>
  </w:style>
  <w:style w:type="character" w:customStyle="1" w:styleId="TytuZnak">
    <w:name w:val="Tytuł Znak"/>
    <w:link w:val="Tytu"/>
    <w:rPr>
      <w:b/>
      <w:sz w:val="24"/>
    </w:rPr>
  </w:style>
  <w:style w:type="character" w:customStyle="1" w:styleId="WW8Num19z8">
    <w:name w:val="WW8Num19z8"/>
  </w:style>
  <w:style w:type="character" w:customStyle="1" w:styleId="WW8Num32z6">
    <w:name w:val="WW8Num32z6"/>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34z8">
    <w:name w:val="WW8Num34z8"/>
  </w:style>
  <w:style w:type="character" w:customStyle="1" w:styleId="WW8Num4z5">
    <w:name w:val="WW8Num4z5"/>
  </w:style>
  <w:style w:type="character" w:customStyle="1" w:styleId="WW8Num34z7">
    <w:name w:val="WW8Num34z7"/>
  </w:style>
  <w:style w:type="character" w:customStyle="1" w:styleId="WW8Num27z0">
    <w:name w:val="WW8Num27z0"/>
    <w:rPr>
      <w:rFonts w:hint="default"/>
    </w:rPr>
  </w:style>
  <w:style w:type="character" w:customStyle="1" w:styleId="WW8Num31z2">
    <w:name w:val="WW8Num31z2"/>
  </w:style>
  <w:style w:type="character" w:customStyle="1" w:styleId="WW8Num2z1">
    <w:name w:val="WW8Num2z1"/>
  </w:style>
  <w:style w:type="character" w:customStyle="1" w:styleId="WW8Num35z8">
    <w:name w:val="WW8Num35z8"/>
  </w:style>
  <w:style w:type="character" w:customStyle="1" w:styleId="WW8Num6z8">
    <w:name w:val="WW8Num6z8"/>
  </w:style>
  <w:style w:type="character" w:customStyle="1" w:styleId="WW8Num12z1">
    <w:name w:val="WW8Num12z1"/>
  </w:style>
  <w:style w:type="character" w:customStyle="1" w:styleId="WW8Num2z7">
    <w:name w:val="WW8Num2z7"/>
  </w:style>
  <w:style w:type="character" w:customStyle="1" w:styleId="WW8Num31z8">
    <w:name w:val="WW8Num31z8"/>
  </w:style>
  <w:style w:type="character" w:customStyle="1" w:styleId="WW8Num41z4">
    <w:name w:val="WW8Num41z4"/>
  </w:style>
  <w:style w:type="character" w:customStyle="1" w:styleId="WW8Num32z1">
    <w:name w:val="WW8Num32z1"/>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Odwoaniedokomentarza1">
    <w:name w:val="Odwołanie do komentarza1"/>
    <w:rPr>
      <w:sz w:val="16"/>
      <w:szCs w:val="16"/>
    </w:rPr>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TekstkomentarzaZnak1">
    <w:name w:val="Tekst komentarza Znak1"/>
    <w:uiPriority w:val="99"/>
    <w:semiHidden/>
    <w:rPr>
      <w:rFonts w:ascii="Calibri" w:eastAsia="Calibri" w:hAnsi="Calibri"/>
      <w:lang w:eastAsia="ar-SA"/>
    </w:rPr>
  </w:style>
  <w:style w:type="character" w:customStyle="1" w:styleId="AkapitzlistZnak">
    <w:name w:val="Akapit z listą Znak"/>
    <w:aliases w:val="normalny tekst Znak,Obiekt Znak,List Paragraph1 Znak,L1 Znak,Akapit z list¹ Znak,Numerowanie Znak,2 heading Znak,A_wyliczenie Znak,K-P_odwolanie Znak,Akapit z listą5 Znak,maz_wyliczenie Znak,opis dzialania Znak,CW_Lista Znak"/>
    <w:link w:val="Akapitzlist"/>
    <w:uiPriority w:val="34"/>
    <w:rPr>
      <w:lang w:eastAsia="ar-SA"/>
    </w:rPr>
  </w:style>
  <w:style w:type="paragraph" w:styleId="Tekstpodstawowy">
    <w:name w:val="Body Text"/>
    <w:basedOn w:val="Normalny"/>
    <w:link w:val="TekstpodstawowyZnak"/>
    <w:pPr>
      <w:spacing w:after="120"/>
    </w:pPr>
  </w:style>
  <w:style w:type="paragraph" w:styleId="Stopka">
    <w:name w:val="footer"/>
    <w:basedOn w:val="Normalny"/>
    <w:uiPriority w:val="99"/>
    <w:unhideWhenUsed/>
    <w:pPr>
      <w:tabs>
        <w:tab w:val="center" w:pos="4536"/>
        <w:tab w:val="right" w:pos="9072"/>
      </w:tabs>
    </w:pPr>
  </w:style>
  <w:style w:type="paragraph" w:styleId="Tekstpodstawowywcity3">
    <w:name w:val="Body Text Indent 3"/>
    <w:basedOn w:val="Normalny"/>
    <w:unhideWhenUsed/>
    <w:pPr>
      <w:spacing w:after="120"/>
      <w:ind w:left="283"/>
    </w:pPr>
    <w:rPr>
      <w:sz w:val="16"/>
      <w:szCs w:val="16"/>
    </w:rPr>
  </w:style>
  <w:style w:type="character" w:customStyle="1" w:styleId="TematkomentarzaZnak">
    <w:name w:val="Temat komentarza Znak"/>
    <w:basedOn w:val="TekstkomentarzaZnak"/>
    <w:link w:val="Tematkomentarza"/>
    <w:uiPriority w:val="99"/>
    <w:semiHidden/>
    <w:rsid w:val="008E1B10"/>
    <w:rPr>
      <w:b/>
      <w:bCs/>
      <w:lang w:eastAsia="ar-SA"/>
    </w:rPr>
  </w:style>
  <w:style w:type="paragraph" w:styleId="Tekstpodstawowywcity">
    <w:name w:val="Body Text Indent"/>
    <w:basedOn w:val="Normalny"/>
    <w:link w:val="TekstpodstawowywcityZnak"/>
    <w:uiPriority w:val="99"/>
    <w:unhideWhenUsed/>
    <w:pPr>
      <w:spacing w:after="120"/>
      <w:ind w:left="283"/>
    </w:pPr>
  </w:style>
  <w:style w:type="paragraph" w:styleId="Tekstprzypisudolnego">
    <w:name w:val="footnote text"/>
    <w:basedOn w:val="Normalny"/>
    <w:link w:val="TekstprzypisudolnegoZnak"/>
    <w:unhideWhenUsed/>
    <w:pPr>
      <w:suppressAutoHyphens w:val="0"/>
      <w:ind w:left="720" w:hanging="720"/>
      <w:jc w:val="both"/>
    </w:pPr>
    <w:rPr>
      <w:lang w:eastAsia="en-GB"/>
    </w:rPr>
  </w:style>
  <w:style w:type="paragraph" w:styleId="Tekstprzypisukocowego">
    <w:name w:val="endnote text"/>
    <w:basedOn w:val="Normalny"/>
    <w:link w:val="TekstprzypisukocowegoZnak"/>
    <w:uiPriority w:val="99"/>
    <w:unhideWhenUsed/>
  </w:style>
  <w:style w:type="paragraph" w:styleId="Tekstpodstawowy3">
    <w:name w:val="Body Text 3"/>
    <w:basedOn w:val="Normalny"/>
    <w:semiHidden/>
    <w:pPr>
      <w:jc w:val="both"/>
    </w:pPr>
    <w:rPr>
      <w:rFonts w:ascii="Arial" w:hAnsi="Arial" w:cs="Arial"/>
      <w:color w:val="008080"/>
      <w:sz w:val="24"/>
      <w:szCs w:val="24"/>
    </w:rPr>
  </w:style>
  <w:style w:type="paragraph" w:styleId="Tekstpodstawowy2">
    <w:name w:val="Body Text 2"/>
    <w:basedOn w:val="Normalny"/>
    <w:uiPriority w:val="99"/>
    <w:pPr>
      <w:jc w:val="both"/>
    </w:pPr>
    <w:rPr>
      <w:rFonts w:ascii="Arial" w:hAnsi="Arial" w:cs="Arial"/>
      <w:sz w:val="24"/>
      <w:szCs w:val="24"/>
    </w:rPr>
  </w:style>
  <w:style w:type="paragraph" w:styleId="Nagwek">
    <w:name w:val="header"/>
    <w:basedOn w:val="Normalny"/>
    <w:link w:val="NagwekZnak"/>
    <w:uiPriority w:val="99"/>
    <w:pPr>
      <w:suppressLineNumbers/>
      <w:tabs>
        <w:tab w:val="center" w:pos="4535"/>
        <w:tab w:val="right" w:pos="9071"/>
      </w:tabs>
    </w:pPr>
  </w:style>
  <w:style w:type="paragraph" w:styleId="Tekstdymka">
    <w:name w:val="Balloon Text"/>
    <w:basedOn w:val="Normalny"/>
    <w:uiPriority w:val="99"/>
    <w:unhideWhenUsed/>
    <w:rPr>
      <w:rFonts w:ascii="Tahoma" w:hAnsi="Tahoma" w:cs="Tahoma"/>
      <w:sz w:val="16"/>
      <w:szCs w:val="16"/>
    </w:rPr>
  </w:style>
  <w:style w:type="paragraph" w:styleId="Lista">
    <w:name w:val="List"/>
    <w:basedOn w:val="Tekstpodstawowy"/>
    <w:rPr>
      <w:rFonts w:cs="Tahoma"/>
    </w:rPr>
  </w:style>
  <w:style w:type="paragraph" w:styleId="Podtytu">
    <w:name w:val="Subtitle"/>
    <w:basedOn w:val="Normalny"/>
    <w:link w:val="PodtytuZnak"/>
    <w:uiPriority w:val="99"/>
    <w:qFormat/>
    <w:pPr>
      <w:suppressAutoHyphens w:val="0"/>
      <w:jc w:val="both"/>
    </w:pPr>
    <w:rPr>
      <w:rFonts w:ascii="Arial" w:hAnsi="Arial" w:cs="Arial"/>
      <w:lang w:eastAsia="pl-PL"/>
    </w:rPr>
  </w:style>
  <w:style w:type="paragraph" w:styleId="Zwykytekst">
    <w:name w:val="Plain Text"/>
    <w:basedOn w:val="Normalny"/>
    <w:link w:val="ZwykytekstZnak"/>
    <w:pPr>
      <w:suppressAutoHyphens w:val="0"/>
    </w:pPr>
    <w:rPr>
      <w:sz w:val="22"/>
      <w:szCs w:val="21"/>
      <w:lang w:eastAsia="pl-PL"/>
    </w:rPr>
  </w:style>
  <w:style w:type="paragraph" w:styleId="Tekstkomentarza">
    <w:name w:val="annotation text"/>
    <w:basedOn w:val="Normalny"/>
    <w:link w:val="TekstkomentarzaZnak"/>
    <w:uiPriority w:val="99"/>
    <w:semiHidden/>
    <w:unhideWhenUsed/>
    <w:qFormat/>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customStyle="1" w:styleId="Tabela">
    <w:name w:val="Tabela"/>
    <w:next w:val="Normalny"/>
    <w:uiPriority w:val="99"/>
    <w:unhideWhenUsed/>
    <w:pPr>
      <w:widowControl w:val="0"/>
      <w:autoSpaceDE w:val="0"/>
      <w:autoSpaceDN w:val="0"/>
      <w:adjustRightInd w:val="0"/>
    </w:pPr>
    <w:rPr>
      <w:rFonts w:ascii="SimSun" w:hAnsi="SimSun" w:hint="eastAsia"/>
      <w:szCs w:val="24"/>
    </w:rPr>
  </w:style>
  <w:style w:type="paragraph" w:styleId="Akapitzlist">
    <w:name w:val="List Paragraph"/>
    <w:aliases w:val="normalny tekst,Obiekt,List Paragraph1,L1,Akapit z list¹,Numerowanie,2 heading,A_wyliczenie,K-P_odwolanie,Akapit z listą5,maz_wyliczenie,opis dzialania,CW_Lista,Akapit z listą BS,T_SZ_List Paragraph,Bulle"/>
    <w:basedOn w:val="Normalny"/>
    <w:link w:val="AkapitzlistZnak"/>
    <w:uiPriority w:val="34"/>
    <w:qFormat/>
    <w:pPr>
      <w:ind w:left="720"/>
      <w:contextualSpacing/>
    </w:p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Tiret0">
    <w:name w:val="Tiret 0"/>
    <w:basedOn w:val="Point0"/>
    <w:pPr>
      <w:numPr>
        <w:numId w:val="2"/>
      </w:numPr>
      <w:tabs>
        <w:tab w:val="left" w:pos="850"/>
      </w:tabs>
    </w:p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ectionTitle">
    <w:name w:val="SectionTitle"/>
    <w:basedOn w:val="Normalny"/>
    <w:next w:val="Nagwek1"/>
    <w:pPr>
      <w:keepNext/>
      <w:suppressAutoHyphens w:val="0"/>
      <w:spacing w:before="120" w:after="360"/>
      <w:jc w:val="center"/>
    </w:pPr>
    <w:rPr>
      <w:b/>
      <w:smallCaps/>
      <w:sz w:val="28"/>
      <w:szCs w:val="22"/>
      <w:lang w:eastAsia="en-GB"/>
    </w:rPr>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Default">
    <w:name w:val="Default"/>
    <w:pPr>
      <w:autoSpaceDE w:val="0"/>
      <w:autoSpaceDN w:val="0"/>
      <w:adjustRightInd w:val="0"/>
    </w:pPr>
    <w:rPr>
      <w:color w:val="000000"/>
      <w:sz w:val="24"/>
      <w:szCs w:val="24"/>
      <w:lang w:eastAsia="en-US"/>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int0">
    <w:name w:val="Point 0"/>
    <w:basedOn w:val="Normalny"/>
    <w:pPr>
      <w:suppressAutoHyphens w:val="0"/>
      <w:spacing w:before="120" w:after="120"/>
      <w:ind w:left="850" w:hanging="850"/>
      <w:jc w:val="both"/>
    </w:pPr>
    <w:rPr>
      <w:sz w:val="24"/>
      <w:szCs w:val="22"/>
      <w:lang w:eastAsia="en-GB"/>
    </w:rPr>
  </w:style>
  <w:style w:type="paragraph" w:customStyle="1" w:styleId="ChapterTitle">
    <w:name w:val="ChapterTitle"/>
    <w:basedOn w:val="Normalny"/>
    <w:next w:val="Normalny"/>
    <w:pPr>
      <w:keepNext/>
      <w:suppressAutoHyphens w:val="0"/>
      <w:spacing w:before="120" w:after="360"/>
      <w:jc w:val="center"/>
    </w:pPr>
    <w:rPr>
      <w:b/>
      <w:sz w:val="32"/>
      <w:szCs w:val="22"/>
      <w:lang w:eastAsia="en-GB"/>
    </w:rPr>
  </w:style>
  <w:style w:type="paragraph" w:customStyle="1" w:styleId="Point2">
    <w:name w:val="Point 2"/>
    <w:basedOn w:val="Normalny"/>
    <w:pPr>
      <w:suppressAutoHyphens w:val="0"/>
      <w:spacing w:before="120" w:after="120"/>
      <w:ind w:left="1984" w:hanging="567"/>
      <w:jc w:val="both"/>
    </w:pPr>
    <w:rPr>
      <w:sz w:val="24"/>
      <w:szCs w:val="22"/>
      <w:lang w:eastAsia="en-GB"/>
    </w:rPr>
  </w:style>
  <w:style w:type="paragraph" w:customStyle="1" w:styleId="NumPar1">
    <w:name w:val="NumPar 1"/>
    <w:basedOn w:val="Normalny"/>
    <w:next w:val="Text1"/>
    <w:pPr>
      <w:numPr>
        <w:numId w:val="3"/>
      </w:numPr>
      <w:tabs>
        <w:tab w:val="left" w:pos="850"/>
      </w:tabs>
      <w:suppressAutoHyphens w:val="0"/>
      <w:spacing w:before="120" w:after="120"/>
      <w:jc w:val="both"/>
    </w:pPr>
    <w:rPr>
      <w:sz w:val="24"/>
      <w:szCs w:val="22"/>
      <w:lang w:eastAsia="en-GB"/>
    </w:rPr>
  </w:style>
  <w:style w:type="paragraph" w:customStyle="1" w:styleId="Tiret2">
    <w:name w:val="Tiret 2"/>
    <w:basedOn w:val="Point2"/>
    <w:pPr>
      <w:numPr>
        <w:numId w:val="4"/>
      </w:numPr>
      <w:tabs>
        <w:tab w:val="left" w:pos="1984"/>
      </w:tabs>
    </w:pPr>
  </w:style>
  <w:style w:type="paragraph" w:styleId="Bezodstpw">
    <w:name w:val="No Spacing"/>
    <w:uiPriority w:val="1"/>
    <w:qFormat/>
    <w:pPr>
      <w:suppressAutoHyphens/>
    </w:pPr>
    <w:rPr>
      <w:lang w:eastAsia="ar-SA"/>
    </w:rPr>
  </w:style>
  <w:style w:type="paragraph" w:customStyle="1" w:styleId="NormalBold">
    <w:name w:val="NormalBold"/>
    <w:basedOn w:val="Normalny"/>
    <w:link w:val="NormalBoldChar"/>
    <w:pPr>
      <w:widowControl w:val="0"/>
      <w:suppressAutoHyphens w:val="0"/>
    </w:pPr>
    <w:rPr>
      <w:b/>
      <w:sz w:val="24"/>
      <w:szCs w:val="22"/>
      <w:lang w:eastAsia="en-GB"/>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ust">
    <w:name w:val="ust"/>
    <w:uiPriority w:val="99"/>
    <w:pPr>
      <w:spacing w:before="60" w:after="60"/>
      <w:ind w:left="426" w:hanging="284"/>
      <w:jc w:val="both"/>
    </w:pPr>
    <w:rPr>
      <w:sz w:val="24"/>
    </w:rPr>
  </w:style>
  <w:style w:type="paragraph" w:customStyle="1" w:styleId="Kolorowalistaakcent11">
    <w:name w:val="Kolorowa lista — akcent 11"/>
    <w:basedOn w:val="Normalny"/>
    <w:uiPriority w:val="34"/>
    <w:qFormat/>
    <w:pPr>
      <w:ind w:left="720"/>
      <w:contextualSpacing/>
    </w:p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ManualNumPar1">
    <w:name w:val="Manual NumPar 1"/>
    <w:basedOn w:val="Normalny"/>
    <w:next w:val="Text1"/>
    <w:pPr>
      <w:suppressAutoHyphens w:val="0"/>
      <w:spacing w:before="120" w:after="120"/>
      <w:ind w:left="850" w:hanging="850"/>
      <w:jc w:val="both"/>
    </w:pPr>
    <w:rPr>
      <w:sz w:val="24"/>
      <w:szCs w:val="22"/>
      <w:lang w:eastAsia="en-GB"/>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NumPar4">
    <w:name w:val="NumPar 4"/>
    <w:basedOn w:val="Normalny"/>
    <w:next w:val="Text1"/>
    <w:pPr>
      <w:numPr>
        <w:ilvl w:val="3"/>
        <w:numId w:val="3"/>
      </w:numPr>
      <w:tabs>
        <w:tab w:val="left" w:pos="850"/>
      </w:tabs>
      <w:suppressAutoHyphens w:val="0"/>
      <w:spacing w:before="120" w:after="120"/>
      <w:jc w:val="both"/>
    </w:pPr>
    <w:rPr>
      <w:sz w:val="24"/>
      <w:szCs w:val="22"/>
      <w:lang w:eastAsia="en-GB"/>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sz w:val="24"/>
      <w:szCs w:val="22"/>
      <w:lang w:eastAsia="en-GB"/>
    </w:rPr>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styleId="Poprawka">
    <w:name w:val="Revision"/>
    <w:uiPriority w:val="99"/>
    <w:semiHidden/>
    <w:rPr>
      <w:lang w:eastAsia="ar-SA"/>
    </w:r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eastAsia="SimSun" w:cs="Calibri"/>
      <w:kern w:val="1"/>
      <w:sz w:val="22"/>
      <w:szCs w:val="22"/>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Zawartoramki">
    <w:name w:val="Zawartość ramki"/>
    <w:basedOn w:val="Tekstpodstawowy"/>
  </w:style>
  <w:style w:type="paragraph" w:customStyle="1" w:styleId="Text1">
    <w:name w:val="Text 1"/>
    <w:basedOn w:val="Normalny"/>
    <w:pPr>
      <w:suppressAutoHyphens w:val="0"/>
      <w:spacing w:before="120" w:after="120"/>
      <w:ind w:left="850"/>
      <w:jc w:val="both"/>
    </w:pPr>
    <w:rPr>
      <w:sz w:val="24"/>
      <w:szCs w:val="22"/>
      <w:lang w:eastAsia="en-GB"/>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Indeks">
    <w:name w:val="Indeks"/>
    <w:basedOn w:val="Normalny"/>
    <w:pPr>
      <w:suppressLineNumbers/>
    </w:pPr>
    <w:rPr>
      <w:rFonts w:cs="Tahoma"/>
    </w:rPr>
  </w:style>
  <w:style w:type="paragraph" w:customStyle="1" w:styleId="NormalCentered">
    <w:name w:val="Normal Centered"/>
    <w:basedOn w:val="Normalny"/>
    <w:pPr>
      <w:suppressAutoHyphens w:val="0"/>
      <w:spacing w:before="120" w:after="120"/>
      <w:jc w:val="center"/>
    </w:pPr>
    <w:rPr>
      <w:sz w:val="24"/>
      <w:szCs w:val="22"/>
      <w:lang w:eastAsia="en-GB"/>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sz w:val="24"/>
      <w:szCs w:val="22"/>
      <w:lang w:eastAsia="en-GB"/>
    </w:rPr>
  </w:style>
  <w:style w:type="paragraph" w:customStyle="1" w:styleId="Tekstkomentarza1">
    <w:name w:val="Tekst komentarza1"/>
    <w:basedOn w:val="Normalny"/>
    <w:pPr>
      <w:spacing w:after="200"/>
    </w:pPr>
  </w:style>
  <w:style w:type="paragraph" w:customStyle="1" w:styleId="Point1">
    <w:name w:val="Point 1"/>
    <w:basedOn w:val="Normalny"/>
    <w:pPr>
      <w:suppressAutoHyphens w:val="0"/>
      <w:spacing w:before="120" w:after="120"/>
      <w:ind w:left="1417" w:hanging="567"/>
      <w:jc w:val="both"/>
    </w:pPr>
    <w:rPr>
      <w:sz w:val="24"/>
      <w:szCs w:val="22"/>
      <w:lang w:eastAsia="en-GB"/>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customStyle="1" w:styleId="Kolorowecieniowanieakcent11">
    <w:name w:val="Kolorowe cieniowanie — akcent 11"/>
    <w:uiPriority w:val="99"/>
    <w:semiHidden/>
    <w:rPr>
      <w:lang w:eastAsia="ar-SA"/>
    </w:rPr>
  </w:style>
  <w:style w:type="paragraph" w:customStyle="1" w:styleId="PartTitle">
    <w:name w:val="PartTitle"/>
    <w:basedOn w:val="Normalny"/>
    <w:next w:val="ChapterTitle"/>
    <w:pPr>
      <w:keepNext/>
      <w:pageBreakBefore/>
      <w:suppressAutoHyphens w:val="0"/>
      <w:spacing w:before="120" w:after="360"/>
      <w:jc w:val="center"/>
    </w:pPr>
    <w:rPr>
      <w:b/>
      <w:sz w:val="36"/>
      <w:szCs w:val="22"/>
      <w:lang w:eastAsia="en-GB"/>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redniasiatka1akcent21">
    <w:name w:val="Średnia siatka 1 — akcent 21"/>
    <w:basedOn w:val="Normalny"/>
    <w:qFormat/>
    <w:pPr>
      <w:ind w:left="708"/>
    </w:pPr>
  </w:style>
  <w:style w:type="paragraph" w:customStyle="1" w:styleId="Tiret1">
    <w:name w:val="Tiret 1"/>
    <w:basedOn w:val="Point1"/>
    <w:pPr>
      <w:numPr>
        <w:numId w:val="5"/>
      </w:numPr>
      <w:tabs>
        <w:tab w:val="left" w:pos="1417"/>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customStyle="1" w:styleId="Podpis1">
    <w:name w:val="Podpis1"/>
    <w:basedOn w:val="Normalny"/>
    <w:pPr>
      <w:suppressLineNumbers/>
      <w:spacing w:before="120" w:after="120"/>
    </w:pPr>
    <w:rPr>
      <w:rFonts w:cs="Tahoma"/>
      <w:i/>
      <w:i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
    <w:name w:val="Treść"/>
    <w:rsid w:val="00621E61"/>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customStyle="1" w:styleId="TekstkomentarzaZnak2">
    <w:name w:val="Tekst komentarza Znak2"/>
    <w:uiPriority w:val="99"/>
    <w:qFormat/>
    <w:rsid w:val="00914CD9"/>
    <w:rPr>
      <w:rFonts w:ascii="Calibri" w:eastAsia="Calibri" w:hAnsi="Calibri"/>
      <w:lang w:eastAsia="zh-CN"/>
    </w:rPr>
  </w:style>
  <w:style w:type="character" w:customStyle="1" w:styleId="Nierozpoznanawzmianka1">
    <w:name w:val="Nierozpoznana wzmianka1"/>
    <w:uiPriority w:val="99"/>
    <w:semiHidden/>
    <w:unhideWhenUsed/>
    <w:rsid w:val="00567C02"/>
    <w:rPr>
      <w:color w:val="605E5C"/>
      <w:shd w:val="clear" w:color="auto" w:fill="E1DFDD"/>
    </w:rPr>
  </w:style>
  <w:style w:type="character" w:customStyle="1" w:styleId="Nierozpoznanawzmianka2">
    <w:name w:val="Nierozpoznana wzmianka2"/>
    <w:basedOn w:val="Domylnaczcionkaakapitu"/>
    <w:uiPriority w:val="99"/>
    <w:semiHidden/>
    <w:unhideWhenUsed/>
    <w:rsid w:val="00951E48"/>
    <w:rPr>
      <w:color w:val="605E5C"/>
      <w:shd w:val="clear" w:color="auto" w:fill="E1DFDD"/>
    </w:rPr>
  </w:style>
  <w:style w:type="character" w:customStyle="1" w:styleId="Nierozpoznanawzmianka3">
    <w:name w:val="Nierozpoznana wzmianka3"/>
    <w:basedOn w:val="Domylnaczcionkaakapitu"/>
    <w:uiPriority w:val="99"/>
    <w:semiHidden/>
    <w:unhideWhenUsed/>
    <w:rsid w:val="00065257"/>
    <w:rPr>
      <w:color w:val="605E5C"/>
      <w:shd w:val="clear" w:color="auto" w:fill="E1DFDD"/>
    </w:rPr>
  </w:style>
  <w:style w:type="character" w:customStyle="1" w:styleId="Nierozpoznanawzmianka4">
    <w:name w:val="Nierozpoznana wzmianka4"/>
    <w:basedOn w:val="Domylnaczcionkaakapitu"/>
    <w:uiPriority w:val="99"/>
    <w:semiHidden/>
    <w:unhideWhenUsed/>
    <w:rsid w:val="00551187"/>
    <w:rPr>
      <w:color w:val="605E5C"/>
      <w:shd w:val="clear" w:color="auto" w:fill="E1DFDD"/>
    </w:rPr>
  </w:style>
  <w:style w:type="character" w:styleId="Nierozpoznanawzmianka">
    <w:name w:val="Unresolved Mention"/>
    <w:basedOn w:val="Domylnaczcionkaakapitu"/>
    <w:uiPriority w:val="99"/>
    <w:semiHidden/>
    <w:unhideWhenUsed/>
    <w:rsid w:val="00AC579D"/>
    <w:rPr>
      <w:color w:val="605E5C"/>
      <w:shd w:val="clear" w:color="auto" w:fill="E1DFDD"/>
    </w:rPr>
  </w:style>
  <w:style w:type="character" w:customStyle="1" w:styleId="Nagwek2Znak">
    <w:name w:val="Nagłówek 2 Znak"/>
    <w:basedOn w:val="Domylnaczcionkaakapitu"/>
    <w:link w:val="Nagwek2"/>
    <w:uiPriority w:val="9"/>
    <w:semiHidden/>
    <w:rsid w:val="00017A02"/>
    <w:rPr>
      <w:rFonts w:asciiTheme="majorHAnsi" w:eastAsiaTheme="majorEastAsia" w:hAnsiTheme="majorHAnsi" w:cstheme="majorBidi"/>
      <w:color w:val="2F5496" w:themeColor="accent1" w:themeShade="BF"/>
      <w:sz w:val="26"/>
      <w:szCs w:val="26"/>
      <w:lang w:eastAsia="ar-SA"/>
    </w:rPr>
  </w:style>
  <w:style w:type="character" w:customStyle="1" w:styleId="CommentReference">
    <w:name w:val="Comment Reference"/>
    <w:unhideWhenUsed/>
    <w:qFormat/>
    <w:rsid w:val="00BD4514"/>
    <w:rPr>
      <w:sz w:val="16"/>
      <w:szCs w:val="16"/>
    </w:rPr>
  </w:style>
  <w:style w:type="character" w:customStyle="1" w:styleId="CommentSubjectChar">
    <w:name w:val="Comment Subject Char"/>
    <w:link w:val="CommentSubject"/>
    <w:uiPriority w:val="99"/>
    <w:rsid w:val="00BD4514"/>
    <w:rPr>
      <w:b/>
      <w:bCs/>
      <w:lang w:eastAsia="ar-SA"/>
    </w:rPr>
  </w:style>
  <w:style w:type="character" w:customStyle="1" w:styleId="CommentTextChar">
    <w:name w:val="Comment Text Char"/>
    <w:link w:val="CommentText"/>
    <w:uiPriority w:val="99"/>
    <w:rsid w:val="00BD4514"/>
    <w:rPr>
      <w:lang w:eastAsia="ar-SA"/>
    </w:rPr>
  </w:style>
  <w:style w:type="paragraph" w:customStyle="1" w:styleId="CommentSubject">
    <w:name w:val="Comment Subject"/>
    <w:basedOn w:val="CommentText"/>
    <w:next w:val="CommentText"/>
    <w:link w:val="CommentSubjectChar"/>
    <w:uiPriority w:val="99"/>
    <w:unhideWhenUsed/>
    <w:rsid w:val="00BD4514"/>
    <w:rPr>
      <w:b/>
      <w:bCs/>
    </w:rPr>
  </w:style>
  <w:style w:type="paragraph" w:customStyle="1" w:styleId="CommentText">
    <w:name w:val="Comment Text"/>
    <w:basedOn w:val="Normalny"/>
    <w:link w:val="CommentTextChar"/>
    <w:uiPriority w:val="99"/>
    <w:unhideWhenUsed/>
    <w:qFormat/>
    <w:rsid w:val="00BD4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89711">
      <w:bodyDiv w:val="1"/>
      <w:marLeft w:val="0"/>
      <w:marRight w:val="0"/>
      <w:marTop w:val="0"/>
      <w:marBottom w:val="0"/>
      <w:divBdr>
        <w:top w:val="none" w:sz="0" w:space="0" w:color="auto"/>
        <w:left w:val="none" w:sz="0" w:space="0" w:color="auto"/>
        <w:bottom w:val="none" w:sz="0" w:space="0" w:color="auto"/>
        <w:right w:val="none" w:sz="0" w:space="0" w:color="auto"/>
      </w:divBdr>
    </w:div>
    <w:div w:id="283657561">
      <w:bodyDiv w:val="1"/>
      <w:marLeft w:val="0"/>
      <w:marRight w:val="0"/>
      <w:marTop w:val="0"/>
      <w:marBottom w:val="0"/>
      <w:divBdr>
        <w:top w:val="none" w:sz="0" w:space="0" w:color="auto"/>
        <w:left w:val="none" w:sz="0" w:space="0" w:color="auto"/>
        <w:bottom w:val="none" w:sz="0" w:space="0" w:color="auto"/>
        <w:right w:val="none" w:sz="0" w:space="0" w:color="auto"/>
      </w:divBdr>
      <w:divsChild>
        <w:div w:id="596063817">
          <w:marLeft w:val="0"/>
          <w:marRight w:val="0"/>
          <w:marTop w:val="72"/>
          <w:marBottom w:val="0"/>
          <w:divBdr>
            <w:top w:val="none" w:sz="0" w:space="0" w:color="auto"/>
            <w:left w:val="none" w:sz="0" w:space="0" w:color="auto"/>
            <w:bottom w:val="none" w:sz="0" w:space="0" w:color="auto"/>
            <w:right w:val="none" w:sz="0" w:space="0" w:color="auto"/>
          </w:divBdr>
        </w:div>
        <w:div w:id="808936352">
          <w:marLeft w:val="0"/>
          <w:marRight w:val="0"/>
          <w:marTop w:val="72"/>
          <w:marBottom w:val="0"/>
          <w:divBdr>
            <w:top w:val="none" w:sz="0" w:space="0" w:color="auto"/>
            <w:left w:val="none" w:sz="0" w:space="0" w:color="auto"/>
            <w:bottom w:val="none" w:sz="0" w:space="0" w:color="auto"/>
            <w:right w:val="none" w:sz="0" w:space="0" w:color="auto"/>
          </w:divBdr>
        </w:div>
        <w:div w:id="937368452">
          <w:marLeft w:val="0"/>
          <w:marRight w:val="0"/>
          <w:marTop w:val="72"/>
          <w:marBottom w:val="0"/>
          <w:divBdr>
            <w:top w:val="none" w:sz="0" w:space="0" w:color="auto"/>
            <w:left w:val="none" w:sz="0" w:space="0" w:color="auto"/>
            <w:bottom w:val="none" w:sz="0" w:space="0" w:color="auto"/>
            <w:right w:val="none" w:sz="0" w:space="0" w:color="auto"/>
          </w:divBdr>
        </w:div>
      </w:divsChild>
    </w:div>
    <w:div w:id="505092450">
      <w:bodyDiv w:val="1"/>
      <w:marLeft w:val="0"/>
      <w:marRight w:val="0"/>
      <w:marTop w:val="0"/>
      <w:marBottom w:val="0"/>
      <w:divBdr>
        <w:top w:val="none" w:sz="0" w:space="0" w:color="auto"/>
        <w:left w:val="none" w:sz="0" w:space="0" w:color="auto"/>
        <w:bottom w:val="none" w:sz="0" w:space="0" w:color="auto"/>
        <w:right w:val="none" w:sz="0" w:space="0" w:color="auto"/>
      </w:divBdr>
      <w:divsChild>
        <w:div w:id="39212446">
          <w:marLeft w:val="360"/>
          <w:marRight w:val="0"/>
          <w:marTop w:val="0"/>
          <w:marBottom w:val="0"/>
          <w:divBdr>
            <w:top w:val="none" w:sz="0" w:space="0" w:color="auto"/>
            <w:left w:val="none" w:sz="0" w:space="0" w:color="auto"/>
            <w:bottom w:val="none" w:sz="0" w:space="0" w:color="auto"/>
            <w:right w:val="none" w:sz="0" w:space="0" w:color="auto"/>
          </w:divBdr>
        </w:div>
        <w:div w:id="161088519">
          <w:marLeft w:val="360"/>
          <w:marRight w:val="0"/>
          <w:marTop w:val="0"/>
          <w:marBottom w:val="0"/>
          <w:divBdr>
            <w:top w:val="none" w:sz="0" w:space="0" w:color="auto"/>
            <w:left w:val="none" w:sz="0" w:space="0" w:color="auto"/>
            <w:bottom w:val="none" w:sz="0" w:space="0" w:color="auto"/>
            <w:right w:val="none" w:sz="0" w:space="0" w:color="auto"/>
          </w:divBdr>
        </w:div>
        <w:div w:id="203565053">
          <w:marLeft w:val="360"/>
          <w:marRight w:val="0"/>
          <w:marTop w:val="0"/>
          <w:marBottom w:val="0"/>
          <w:divBdr>
            <w:top w:val="none" w:sz="0" w:space="0" w:color="auto"/>
            <w:left w:val="none" w:sz="0" w:space="0" w:color="auto"/>
            <w:bottom w:val="none" w:sz="0" w:space="0" w:color="auto"/>
            <w:right w:val="none" w:sz="0" w:space="0" w:color="auto"/>
          </w:divBdr>
        </w:div>
        <w:div w:id="248390069">
          <w:marLeft w:val="360"/>
          <w:marRight w:val="0"/>
          <w:marTop w:val="0"/>
          <w:marBottom w:val="0"/>
          <w:divBdr>
            <w:top w:val="none" w:sz="0" w:space="0" w:color="auto"/>
            <w:left w:val="none" w:sz="0" w:space="0" w:color="auto"/>
            <w:bottom w:val="none" w:sz="0" w:space="0" w:color="auto"/>
            <w:right w:val="none" w:sz="0" w:space="0" w:color="auto"/>
          </w:divBdr>
        </w:div>
        <w:div w:id="678585604">
          <w:marLeft w:val="360"/>
          <w:marRight w:val="0"/>
          <w:marTop w:val="0"/>
          <w:marBottom w:val="0"/>
          <w:divBdr>
            <w:top w:val="none" w:sz="0" w:space="0" w:color="auto"/>
            <w:left w:val="none" w:sz="0" w:space="0" w:color="auto"/>
            <w:bottom w:val="none" w:sz="0" w:space="0" w:color="auto"/>
            <w:right w:val="none" w:sz="0" w:space="0" w:color="auto"/>
          </w:divBdr>
        </w:div>
        <w:div w:id="1098720709">
          <w:marLeft w:val="360"/>
          <w:marRight w:val="0"/>
          <w:marTop w:val="0"/>
          <w:marBottom w:val="0"/>
          <w:divBdr>
            <w:top w:val="none" w:sz="0" w:space="0" w:color="auto"/>
            <w:left w:val="none" w:sz="0" w:space="0" w:color="auto"/>
            <w:bottom w:val="none" w:sz="0" w:space="0" w:color="auto"/>
            <w:right w:val="none" w:sz="0" w:space="0" w:color="auto"/>
          </w:divBdr>
        </w:div>
        <w:div w:id="1814524132">
          <w:marLeft w:val="360"/>
          <w:marRight w:val="0"/>
          <w:marTop w:val="0"/>
          <w:marBottom w:val="0"/>
          <w:divBdr>
            <w:top w:val="none" w:sz="0" w:space="0" w:color="auto"/>
            <w:left w:val="none" w:sz="0" w:space="0" w:color="auto"/>
            <w:bottom w:val="none" w:sz="0" w:space="0" w:color="auto"/>
            <w:right w:val="none" w:sz="0" w:space="0" w:color="auto"/>
          </w:divBdr>
        </w:div>
        <w:div w:id="1996177259">
          <w:marLeft w:val="360"/>
          <w:marRight w:val="0"/>
          <w:marTop w:val="0"/>
          <w:marBottom w:val="0"/>
          <w:divBdr>
            <w:top w:val="none" w:sz="0" w:space="0" w:color="auto"/>
            <w:left w:val="none" w:sz="0" w:space="0" w:color="auto"/>
            <w:bottom w:val="none" w:sz="0" w:space="0" w:color="auto"/>
            <w:right w:val="none" w:sz="0" w:space="0" w:color="auto"/>
          </w:divBdr>
        </w:div>
        <w:div w:id="2015110933">
          <w:marLeft w:val="360"/>
          <w:marRight w:val="0"/>
          <w:marTop w:val="0"/>
          <w:marBottom w:val="0"/>
          <w:divBdr>
            <w:top w:val="none" w:sz="0" w:space="0" w:color="auto"/>
            <w:left w:val="none" w:sz="0" w:space="0" w:color="auto"/>
            <w:bottom w:val="none" w:sz="0" w:space="0" w:color="auto"/>
            <w:right w:val="none" w:sz="0" w:space="0" w:color="auto"/>
          </w:divBdr>
        </w:div>
      </w:divsChild>
    </w:div>
    <w:div w:id="513345434">
      <w:bodyDiv w:val="1"/>
      <w:marLeft w:val="0"/>
      <w:marRight w:val="0"/>
      <w:marTop w:val="0"/>
      <w:marBottom w:val="0"/>
      <w:divBdr>
        <w:top w:val="none" w:sz="0" w:space="0" w:color="auto"/>
        <w:left w:val="none" w:sz="0" w:space="0" w:color="auto"/>
        <w:bottom w:val="none" w:sz="0" w:space="0" w:color="auto"/>
        <w:right w:val="none" w:sz="0" w:space="0" w:color="auto"/>
      </w:divBdr>
    </w:div>
    <w:div w:id="644746649">
      <w:bodyDiv w:val="1"/>
      <w:marLeft w:val="0"/>
      <w:marRight w:val="0"/>
      <w:marTop w:val="0"/>
      <w:marBottom w:val="0"/>
      <w:divBdr>
        <w:top w:val="none" w:sz="0" w:space="0" w:color="auto"/>
        <w:left w:val="none" w:sz="0" w:space="0" w:color="auto"/>
        <w:bottom w:val="none" w:sz="0" w:space="0" w:color="auto"/>
        <w:right w:val="none" w:sz="0" w:space="0" w:color="auto"/>
      </w:divBdr>
    </w:div>
    <w:div w:id="1123694130">
      <w:bodyDiv w:val="1"/>
      <w:marLeft w:val="0"/>
      <w:marRight w:val="0"/>
      <w:marTop w:val="0"/>
      <w:marBottom w:val="0"/>
      <w:divBdr>
        <w:top w:val="none" w:sz="0" w:space="0" w:color="auto"/>
        <w:left w:val="none" w:sz="0" w:space="0" w:color="auto"/>
        <w:bottom w:val="none" w:sz="0" w:space="0" w:color="auto"/>
        <w:right w:val="none" w:sz="0" w:space="0" w:color="auto"/>
      </w:divBdr>
      <w:divsChild>
        <w:div w:id="246505640">
          <w:marLeft w:val="0"/>
          <w:marRight w:val="0"/>
          <w:marTop w:val="72"/>
          <w:marBottom w:val="0"/>
          <w:divBdr>
            <w:top w:val="none" w:sz="0" w:space="0" w:color="auto"/>
            <w:left w:val="none" w:sz="0" w:space="0" w:color="auto"/>
            <w:bottom w:val="none" w:sz="0" w:space="0" w:color="auto"/>
            <w:right w:val="none" w:sz="0" w:space="0" w:color="auto"/>
          </w:divBdr>
        </w:div>
        <w:div w:id="1291133596">
          <w:marLeft w:val="0"/>
          <w:marRight w:val="0"/>
          <w:marTop w:val="72"/>
          <w:marBottom w:val="0"/>
          <w:divBdr>
            <w:top w:val="none" w:sz="0" w:space="0" w:color="auto"/>
            <w:left w:val="none" w:sz="0" w:space="0" w:color="auto"/>
            <w:bottom w:val="none" w:sz="0" w:space="0" w:color="auto"/>
            <w:right w:val="none" w:sz="0" w:space="0" w:color="auto"/>
          </w:divBdr>
        </w:div>
        <w:div w:id="1318804470">
          <w:marLeft w:val="0"/>
          <w:marRight w:val="0"/>
          <w:marTop w:val="72"/>
          <w:marBottom w:val="0"/>
          <w:divBdr>
            <w:top w:val="none" w:sz="0" w:space="0" w:color="auto"/>
            <w:left w:val="none" w:sz="0" w:space="0" w:color="auto"/>
            <w:bottom w:val="none" w:sz="0" w:space="0" w:color="auto"/>
            <w:right w:val="none" w:sz="0" w:space="0" w:color="auto"/>
          </w:divBdr>
        </w:div>
      </w:divsChild>
    </w:div>
    <w:div w:id="1170294450">
      <w:bodyDiv w:val="1"/>
      <w:marLeft w:val="0"/>
      <w:marRight w:val="0"/>
      <w:marTop w:val="0"/>
      <w:marBottom w:val="0"/>
      <w:divBdr>
        <w:top w:val="none" w:sz="0" w:space="0" w:color="auto"/>
        <w:left w:val="none" w:sz="0" w:space="0" w:color="auto"/>
        <w:bottom w:val="none" w:sz="0" w:space="0" w:color="auto"/>
        <w:right w:val="none" w:sz="0" w:space="0" w:color="auto"/>
      </w:divBdr>
      <w:divsChild>
        <w:div w:id="1332565764">
          <w:marLeft w:val="360"/>
          <w:marRight w:val="0"/>
          <w:marTop w:val="72"/>
          <w:marBottom w:val="72"/>
          <w:divBdr>
            <w:top w:val="none" w:sz="0" w:space="0" w:color="auto"/>
            <w:left w:val="none" w:sz="0" w:space="0" w:color="auto"/>
            <w:bottom w:val="none" w:sz="0" w:space="0" w:color="auto"/>
            <w:right w:val="none" w:sz="0" w:space="0" w:color="auto"/>
          </w:divBdr>
          <w:divsChild>
            <w:div w:id="9702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772278">
      <w:bodyDiv w:val="1"/>
      <w:marLeft w:val="0"/>
      <w:marRight w:val="0"/>
      <w:marTop w:val="0"/>
      <w:marBottom w:val="0"/>
      <w:divBdr>
        <w:top w:val="none" w:sz="0" w:space="0" w:color="auto"/>
        <w:left w:val="none" w:sz="0" w:space="0" w:color="auto"/>
        <w:bottom w:val="none" w:sz="0" w:space="0" w:color="auto"/>
        <w:right w:val="none" w:sz="0" w:space="0" w:color="auto"/>
      </w:divBdr>
    </w:div>
    <w:div w:id="1325621432">
      <w:bodyDiv w:val="1"/>
      <w:marLeft w:val="0"/>
      <w:marRight w:val="0"/>
      <w:marTop w:val="0"/>
      <w:marBottom w:val="0"/>
      <w:divBdr>
        <w:top w:val="none" w:sz="0" w:space="0" w:color="auto"/>
        <w:left w:val="none" w:sz="0" w:space="0" w:color="auto"/>
        <w:bottom w:val="none" w:sz="0" w:space="0" w:color="auto"/>
        <w:right w:val="none" w:sz="0" w:space="0" w:color="auto"/>
      </w:divBdr>
      <w:divsChild>
        <w:div w:id="1633440819">
          <w:marLeft w:val="360"/>
          <w:marRight w:val="0"/>
          <w:marTop w:val="72"/>
          <w:marBottom w:val="72"/>
          <w:divBdr>
            <w:top w:val="none" w:sz="0" w:space="0" w:color="auto"/>
            <w:left w:val="none" w:sz="0" w:space="0" w:color="auto"/>
            <w:bottom w:val="none" w:sz="0" w:space="0" w:color="auto"/>
            <w:right w:val="none" w:sz="0" w:space="0" w:color="auto"/>
          </w:divBdr>
          <w:divsChild>
            <w:div w:id="6823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54024">
      <w:bodyDiv w:val="1"/>
      <w:marLeft w:val="0"/>
      <w:marRight w:val="0"/>
      <w:marTop w:val="0"/>
      <w:marBottom w:val="0"/>
      <w:divBdr>
        <w:top w:val="none" w:sz="0" w:space="0" w:color="auto"/>
        <w:left w:val="none" w:sz="0" w:space="0" w:color="auto"/>
        <w:bottom w:val="none" w:sz="0" w:space="0" w:color="auto"/>
        <w:right w:val="none" w:sz="0" w:space="0" w:color="auto"/>
      </w:divBdr>
    </w:div>
    <w:div w:id="1618176275">
      <w:bodyDiv w:val="1"/>
      <w:marLeft w:val="0"/>
      <w:marRight w:val="0"/>
      <w:marTop w:val="0"/>
      <w:marBottom w:val="0"/>
      <w:divBdr>
        <w:top w:val="none" w:sz="0" w:space="0" w:color="auto"/>
        <w:left w:val="none" w:sz="0" w:space="0" w:color="auto"/>
        <w:bottom w:val="none" w:sz="0" w:space="0" w:color="auto"/>
        <w:right w:val="none" w:sz="0" w:space="0" w:color="auto"/>
      </w:divBdr>
    </w:div>
    <w:div w:id="1683122639">
      <w:bodyDiv w:val="1"/>
      <w:marLeft w:val="0"/>
      <w:marRight w:val="0"/>
      <w:marTop w:val="0"/>
      <w:marBottom w:val="0"/>
      <w:divBdr>
        <w:top w:val="none" w:sz="0" w:space="0" w:color="auto"/>
        <w:left w:val="none" w:sz="0" w:space="0" w:color="auto"/>
        <w:bottom w:val="none" w:sz="0" w:space="0" w:color="auto"/>
        <w:right w:val="none" w:sz="0" w:space="0" w:color="auto"/>
      </w:divBdr>
      <w:divsChild>
        <w:div w:id="455291467">
          <w:marLeft w:val="360"/>
          <w:marRight w:val="0"/>
          <w:marTop w:val="0"/>
          <w:marBottom w:val="0"/>
          <w:divBdr>
            <w:top w:val="none" w:sz="0" w:space="0" w:color="auto"/>
            <w:left w:val="none" w:sz="0" w:space="0" w:color="auto"/>
            <w:bottom w:val="none" w:sz="0" w:space="0" w:color="auto"/>
            <w:right w:val="none" w:sz="0" w:space="0" w:color="auto"/>
          </w:divBdr>
        </w:div>
        <w:div w:id="459149366">
          <w:marLeft w:val="360"/>
          <w:marRight w:val="0"/>
          <w:marTop w:val="0"/>
          <w:marBottom w:val="0"/>
          <w:divBdr>
            <w:top w:val="none" w:sz="0" w:space="0" w:color="auto"/>
            <w:left w:val="none" w:sz="0" w:space="0" w:color="auto"/>
            <w:bottom w:val="none" w:sz="0" w:space="0" w:color="auto"/>
            <w:right w:val="none" w:sz="0" w:space="0" w:color="auto"/>
          </w:divBdr>
        </w:div>
        <w:div w:id="519858401">
          <w:marLeft w:val="360"/>
          <w:marRight w:val="0"/>
          <w:marTop w:val="0"/>
          <w:marBottom w:val="0"/>
          <w:divBdr>
            <w:top w:val="none" w:sz="0" w:space="0" w:color="auto"/>
            <w:left w:val="none" w:sz="0" w:space="0" w:color="auto"/>
            <w:bottom w:val="none" w:sz="0" w:space="0" w:color="auto"/>
            <w:right w:val="none" w:sz="0" w:space="0" w:color="auto"/>
          </w:divBdr>
        </w:div>
        <w:div w:id="565845899">
          <w:marLeft w:val="360"/>
          <w:marRight w:val="0"/>
          <w:marTop w:val="0"/>
          <w:marBottom w:val="0"/>
          <w:divBdr>
            <w:top w:val="none" w:sz="0" w:space="0" w:color="auto"/>
            <w:left w:val="none" w:sz="0" w:space="0" w:color="auto"/>
            <w:bottom w:val="none" w:sz="0" w:space="0" w:color="auto"/>
            <w:right w:val="none" w:sz="0" w:space="0" w:color="auto"/>
          </w:divBdr>
        </w:div>
        <w:div w:id="878012075">
          <w:marLeft w:val="360"/>
          <w:marRight w:val="0"/>
          <w:marTop w:val="0"/>
          <w:marBottom w:val="0"/>
          <w:divBdr>
            <w:top w:val="none" w:sz="0" w:space="0" w:color="auto"/>
            <w:left w:val="none" w:sz="0" w:space="0" w:color="auto"/>
            <w:bottom w:val="none" w:sz="0" w:space="0" w:color="auto"/>
            <w:right w:val="none" w:sz="0" w:space="0" w:color="auto"/>
          </w:divBdr>
        </w:div>
        <w:div w:id="1056006408">
          <w:marLeft w:val="360"/>
          <w:marRight w:val="0"/>
          <w:marTop w:val="0"/>
          <w:marBottom w:val="0"/>
          <w:divBdr>
            <w:top w:val="none" w:sz="0" w:space="0" w:color="auto"/>
            <w:left w:val="none" w:sz="0" w:space="0" w:color="auto"/>
            <w:bottom w:val="none" w:sz="0" w:space="0" w:color="auto"/>
            <w:right w:val="none" w:sz="0" w:space="0" w:color="auto"/>
          </w:divBdr>
        </w:div>
        <w:div w:id="1835144980">
          <w:marLeft w:val="360"/>
          <w:marRight w:val="0"/>
          <w:marTop w:val="0"/>
          <w:marBottom w:val="0"/>
          <w:divBdr>
            <w:top w:val="none" w:sz="0" w:space="0" w:color="auto"/>
            <w:left w:val="none" w:sz="0" w:space="0" w:color="auto"/>
            <w:bottom w:val="none" w:sz="0" w:space="0" w:color="auto"/>
            <w:right w:val="none" w:sz="0" w:space="0" w:color="auto"/>
          </w:divBdr>
        </w:div>
        <w:div w:id="1966692155">
          <w:marLeft w:val="360"/>
          <w:marRight w:val="0"/>
          <w:marTop w:val="0"/>
          <w:marBottom w:val="0"/>
          <w:divBdr>
            <w:top w:val="none" w:sz="0" w:space="0" w:color="auto"/>
            <w:left w:val="none" w:sz="0" w:space="0" w:color="auto"/>
            <w:bottom w:val="none" w:sz="0" w:space="0" w:color="auto"/>
            <w:right w:val="none" w:sz="0" w:space="0" w:color="auto"/>
          </w:divBdr>
        </w:div>
        <w:div w:id="2076933097">
          <w:marLeft w:val="360"/>
          <w:marRight w:val="0"/>
          <w:marTop w:val="0"/>
          <w:marBottom w:val="0"/>
          <w:divBdr>
            <w:top w:val="none" w:sz="0" w:space="0" w:color="auto"/>
            <w:left w:val="none" w:sz="0" w:space="0" w:color="auto"/>
            <w:bottom w:val="none" w:sz="0" w:space="0" w:color="auto"/>
            <w:right w:val="none" w:sz="0" w:space="0" w:color="auto"/>
          </w:divBdr>
        </w:div>
      </w:divsChild>
    </w:div>
    <w:div w:id="1894854435">
      <w:bodyDiv w:val="1"/>
      <w:marLeft w:val="0"/>
      <w:marRight w:val="0"/>
      <w:marTop w:val="0"/>
      <w:marBottom w:val="0"/>
      <w:divBdr>
        <w:top w:val="none" w:sz="0" w:space="0" w:color="auto"/>
        <w:left w:val="none" w:sz="0" w:space="0" w:color="auto"/>
        <w:bottom w:val="none" w:sz="0" w:space="0" w:color="auto"/>
        <w:right w:val="none" w:sz="0" w:space="0" w:color="auto"/>
      </w:divBdr>
    </w:div>
    <w:div w:id="1911306505">
      <w:bodyDiv w:val="1"/>
      <w:marLeft w:val="0"/>
      <w:marRight w:val="0"/>
      <w:marTop w:val="0"/>
      <w:marBottom w:val="0"/>
      <w:divBdr>
        <w:top w:val="none" w:sz="0" w:space="0" w:color="auto"/>
        <w:left w:val="none" w:sz="0" w:space="0" w:color="auto"/>
        <w:bottom w:val="none" w:sz="0" w:space="0" w:color="auto"/>
        <w:right w:val="none" w:sz="0" w:space="0" w:color="auto"/>
      </w:divBdr>
    </w:div>
    <w:div w:id="2076511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s://bazakonkurencyjnosci.funduszeeuropejskie.gov.pl/" TargetMode="External"/><Relationship Id="rId18" Type="http://schemas.openxmlformats.org/officeDocument/2006/relationships/hyperlink" Target="http://www.proebiz.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funduszeeuropejskie.gov.pl/media/148730/Wytyczne_dotyczace_kwalifikowalnosci_wydatkow_na_lata_2021_2027_14_03_2025.pdf" TargetMode="External"/><Relationship Id="rId17" Type="http://schemas.openxmlformats.org/officeDocument/2006/relationships/hyperlink" Target="biuro.gf1@eon.com" TargetMode="External"/><Relationship Id="rId2" Type="http://schemas.openxmlformats.org/officeDocument/2006/relationships/numbering" Target="numbering.xml"/><Relationship Id="rId16" Type="http://schemas.openxmlformats.org/officeDocument/2006/relationships/hyperlink" Target="mailto:biuro.gf1@eon.com.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biuro.gf1@eon.com.pl" TargetMode="External"/><Relationship Id="rId23" Type="http://schemas.openxmlformats.org/officeDocument/2006/relationships/fontTable" Target="fontTable.xml"/><Relationship Id="rId10" Type="http://schemas.openxmlformats.org/officeDocument/2006/relationships/hyperlink" Target="mailto:biuro.gf1@eon.com.pl" TargetMode="External"/><Relationship Id="rId19" Type="http://schemas.openxmlformats.org/officeDocument/2006/relationships/hyperlink" Target="https://store.proebiz.com/docs/josephine/pl/Wymagania_techniczne_sw_JOSEPHINE.pdf" TargetMode="External"/><Relationship Id="rId4" Type="http://schemas.openxmlformats.org/officeDocument/2006/relationships/settings" Target="settings.xml"/><Relationship Id="rId9" Type="http://schemas.openxmlformats.org/officeDocument/2006/relationships/hyperlink" Target="https://www.funduszeeuropejskie.gov.pl/media/148730/Wytyczne_dotyczace_kwalifikowalnosci_wydatkow_na_lata_2021_2027_14_03_2025.pdf" TargetMode="External"/><Relationship Id="rId14" Type="http://schemas.openxmlformats.org/officeDocument/2006/relationships/hyperlink" Target="mailto:sec.zgorzelec@sec.com.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179B-6044-4194-BDDA-EFCA97BB40C2}">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114</TotalTime>
  <Pages>43</Pages>
  <Words>18286</Words>
  <Characters>109716</Characters>
  <Application>Microsoft Office Word</Application>
  <DocSecurity>0</DocSecurity>
  <Lines>914</Lines>
  <Paragraphs>255</Paragraphs>
  <ScaleCrop>false</ScaleCrop>
  <Company>Hewlett-Packard</Company>
  <LinksUpToDate>false</LinksUpToDate>
  <CharactersWithSpaces>127747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Kuśnierz</dc:creator>
  <cp:keywords/>
  <dc:description/>
  <cp:lastModifiedBy>Anna Jawor</cp:lastModifiedBy>
  <cp:revision>27</cp:revision>
  <cp:lastPrinted>2025-05-20T11:06:00Z</cp:lastPrinted>
  <dcterms:created xsi:type="dcterms:W3CDTF">2026-04-02T08:15:00Z</dcterms:created>
  <dcterms:modified xsi:type="dcterms:W3CDTF">2026-04-24T07:31:00Z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1045-11.2.0.9739</vt:lpwstr>
  </property>
</Properties>
</file>